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7B5B" w14:textId="5088B23A" w:rsidR="00CE35E7" w:rsidRPr="00020753" w:rsidRDefault="00CE35E7" w:rsidP="00020753">
      <w:pPr>
        <w:pStyle w:val="Corpotesto"/>
        <w:ind w:left="-567"/>
        <w:jc w:val="both"/>
        <w:rPr>
          <w:b w:val="0"/>
          <w:caps/>
          <w:szCs w:val="22"/>
        </w:rPr>
      </w:pPr>
      <w:r w:rsidRPr="00020753">
        <w:rPr>
          <w:b w:val="0"/>
          <w:szCs w:val="22"/>
        </w:rPr>
        <w:t xml:space="preserve">PROCEDURA APERTA PER </w:t>
      </w:r>
      <w:r w:rsidRPr="00020753">
        <w:rPr>
          <w:b w:val="0"/>
          <w:caps/>
          <w:szCs w:val="22"/>
        </w:rPr>
        <w:t xml:space="preserve">fornitura di </w:t>
      </w:r>
      <w:r w:rsidR="00020753" w:rsidRPr="00020753">
        <w:rPr>
          <w:b w:val="0"/>
          <w:caps/>
          <w:szCs w:val="22"/>
        </w:rPr>
        <w:t>MEDICINALI EXTRA PRONTUARIO REGIONALE, DIETETICI E PARAFARMACI PER ACQUISTI URGENTI PER L’AZIENDA USL DI BOLOGNA, L’AZIENDA OSPEDALIERO-UNIVERSITARIA DI BOLOGNA, L’ISTITUTO ORTOPEDICO RIZZOLI, L’AZIENDA USL DI IMOLA, L’AZIENDA USL DI FERRARA E L’AZIENDA OSPEDALIERO-UNIVERSITARIA DI FERRARA – LOTTO UNICO</w:t>
      </w:r>
      <w:r w:rsidRPr="00020753">
        <w:rPr>
          <w:b w:val="0"/>
          <w:caps/>
          <w:szCs w:val="22"/>
        </w:rPr>
        <w:t>.</w:t>
      </w:r>
    </w:p>
    <w:p w14:paraId="55C91A70" w14:textId="77777777" w:rsidR="00CE35E7" w:rsidRPr="00020753" w:rsidRDefault="00CE35E7" w:rsidP="00020753">
      <w:pPr>
        <w:pStyle w:val="Titolo1"/>
        <w:spacing w:line="240" w:lineRule="auto"/>
        <w:ind w:left="-567" w:firstLine="425"/>
        <w:jc w:val="both"/>
        <w:rPr>
          <w:rFonts w:cs="Arial"/>
          <w:color w:val="auto"/>
          <w:sz w:val="22"/>
          <w:szCs w:val="22"/>
          <w:highlight w:val="yellow"/>
        </w:rPr>
      </w:pPr>
    </w:p>
    <w:p w14:paraId="2812856F" w14:textId="77777777" w:rsidR="00E416ED" w:rsidRDefault="00E416ED" w:rsidP="0002075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C54226B" w14:textId="4A4DDC8A" w:rsidR="00020753" w:rsidRPr="00020753" w:rsidRDefault="00020753" w:rsidP="0002075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b/>
          <w:sz w:val="22"/>
          <w:szCs w:val="22"/>
          <w:lang w:eastAsia="en-US"/>
        </w:rPr>
        <w:t>MODALITA’ SPECIFICHE DI ORDIN</w:t>
      </w:r>
      <w:r w:rsidRPr="00020753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02075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 CONSEGN</w:t>
      </w:r>
      <w:r w:rsidRPr="00020753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Pr="0002075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- REQUISITI ESSENZIALI</w:t>
      </w:r>
    </w:p>
    <w:p w14:paraId="12B921E4" w14:textId="77777777" w:rsidR="00020753" w:rsidRPr="00020753" w:rsidRDefault="00020753" w:rsidP="000207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55D216" w14:textId="50B619BA" w:rsidR="00020753" w:rsidRDefault="00020753" w:rsidP="00020753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sz w:val="22"/>
          <w:szCs w:val="22"/>
          <w:lang w:eastAsia="en-US"/>
        </w:rPr>
        <w:t xml:space="preserve">Il magazzino del fornitore dovrà avere sede ubicata all’interno della Città Metropolitana di Bologna o una </w:t>
      </w:r>
      <w:r w:rsidRPr="00020753">
        <w:rPr>
          <w:rFonts w:ascii="Arial" w:eastAsiaTheme="minorHAnsi" w:hAnsi="Arial" w:cs="Arial"/>
          <w:b/>
          <w:sz w:val="22"/>
          <w:szCs w:val="22"/>
          <w:lang w:eastAsia="en-US"/>
        </w:rPr>
        <w:t>provincia con essa confinante purché in Emilia</w:t>
      </w:r>
      <w:r w:rsidR="00E416ED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  <w:r w:rsidRPr="00020753">
        <w:rPr>
          <w:rFonts w:ascii="Arial" w:eastAsiaTheme="minorHAnsi" w:hAnsi="Arial" w:cs="Arial"/>
          <w:b/>
          <w:sz w:val="22"/>
          <w:szCs w:val="22"/>
          <w:lang w:eastAsia="en-US"/>
        </w:rPr>
        <w:t>Romagna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817875E" w14:textId="77777777" w:rsidR="00E416ED" w:rsidRPr="00020753" w:rsidRDefault="00E416ED" w:rsidP="00E416ED">
      <w:p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837290" w14:textId="29B0E256" w:rsidR="00020753" w:rsidRPr="00020753" w:rsidRDefault="00020753" w:rsidP="00020753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020753">
        <w:rPr>
          <w:rFonts w:ascii="Arial" w:hAnsi="Arial" w:cs="Arial"/>
          <w:sz w:val="22"/>
          <w:szCs w:val="22"/>
        </w:rPr>
        <w:t>Il fornitore dovrà accettare preordini effettuati online, per e</w:t>
      </w:r>
      <w:r w:rsidR="00E416ED">
        <w:rPr>
          <w:rFonts w:ascii="Arial" w:hAnsi="Arial" w:cs="Arial"/>
          <w:sz w:val="22"/>
          <w:szCs w:val="22"/>
        </w:rPr>
        <w:t>-</w:t>
      </w:r>
      <w:r w:rsidRPr="00020753">
        <w:rPr>
          <w:rFonts w:ascii="Arial" w:hAnsi="Arial" w:cs="Arial"/>
          <w:sz w:val="22"/>
          <w:szCs w:val="22"/>
        </w:rPr>
        <w:t>mail o tramite piattaforma</w:t>
      </w:r>
      <w:r w:rsidR="00E416ED">
        <w:rPr>
          <w:rFonts w:ascii="Arial" w:hAnsi="Arial" w:cs="Arial"/>
          <w:sz w:val="22"/>
          <w:szCs w:val="22"/>
        </w:rPr>
        <w:t>.</w:t>
      </w:r>
    </w:p>
    <w:p w14:paraId="2DCEEB56" w14:textId="77777777" w:rsidR="00020753" w:rsidRPr="00020753" w:rsidRDefault="00020753" w:rsidP="00020753">
      <w:pPr>
        <w:autoSpaceDE w:val="0"/>
        <w:autoSpaceDN w:val="0"/>
        <w:adjustRightInd w:val="0"/>
        <w:ind w:left="-284" w:hanging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2700BB" w14:textId="7DE5C01E" w:rsidR="00020753" w:rsidRPr="00020753" w:rsidRDefault="00020753" w:rsidP="00020753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hAnsi="Arial" w:cs="Arial"/>
          <w:sz w:val="22"/>
          <w:szCs w:val="22"/>
        </w:rPr>
        <w:t>Il fornitore dovrà mettere a disposizione delle Aziende Sanitarie afferenti una</w:t>
      </w:r>
      <w:r w:rsidR="00E416ED">
        <w:rPr>
          <w:rFonts w:ascii="Arial" w:hAnsi="Arial" w:cs="Arial"/>
          <w:sz w:val="22"/>
          <w:szCs w:val="22"/>
        </w:rPr>
        <w:t xml:space="preserve"> </w:t>
      </w:r>
      <w:r w:rsidRPr="00020753">
        <w:rPr>
          <w:rFonts w:ascii="Arial" w:hAnsi="Arial" w:cs="Arial"/>
          <w:sz w:val="22"/>
          <w:szCs w:val="22"/>
        </w:rPr>
        <w:t xml:space="preserve">piattaforma con le medesime funzionalità per tutte le </w:t>
      </w:r>
      <w:r w:rsidR="00E416ED">
        <w:rPr>
          <w:rFonts w:ascii="Arial" w:hAnsi="Arial" w:cs="Arial"/>
          <w:sz w:val="22"/>
          <w:szCs w:val="22"/>
        </w:rPr>
        <w:t>A</w:t>
      </w:r>
      <w:r w:rsidRPr="00020753">
        <w:rPr>
          <w:rFonts w:ascii="Arial" w:hAnsi="Arial" w:cs="Arial"/>
          <w:sz w:val="22"/>
          <w:szCs w:val="22"/>
        </w:rPr>
        <w:t>ziende.</w:t>
      </w:r>
    </w:p>
    <w:p w14:paraId="5153F281" w14:textId="77777777" w:rsidR="00020753" w:rsidRPr="00020753" w:rsidRDefault="00020753" w:rsidP="00020753">
      <w:pPr>
        <w:spacing w:before="120"/>
        <w:ind w:left="-284" w:hanging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8B2059" w14:textId="77777777" w:rsidR="00020753" w:rsidRPr="00020753" w:rsidRDefault="00020753" w:rsidP="00020753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sz w:val="22"/>
          <w:szCs w:val="22"/>
          <w:lang w:eastAsia="en-US"/>
        </w:rPr>
        <w:t>La piattaforma deve permettere la visualizzazione immediata della disponibilità del prodotto.</w:t>
      </w:r>
    </w:p>
    <w:p w14:paraId="2064B5E0" w14:textId="77777777" w:rsidR="00020753" w:rsidRPr="00020753" w:rsidRDefault="00020753" w:rsidP="00020753">
      <w:pPr>
        <w:spacing w:before="120"/>
        <w:ind w:left="-284" w:hanging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A2070C" w14:textId="6FB66730" w:rsidR="00020753" w:rsidRPr="00020753" w:rsidRDefault="00020753" w:rsidP="00020753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hAnsi="Arial" w:cs="Arial"/>
          <w:sz w:val="22"/>
          <w:szCs w:val="22"/>
        </w:rPr>
        <w:t xml:space="preserve">La piattaforma deve permettere </w:t>
      </w:r>
      <w:r w:rsidR="00E416ED">
        <w:rPr>
          <w:rFonts w:ascii="Arial" w:hAnsi="Arial" w:cs="Arial"/>
          <w:sz w:val="22"/>
          <w:szCs w:val="22"/>
        </w:rPr>
        <w:t>la</w:t>
      </w:r>
      <w:r w:rsidRPr="00020753">
        <w:rPr>
          <w:rFonts w:ascii="Arial" w:hAnsi="Arial" w:cs="Arial"/>
          <w:sz w:val="22"/>
          <w:szCs w:val="22"/>
        </w:rPr>
        <w:t xml:space="preserve"> ricerca e ordine dei prodotti sia del canale ospedaliero che del canale al pubblico mediante:</w:t>
      </w:r>
    </w:p>
    <w:p w14:paraId="2CF54BCD" w14:textId="5963DCD2" w:rsidR="00020753" w:rsidRPr="00020753" w:rsidRDefault="00020753" w:rsidP="00020753">
      <w:p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>AIC/codice parafarmaco/codice Min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>an</w:t>
      </w:r>
    </w:p>
    <w:p w14:paraId="5969B54A" w14:textId="35FDF99C" w:rsidR="00020753" w:rsidRPr="00020753" w:rsidRDefault="00020753" w:rsidP="00020753">
      <w:p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>Principio attivo</w:t>
      </w:r>
    </w:p>
    <w:p w14:paraId="475CAC1A" w14:textId="59B5FED4" w:rsidR="00020753" w:rsidRPr="00020753" w:rsidRDefault="00020753" w:rsidP="00020753">
      <w:p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>Codice ministeriale EAN</w:t>
      </w:r>
    </w:p>
    <w:p w14:paraId="49434194" w14:textId="0B691778" w:rsidR="00020753" w:rsidRPr="00020753" w:rsidRDefault="00020753" w:rsidP="00020753">
      <w:p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 xml:space="preserve">Piattaforma online: possibilità di ricerca tramite ATC </w:t>
      </w:r>
    </w:p>
    <w:p w14:paraId="3437A654" w14:textId="6E3892EA" w:rsidR="00020753" w:rsidRPr="00020753" w:rsidRDefault="00020753" w:rsidP="00020753">
      <w:p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 xml:space="preserve">Piattaforma online: possibilità di ricerca tramite codice attribuito dal produttore </w:t>
      </w:r>
    </w:p>
    <w:p w14:paraId="55F4BD01" w14:textId="77777777" w:rsidR="00020753" w:rsidRPr="00020753" w:rsidRDefault="00020753" w:rsidP="00020753">
      <w:pPr>
        <w:autoSpaceDE w:val="0"/>
        <w:autoSpaceDN w:val="0"/>
        <w:adjustRightInd w:val="0"/>
        <w:ind w:left="-284" w:hanging="360"/>
        <w:jc w:val="both"/>
        <w:rPr>
          <w:rFonts w:ascii="Arial" w:eastAsiaTheme="minorHAnsi" w:hAnsi="Arial" w:cs="Arial"/>
          <w:strike/>
          <w:sz w:val="22"/>
          <w:szCs w:val="22"/>
          <w:highlight w:val="yellow"/>
          <w:lang w:eastAsia="en-US"/>
        </w:rPr>
      </w:pPr>
    </w:p>
    <w:p w14:paraId="2903BD0F" w14:textId="01E7D822" w:rsidR="00020753" w:rsidRPr="00020753" w:rsidRDefault="00020753" w:rsidP="00020753">
      <w:pPr>
        <w:numPr>
          <w:ilvl w:val="0"/>
          <w:numId w:val="27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sz w:val="22"/>
          <w:szCs w:val="22"/>
          <w:lang w:eastAsia="en-US"/>
        </w:rPr>
        <w:t>Il fornitore deve garantire alle Aziende Sanitarie la possibilità di cancellazione dell’ordine effettuato su piattaforma online o tramite NSO entro le ore 14 del giorno stesso</w:t>
      </w:r>
      <w:r w:rsidR="00E416E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0F78BF4B" w14:textId="77777777" w:rsidR="00020753" w:rsidRPr="00020753" w:rsidRDefault="00020753" w:rsidP="00020753">
      <w:pPr>
        <w:autoSpaceDE w:val="0"/>
        <w:autoSpaceDN w:val="0"/>
        <w:adjustRightInd w:val="0"/>
        <w:ind w:left="-284" w:hanging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4F67BB" w14:textId="4B58DCCE" w:rsidR="00020753" w:rsidRPr="00020753" w:rsidRDefault="00020753" w:rsidP="00020753">
      <w:pPr>
        <w:numPr>
          <w:ilvl w:val="0"/>
          <w:numId w:val="27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sz w:val="22"/>
          <w:szCs w:val="22"/>
          <w:lang w:eastAsia="en-US"/>
        </w:rPr>
        <w:t xml:space="preserve">Il fornitore deve rispettare </w:t>
      </w:r>
      <w:r w:rsidRPr="0002075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tempistiche degli ordini e consegne di ogni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A</w:t>
      </w:r>
      <w:r w:rsidRPr="00020753">
        <w:rPr>
          <w:rFonts w:ascii="Arial" w:eastAsiaTheme="minorHAnsi" w:hAnsi="Arial" w:cs="Arial"/>
          <w:bCs/>
          <w:sz w:val="22"/>
          <w:szCs w:val="22"/>
          <w:lang w:eastAsia="en-US"/>
        </w:rPr>
        <w:t>zienda come descritto nell’articolo 7 punto 3</w:t>
      </w:r>
      <w:r w:rsidR="003F5F7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del Capitolato speciale.</w:t>
      </w:r>
    </w:p>
    <w:p w14:paraId="4F4B2F59" w14:textId="77777777" w:rsidR="00020753" w:rsidRPr="00020753" w:rsidRDefault="00020753" w:rsidP="00020753">
      <w:pPr>
        <w:spacing w:before="120"/>
        <w:ind w:left="-284" w:hanging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644EF0" w14:textId="33EF0E67" w:rsidR="00020753" w:rsidRPr="00020753" w:rsidRDefault="00020753" w:rsidP="00020753">
      <w:pPr>
        <w:numPr>
          <w:ilvl w:val="0"/>
          <w:numId w:val="27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sz w:val="22"/>
          <w:szCs w:val="22"/>
          <w:lang w:eastAsia="en-US"/>
        </w:rPr>
        <w:t>Il fornitore deve garantire ricerca e fornitura del prodotto anche in caso di mancata disponibilità immediata o prodotto non gestito come indicato nell’articolo 7, punto 2</w:t>
      </w:r>
      <w:r w:rsidR="003F5F7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bookmarkStart w:id="0" w:name="_Hlk157004687"/>
      <w:r w:rsidR="003F5F75">
        <w:rPr>
          <w:rFonts w:ascii="Arial" w:eastAsiaTheme="minorHAnsi" w:hAnsi="Arial" w:cs="Arial"/>
          <w:sz w:val="22"/>
          <w:szCs w:val="22"/>
          <w:lang w:eastAsia="en-US"/>
        </w:rPr>
        <w:t xml:space="preserve">del </w:t>
      </w:r>
      <w:r w:rsidR="003F5F75" w:rsidRPr="003F5F75">
        <w:rPr>
          <w:rFonts w:ascii="Arial" w:eastAsiaTheme="minorHAnsi" w:hAnsi="Arial" w:cs="Arial"/>
          <w:sz w:val="22"/>
          <w:szCs w:val="22"/>
          <w:lang w:eastAsia="en-US"/>
        </w:rPr>
        <w:t>Capitolato speciale</w:t>
      </w:r>
      <w:r w:rsidR="003F5F7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bookmarkEnd w:id="0"/>
    <w:p w14:paraId="2D350C5B" w14:textId="77777777" w:rsidR="00020753" w:rsidRPr="00020753" w:rsidRDefault="00020753" w:rsidP="00020753">
      <w:pPr>
        <w:autoSpaceDE w:val="0"/>
        <w:autoSpaceDN w:val="0"/>
        <w:adjustRightInd w:val="0"/>
        <w:ind w:left="-284" w:hanging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27B741" w14:textId="5599807B" w:rsidR="00020753" w:rsidRPr="00020753" w:rsidRDefault="00020753" w:rsidP="00020753">
      <w:pPr>
        <w:numPr>
          <w:ilvl w:val="0"/>
          <w:numId w:val="27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sz w:val="22"/>
          <w:szCs w:val="22"/>
          <w:lang w:eastAsia="en-US"/>
        </w:rPr>
        <w:t>Il fornitore deve comunicare un indirizzo e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>mail e un contatto telefonico dedicato al quale inoltrare richiesta di prodotti non presenti nel portale o momentaneamente non disponibili per i quali si richiede l’approvvigionamento.</w:t>
      </w:r>
    </w:p>
    <w:p w14:paraId="79AE1B4A" w14:textId="77777777" w:rsidR="00020753" w:rsidRPr="00020753" w:rsidRDefault="00020753" w:rsidP="00020753">
      <w:pPr>
        <w:autoSpaceDE w:val="0"/>
        <w:autoSpaceDN w:val="0"/>
        <w:adjustRightInd w:val="0"/>
        <w:ind w:left="-284" w:hanging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59EE8E" w14:textId="703850D9" w:rsidR="00020753" w:rsidRPr="00020753" w:rsidRDefault="00020753" w:rsidP="00020753">
      <w:pPr>
        <w:numPr>
          <w:ilvl w:val="0"/>
          <w:numId w:val="27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sz w:val="22"/>
          <w:szCs w:val="22"/>
          <w:lang w:eastAsia="en-US"/>
        </w:rPr>
        <w:t>Il fornitore deve comunicare via e</w:t>
      </w:r>
      <w:r w:rsidR="00E416ED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>mail quali sono i prodotti non disponibili nel più breve tempo possibile</w:t>
      </w:r>
      <w:r w:rsidR="00E416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0217D0D" w14:textId="77777777" w:rsidR="00020753" w:rsidRPr="00020753" w:rsidRDefault="00020753" w:rsidP="00020753">
      <w:pPr>
        <w:spacing w:before="120"/>
        <w:ind w:left="-284" w:hanging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C72FCA" w14:textId="4F3AB472" w:rsidR="00020753" w:rsidRPr="00020753" w:rsidRDefault="00020753" w:rsidP="00020753">
      <w:pPr>
        <w:numPr>
          <w:ilvl w:val="0"/>
          <w:numId w:val="27"/>
        </w:numPr>
        <w:autoSpaceDE w:val="0"/>
        <w:autoSpaceDN w:val="0"/>
        <w:adjustRightInd w:val="0"/>
        <w:spacing w:before="120"/>
        <w:ind w:left="-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075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Il fornitore deve garantire allestimento entro 2 ore di ordini di prodotti urgenti</w:t>
      </w:r>
      <w:r w:rsidR="00AE0809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20753">
        <w:rPr>
          <w:rFonts w:ascii="Arial" w:eastAsiaTheme="minorHAnsi" w:hAnsi="Arial" w:cs="Arial"/>
          <w:sz w:val="22"/>
          <w:szCs w:val="22"/>
          <w:lang w:eastAsia="en-US"/>
        </w:rPr>
        <w:t xml:space="preserve"> dichiarati tali tramite pre-ordine/contatto telefonico</w:t>
      </w:r>
      <w:r w:rsidR="00E416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78150F0" w14:textId="77777777" w:rsidR="00020753" w:rsidRPr="00020753" w:rsidRDefault="00020753" w:rsidP="00020753">
      <w:pPr>
        <w:autoSpaceDE w:val="0"/>
        <w:autoSpaceDN w:val="0"/>
        <w:adjustRightInd w:val="0"/>
        <w:ind w:left="-284" w:hanging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8C9B984" w14:textId="77777777" w:rsidR="00864D08" w:rsidRPr="00020753" w:rsidRDefault="00864D08" w:rsidP="00020753">
      <w:pPr>
        <w:autoSpaceDE w:val="0"/>
        <w:autoSpaceDN w:val="0"/>
        <w:adjustRightInd w:val="0"/>
        <w:spacing w:after="120"/>
        <w:ind w:left="-284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DEC497" w14:textId="77777777" w:rsidR="00864D08" w:rsidRPr="00020753" w:rsidRDefault="00864D08" w:rsidP="0021149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287AD8" w14:textId="77777777" w:rsidR="00B17F63" w:rsidRPr="00020753" w:rsidRDefault="001D40A9" w:rsidP="001D40A9">
      <w:pPr>
        <w:pStyle w:val="Corpotesto"/>
        <w:rPr>
          <w:b w:val="0"/>
          <w:bCs w:val="0"/>
          <w:szCs w:val="22"/>
        </w:rPr>
      </w:pPr>
      <w:r w:rsidRPr="00020753">
        <w:rPr>
          <w:b w:val="0"/>
          <w:bCs w:val="0"/>
          <w:szCs w:val="22"/>
        </w:rPr>
        <w:tab/>
      </w:r>
      <w:r w:rsidR="004123DD" w:rsidRPr="00020753">
        <w:rPr>
          <w:b w:val="0"/>
          <w:bCs w:val="0"/>
          <w:szCs w:val="22"/>
        </w:rPr>
        <w:t>Per accettazione</w:t>
      </w:r>
    </w:p>
    <w:p w14:paraId="49FD8DD4" w14:textId="77777777" w:rsidR="002854DE" w:rsidRPr="00020753" w:rsidRDefault="004123DD" w:rsidP="00B0051F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020753">
        <w:rPr>
          <w:rFonts w:ascii="Arial" w:hAnsi="Arial" w:cs="Arial"/>
          <w:b/>
          <w:sz w:val="22"/>
          <w:szCs w:val="22"/>
        </w:rPr>
        <w:t xml:space="preserve">              </w:t>
      </w:r>
      <w:r w:rsidR="001D40A9" w:rsidRPr="00020753">
        <w:rPr>
          <w:rFonts w:ascii="Arial" w:hAnsi="Arial" w:cs="Arial"/>
          <w:b/>
          <w:sz w:val="22"/>
          <w:szCs w:val="22"/>
        </w:rPr>
        <w:tab/>
      </w:r>
      <w:r w:rsidR="001D40A9" w:rsidRPr="00020753">
        <w:rPr>
          <w:rFonts w:ascii="Arial" w:hAnsi="Arial" w:cs="Arial"/>
          <w:b/>
          <w:sz w:val="22"/>
          <w:szCs w:val="22"/>
        </w:rPr>
        <w:tab/>
      </w:r>
      <w:r w:rsidR="001D40A9" w:rsidRPr="00020753">
        <w:rPr>
          <w:rFonts w:ascii="Arial" w:hAnsi="Arial" w:cs="Arial"/>
          <w:b/>
          <w:sz w:val="22"/>
          <w:szCs w:val="22"/>
        </w:rPr>
        <w:tab/>
      </w:r>
      <w:r w:rsidR="00EB0121" w:rsidRPr="00020753">
        <w:rPr>
          <w:rFonts w:ascii="Arial" w:hAnsi="Arial" w:cs="Arial"/>
          <w:b/>
          <w:sz w:val="22"/>
          <w:szCs w:val="22"/>
        </w:rPr>
        <w:t>(</w:t>
      </w:r>
      <w:r w:rsidR="002854DE" w:rsidRPr="00020753">
        <w:rPr>
          <w:rFonts w:ascii="Arial" w:hAnsi="Arial" w:cs="Arial"/>
          <w:b/>
          <w:sz w:val="22"/>
          <w:szCs w:val="22"/>
        </w:rPr>
        <w:t xml:space="preserve">firma </w:t>
      </w:r>
      <w:r w:rsidR="00EB0121" w:rsidRPr="00020753">
        <w:rPr>
          <w:rFonts w:ascii="Arial" w:hAnsi="Arial" w:cs="Arial"/>
          <w:b/>
          <w:sz w:val="22"/>
          <w:szCs w:val="22"/>
        </w:rPr>
        <w:t xml:space="preserve">digitale </w:t>
      </w:r>
      <w:r w:rsidR="002854DE" w:rsidRPr="00020753">
        <w:rPr>
          <w:rFonts w:ascii="Arial" w:hAnsi="Arial" w:cs="Arial"/>
          <w:b/>
          <w:sz w:val="22"/>
          <w:szCs w:val="22"/>
        </w:rPr>
        <w:t>del Legale Rappresentante)</w:t>
      </w:r>
    </w:p>
    <w:sectPr w:rsidR="002854DE" w:rsidRPr="00020753" w:rsidSect="00B17F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4CBE" w14:textId="77777777" w:rsidR="002B20A2" w:rsidRDefault="002B20A2">
      <w:r>
        <w:separator/>
      </w:r>
    </w:p>
  </w:endnote>
  <w:endnote w:type="continuationSeparator" w:id="0">
    <w:p w14:paraId="3FCBA646" w14:textId="77777777" w:rsidR="002B20A2" w:rsidRDefault="002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 Tenness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49F8" w14:textId="77777777" w:rsidR="002B7436" w:rsidRDefault="002B74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A67321" w14:textId="77777777" w:rsidR="002B7436" w:rsidRDefault="002B74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2559" w14:textId="77777777" w:rsidR="002B7436" w:rsidRDefault="002B74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DE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BA67543" w14:textId="77777777" w:rsidR="002B7436" w:rsidRDefault="002B7436" w:rsidP="00485F0F">
    <w:pPr>
      <w:autoSpaceDE w:val="0"/>
      <w:autoSpaceDN w:val="0"/>
      <w:adjustRightInd w:val="0"/>
      <w:rPr>
        <w:rFonts w:ascii="BookmanOldStyle" w:hAnsi="BookmanOldStyle" w:cs="BookmanOldStyle"/>
        <w:sz w:val="22"/>
        <w:szCs w:val="22"/>
      </w:rPr>
    </w:pPr>
    <w:r>
      <w:rPr>
        <w:rFonts w:ascii="BookmanOldStyle" w:hAnsi="BookmanOldStyle" w:cs="BookmanOldStyle"/>
        <w:sz w:val="22"/>
        <w:szCs w:val="22"/>
      </w:rPr>
      <w:tab/>
    </w:r>
    <w:r>
      <w:rPr>
        <w:rFonts w:ascii="BookmanOldStyle" w:hAnsi="BookmanOldStyle" w:cs="BookmanOldStyle"/>
        <w:sz w:val="22"/>
        <w:szCs w:val="22"/>
      </w:rPr>
      <w:tab/>
    </w:r>
    <w:r>
      <w:rPr>
        <w:rFonts w:ascii="BookmanOldStyle" w:hAnsi="BookmanOldStyle" w:cs="BookmanOldStyle"/>
        <w:sz w:val="22"/>
        <w:szCs w:val="22"/>
      </w:rPr>
      <w:tab/>
    </w:r>
    <w:r>
      <w:rPr>
        <w:rFonts w:ascii="BookmanOldStyle" w:hAnsi="BookmanOldStyle" w:cs="BookmanOldStyle"/>
        <w:sz w:val="22"/>
        <w:szCs w:val="22"/>
      </w:rPr>
      <w:tab/>
    </w:r>
    <w:r>
      <w:rPr>
        <w:rFonts w:ascii="BookmanOldStyle" w:hAnsi="BookmanOldStyle" w:cs="BookmanOldStyle"/>
        <w:sz w:val="22"/>
        <w:szCs w:val="22"/>
      </w:rPr>
      <w:tab/>
    </w:r>
  </w:p>
  <w:p w14:paraId="4BED7271" w14:textId="77777777" w:rsidR="002B7436" w:rsidRDefault="002B7436" w:rsidP="00485F0F">
    <w:pPr>
      <w:autoSpaceDE w:val="0"/>
      <w:autoSpaceDN w:val="0"/>
      <w:adjustRightInd w:val="0"/>
      <w:rPr>
        <w:rFonts w:ascii="BookmanOldStyle" w:hAnsi="BookmanOldStyle" w:cs="BookmanOldStyle"/>
        <w:sz w:val="22"/>
        <w:szCs w:val="22"/>
      </w:rPr>
    </w:pPr>
  </w:p>
  <w:p w14:paraId="6F4C307D" w14:textId="77777777" w:rsidR="002B7436" w:rsidRPr="00485F0F" w:rsidRDefault="002B7436" w:rsidP="00485F0F">
    <w:pPr>
      <w:ind w:left="1474" w:right="510"/>
      <w:jc w:val="center"/>
      <w:rPr>
        <w:rFonts w:ascii="Arial" w:hAnsi="Arial" w:cs="Arial"/>
        <w:b/>
        <w:sz w:val="22"/>
        <w:szCs w:val="22"/>
      </w:rPr>
    </w:pPr>
    <w:r>
      <w:rPr>
        <w:rFonts w:ascii="BookmanOldStyle" w:hAnsi="BookmanOldStyle" w:cs="BookmanOldStyle"/>
        <w:sz w:val="22"/>
        <w:szCs w:val="22"/>
      </w:rPr>
      <w:tab/>
    </w:r>
    <w:r>
      <w:rPr>
        <w:rFonts w:ascii="BookmanOldStyle" w:hAnsi="BookmanOldStyle" w:cs="BookmanOldStyle"/>
        <w:sz w:val="22"/>
        <w:szCs w:val="22"/>
      </w:rPr>
      <w:tab/>
    </w:r>
    <w:r>
      <w:rPr>
        <w:rFonts w:ascii="BookmanOldStyle" w:hAnsi="BookmanOldStyle" w:cs="BookmanOldStyle"/>
        <w:sz w:val="22"/>
        <w:szCs w:val="22"/>
      </w:rPr>
      <w:tab/>
    </w:r>
    <w:r>
      <w:rPr>
        <w:rFonts w:ascii="BookmanOldStyle" w:hAnsi="BookmanOldStyle" w:cs="BookmanOldStyle"/>
        <w:sz w:val="22"/>
        <w:szCs w:val="22"/>
      </w:rPr>
      <w:tab/>
    </w:r>
    <w:r>
      <w:rPr>
        <w:rFonts w:ascii="BookmanOldStyle" w:hAnsi="BookmanOldStyle" w:cs="BookmanOldStyle"/>
        <w:sz w:val="22"/>
        <w:szCs w:val="22"/>
      </w:rPr>
      <w:tab/>
    </w:r>
  </w:p>
  <w:p w14:paraId="58ED2AA3" w14:textId="77777777" w:rsidR="002B7436" w:rsidRPr="00485F0F" w:rsidRDefault="002B7436" w:rsidP="00485F0F">
    <w:pPr>
      <w:pStyle w:val="Pidipagina"/>
      <w:ind w:left="52" w:right="510"/>
      <w:jc w:val="center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DCF7" w14:textId="4AFB8E36" w:rsidR="002B7436" w:rsidRDefault="002B7436">
    <w:pPr>
      <w:spacing w:line="170" w:lineRule="exact"/>
      <w:rPr>
        <w:rFonts w:ascii="Arial" w:hAnsi="Arial"/>
        <w:color w:val="01874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E44C" w14:textId="77777777" w:rsidR="002B20A2" w:rsidRDefault="002B20A2">
      <w:r>
        <w:separator/>
      </w:r>
    </w:p>
  </w:footnote>
  <w:footnote w:type="continuationSeparator" w:id="0">
    <w:p w14:paraId="2A4E60AD" w14:textId="77777777" w:rsidR="002B20A2" w:rsidRDefault="002B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4F98" w14:textId="77777777" w:rsidR="002B7436" w:rsidRDefault="00A112AF">
    <w:pPr>
      <w:pStyle w:val="Intestazione"/>
      <w:ind w:hanging="1162"/>
    </w:pPr>
    <w:r>
      <w:rPr>
        <w:noProof/>
      </w:rPr>
      <w:drawing>
        <wp:inline distT="0" distB="0" distL="0" distR="0" wp14:anchorId="32EAF9B1" wp14:editId="7B79C913">
          <wp:extent cx="2924175" cy="638175"/>
          <wp:effectExtent l="19050" t="0" r="9525" b="0"/>
          <wp:docPr id="3" name="Immagine 3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3F5988" w14:textId="77777777" w:rsidR="002B7436" w:rsidRDefault="002B7436">
    <w:pPr>
      <w:pStyle w:val="Intestazione"/>
      <w:ind w:hanging="11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134E" w14:textId="77777777" w:rsidR="002B7436" w:rsidRDefault="00A112AF" w:rsidP="00CC6ED3">
    <w:pPr>
      <w:pStyle w:val="Intestazione"/>
      <w:ind w:left="-1190" w:firstLine="14"/>
      <w:rPr>
        <w:noProof/>
        <w:color w:val="008749"/>
        <w:szCs w:val="16"/>
      </w:rPr>
    </w:pPr>
    <w:r>
      <w:rPr>
        <w:noProof/>
        <w:color w:val="008749"/>
        <w:szCs w:val="16"/>
      </w:rPr>
      <w:drawing>
        <wp:inline distT="0" distB="0" distL="0" distR="0" wp14:anchorId="0A23CC93" wp14:editId="1A6BE1D2">
          <wp:extent cx="6372225" cy="838200"/>
          <wp:effectExtent l="19050" t="0" r="9525" b="0"/>
          <wp:docPr id="2" name="Immagine 2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F57ECF" w14:textId="77777777" w:rsidR="002B7436" w:rsidRDefault="002B7436" w:rsidP="00CC6ED3">
    <w:pPr>
      <w:pStyle w:val="Titolo1"/>
      <w:rPr>
        <w:rFonts w:cs="Arial"/>
        <w:color w:val="008749"/>
        <w:szCs w:val="18"/>
      </w:rPr>
    </w:pPr>
    <w:r>
      <w:rPr>
        <w:rFonts w:cs="Arial"/>
        <w:color w:val="008749"/>
        <w:szCs w:val="18"/>
      </w:rPr>
      <w:t xml:space="preserve">Dipartimento Amministrativo </w:t>
    </w:r>
    <w:r w:rsidR="00012DE4">
      <w:rPr>
        <w:rFonts w:cs="Arial"/>
        <w:noProof/>
        <w:color w:val="008749"/>
        <w:szCs w:val="18"/>
      </w:rPr>
      <mc:AlternateContent>
        <mc:Choice Requires="wpc">
          <w:drawing>
            <wp:inline distT="0" distB="0" distL="0" distR="0" wp14:anchorId="37C2F488" wp14:editId="4D2BC492">
              <wp:extent cx="5600700" cy="3314700"/>
              <wp:effectExtent l="0" t="0" r="0" b="0"/>
              <wp:docPr id="10" name="Area di disegn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4D8B6B55" id="Area di disegno 10" o:spid="_x0000_s1026" editas="canvas" style="width:441pt;height:261pt;mso-position-horizontal-relative:char;mso-position-vertical-relative:line" coordsize="5600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16lj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6007;height:3314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510EC57B" w14:textId="77777777" w:rsidR="002B7436" w:rsidRDefault="002B7436" w:rsidP="00CC6ED3">
    <w:pPr>
      <w:pStyle w:val="Titolo3"/>
      <w:spacing w:line="276" w:lineRule="auto"/>
      <w:ind w:left="142" w:hanging="142"/>
      <w:rPr>
        <w:sz w:val="14"/>
      </w:rPr>
    </w:pPr>
    <w:smartTag w:uri="urn:schemas-microsoft-com:office:smarttags" w:element="PersonName">
      <w:smartTagPr>
        <w:attr w:name="ProductID" w:val="Servizio Acquisti"/>
      </w:smartTagPr>
      <w:r>
        <w:rPr>
          <w:sz w:val="14"/>
        </w:rPr>
        <w:t>Servizio Acquisti</w:t>
      </w:r>
    </w:smartTag>
    <w:r>
      <w:rPr>
        <w:sz w:val="14"/>
      </w:rPr>
      <w:t xml:space="preserve"> Area Vasta</w:t>
    </w:r>
  </w:p>
  <w:p w14:paraId="3EBAEA4F" w14:textId="02382A46" w:rsidR="002B7436" w:rsidRDefault="002B7436" w:rsidP="00CC6ED3">
    <w:pPr>
      <w:pStyle w:val="Titolo1"/>
      <w:spacing w:line="480" w:lineRule="auto"/>
      <w:ind w:left="-107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Settore</w:t>
    </w:r>
    <w:r w:rsidR="00502346">
      <w:rPr>
        <w:sz w:val="14"/>
        <w:szCs w:val="14"/>
      </w:rPr>
      <w:t xml:space="preserve"> Beni Sanitari</w:t>
    </w:r>
  </w:p>
  <w:p w14:paraId="23BB9E62" w14:textId="77777777" w:rsidR="002B7436" w:rsidRDefault="002B7436" w:rsidP="00CC6ED3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6FB7EC97" w14:textId="77777777" w:rsidR="002B7436" w:rsidRDefault="002B7436" w:rsidP="00CE35E7">
    <w:pPr>
      <w:tabs>
        <w:tab w:val="left" w:pos="5910"/>
      </w:tabs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ab/>
    </w:r>
  </w:p>
  <w:p w14:paraId="54E141C0" w14:textId="77777777" w:rsidR="002B7436" w:rsidRPr="00CC6ED3" w:rsidRDefault="002B7436" w:rsidP="00CC6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" w15:restartNumberingAfterBreak="0">
    <w:nsid w:val="00FD10E1"/>
    <w:multiLevelType w:val="multilevel"/>
    <w:tmpl w:val="64A6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A7786"/>
    <w:multiLevelType w:val="hybridMultilevel"/>
    <w:tmpl w:val="A51814B2"/>
    <w:lvl w:ilvl="0" w:tplc="4B545462">
      <w:start w:val="9"/>
      <w:numFmt w:val="bullet"/>
      <w:lvlText w:val="-"/>
      <w:lvlJc w:val="left"/>
      <w:pPr>
        <w:ind w:left="644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7DDF"/>
    <w:multiLevelType w:val="hybridMultilevel"/>
    <w:tmpl w:val="580410A0"/>
    <w:lvl w:ilvl="0" w:tplc="FFFFFFFF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253"/>
    <w:multiLevelType w:val="hybridMultilevel"/>
    <w:tmpl w:val="A2042396"/>
    <w:lvl w:ilvl="0" w:tplc="4B545462">
      <w:start w:val="9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D21F1"/>
    <w:multiLevelType w:val="hybridMultilevel"/>
    <w:tmpl w:val="8B48C1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4E6594"/>
    <w:multiLevelType w:val="hybridMultilevel"/>
    <w:tmpl w:val="1D7C8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514E0"/>
    <w:multiLevelType w:val="hybridMultilevel"/>
    <w:tmpl w:val="1E389A9C"/>
    <w:lvl w:ilvl="0" w:tplc="D6E809A8">
      <w:numFmt w:val="bullet"/>
      <w:lvlText w:val=""/>
      <w:lvlJc w:val="left"/>
      <w:pPr>
        <w:ind w:left="821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B685520">
      <w:numFmt w:val="bullet"/>
      <w:lvlText w:val="•"/>
      <w:lvlJc w:val="left"/>
      <w:pPr>
        <w:ind w:left="1741" w:hanging="425"/>
      </w:pPr>
      <w:rPr>
        <w:rFonts w:hint="default"/>
        <w:lang w:val="it-IT" w:eastAsia="en-US" w:bidi="ar-SA"/>
      </w:rPr>
    </w:lvl>
    <w:lvl w:ilvl="2" w:tplc="0B72981C">
      <w:numFmt w:val="bullet"/>
      <w:lvlText w:val="•"/>
      <w:lvlJc w:val="left"/>
      <w:pPr>
        <w:ind w:left="2662" w:hanging="425"/>
      </w:pPr>
      <w:rPr>
        <w:rFonts w:hint="default"/>
        <w:lang w:val="it-IT" w:eastAsia="en-US" w:bidi="ar-SA"/>
      </w:rPr>
    </w:lvl>
    <w:lvl w:ilvl="3" w:tplc="FE9A18A0">
      <w:numFmt w:val="bullet"/>
      <w:lvlText w:val="•"/>
      <w:lvlJc w:val="left"/>
      <w:pPr>
        <w:ind w:left="3583" w:hanging="425"/>
      </w:pPr>
      <w:rPr>
        <w:rFonts w:hint="default"/>
        <w:lang w:val="it-IT" w:eastAsia="en-US" w:bidi="ar-SA"/>
      </w:rPr>
    </w:lvl>
    <w:lvl w:ilvl="4" w:tplc="2B3296E8">
      <w:numFmt w:val="bullet"/>
      <w:lvlText w:val="•"/>
      <w:lvlJc w:val="left"/>
      <w:pPr>
        <w:ind w:left="4504" w:hanging="425"/>
      </w:pPr>
      <w:rPr>
        <w:rFonts w:hint="default"/>
        <w:lang w:val="it-IT" w:eastAsia="en-US" w:bidi="ar-SA"/>
      </w:rPr>
    </w:lvl>
    <w:lvl w:ilvl="5" w:tplc="E0A84770">
      <w:numFmt w:val="bullet"/>
      <w:lvlText w:val="•"/>
      <w:lvlJc w:val="left"/>
      <w:pPr>
        <w:ind w:left="5425" w:hanging="425"/>
      </w:pPr>
      <w:rPr>
        <w:rFonts w:hint="default"/>
        <w:lang w:val="it-IT" w:eastAsia="en-US" w:bidi="ar-SA"/>
      </w:rPr>
    </w:lvl>
    <w:lvl w:ilvl="6" w:tplc="18946768">
      <w:numFmt w:val="bullet"/>
      <w:lvlText w:val="•"/>
      <w:lvlJc w:val="left"/>
      <w:pPr>
        <w:ind w:left="6346" w:hanging="425"/>
      </w:pPr>
      <w:rPr>
        <w:rFonts w:hint="default"/>
        <w:lang w:val="it-IT" w:eastAsia="en-US" w:bidi="ar-SA"/>
      </w:rPr>
    </w:lvl>
    <w:lvl w:ilvl="7" w:tplc="96D4E6E0">
      <w:numFmt w:val="bullet"/>
      <w:lvlText w:val="•"/>
      <w:lvlJc w:val="left"/>
      <w:pPr>
        <w:ind w:left="7267" w:hanging="425"/>
      </w:pPr>
      <w:rPr>
        <w:rFonts w:hint="default"/>
        <w:lang w:val="it-IT" w:eastAsia="en-US" w:bidi="ar-SA"/>
      </w:rPr>
    </w:lvl>
    <w:lvl w:ilvl="8" w:tplc="9DFE9074">
      <w:numFmt w:val="bullet"/>
      <w:lvlText w:val="•"/>
      <w:lvlJc w:val="left"/>
      <w:pPr>
        <w:ind w:left="8188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18326F55"/>
    <w:multiLevelType w:val="hybridMultilevel"/>
    <w:tmpl w:val="E01E7158"/>
    <w:lvl w:ilvl="0" w:tplc="4B54546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E5292"/>
    <w:multiLevelType w:val="hybridMultilevel"/>
    <w:tmpl w:val="B1907BA0"/>
    <w:lvl w:ilvl="0" w:tplc="094CF7F8">
      <w:start w:val="1"/>
      <w:numFmt w:val="bullet"/>
      <w:lvlText w:val=""/>
      <w:lvlJc w:val="left"/>
      <w:pPr>
        <w:tabs>
          <w:tab w:val="num" w:pos="992"/>
        </w:tabs>
        <w:ind w:left="1162" w:hanging="454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90134"/>
    <w:multiLevelType w:val="hybridMultilevel"/>
    <w:tmpl w:val="AED2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763F0"/>
    <w:multiLevelType w:val="hybridMultilevel"/>
    <w:tmpl w:val="75F816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39CD"/>
    <w:multiLevelType w:val="hybridMultilevel"/>
    <w:tmpl w:val="202A3124"/>
    <w:lvl w:ilvl="0" w:tplc="9A681212">
      <w:start w:val="1"/>
      <w:numFmt w:val="decimal"/>
      <w:lvlText w:val="%1"/>
      <w:lvlJc w:val="left"/>
      <w:pPr>
        <w:ind w:left="679" w:hanging="569"/>
      </w:pPr>
      <w:rPr>
        <w:rFonts w:hint="default"/>
        <w:lang w:val="it-IT" w:eastAsia="en-US" w:bidi="ar-SA"/>
      </w:rPr>
    </w:lvl>
    <w:lvl w:ilvl="1" w:tplc="9C74A1F6">
      <w:numFmt w:val="none"/>
      <w:lvlText w:val=""/>
      <w:lvlJc w:val="left"/>
      <w:pPr>
        <w:tabs>
          <w:tab w:val="num" w:pos="360"/>
        </w:tabs>
      </w:pPr>
    </w:lvl>
    <w:lvl w:ilvl="2" w:tplc="DB76E7E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4642C536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4" w:tplc="1CE6F0B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5" w:tplc="6DBADC82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6" w:tplc="25C8CFFC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7" w:tplc="99865A1A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8" w:tplc="1B72505A">
      <w:numFmt w:val="bullet"/>
      <w:lvlText w:val="•"/>
      <w:lvlJc w:val="left"/>
      <w:pPr>
        <w:ind w:left="791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CA4E91"/>
    <w:multiLevelType w:val="hybridMultilevel"/>
    <w:tmpl w:val="08168F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4032D"/>
    <w:multiLevelType w:val="hybridMultilevel"/>
    <w:tmpl w:val="24702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D3E56"/>
    <w:multiLevelType w:val="hybridMultilevel"/>
    <w:tmpl w:val="2B3C1BD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4E38E8"/>
    <w:multiLevelType w:val="hybridMultilevel"/>
    <w:tmpl w:val="91A881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C0FAA"/>
    <w:multiLevelType w:val="hybridMultilevel"/>
    <w:tmpl w:val="1256D3DE"/>
    <w:lvl w:ilvl="0" w:tplc="4B545462">
      <w:start w:val="9"/>
      <w:numFmt w:val="bullet"/>
      <w:lvlText w:val="-"/>
      <w:lvlJc w:val="left"/>
      <w:pPr>
        <w:ind w:left="4613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8" w15:restartNumberingAfterBreak="0">
    <w:nsid w:val="55C10AAC"/>
    <w:multiLevelType w:val="hybridMultilevel"/>
    <w:tmpl w:val="1C3A2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610AE"/>
    <w:multiLevelType w:val="hybridMultilevel"/>
    <w:tmpl w:val="0D0A82D6"/>
    <w:lvl w:ilvl="0" w:tplc="4B545462">
      <w:start w:val="9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C504E3"/>
    <w:multiLevelType w:val="hybridMultilevel"/>
    <w:tmpl w:val="6750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01A37"/>
    <w:multiLevelType w:val="hybridMultilevel"/>
    <w:tmpl w:val="E5EAD28C"/>
    <w:lvl w:ilvl="0" w:tplc="4B545462">
      <w:start w:val="9"/>
      <w:numFmt w:val="bullet"/>
      <w:lvlText w:val="-"/>
      <w:lvlJc w:val="left"/>
      <w:pPr>
        <w:ind w:left="1004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AE7AF2"/>
    <w:multiLevelType w:val="hybridMultilevel"/>
    <w:tmpl w:val="B616E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169A"/>
    <w:multiLevelType w:val="hybridMultilevel"/>
    <w:tmpl w:val="F7F895F4"/>
    <w:lvl w:ilvl="0" w:tplc="63A66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D5693"/>
    <w:multiLevelType w:val="hybridMultilevel"/>
    <w:tmpl w:val="3EF0EEB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732D9"/>
    <w:multiLevelType w:val="hybridMultilevel"/>
    <w:tmpl w:val="E2C41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AAE3315"/>
    <w:multiLevelType w:val="hybridMultilevel"/>
    <w:tmpl w:val="F2C409A2"/>
    <w:lvl w:ilvl="0" w:tplc="4B54546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63D00"/>
    <w:multiLevelType w:val="multilevel"/>
    <w:tmpl w:val="4EF2EA68"/>
    <w:lvl w:ilvl="0">
      <w:start w:val="1"/>
      <w:numFmt w:val="decimal"/>
      <w:pStyle w:val="tit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2"/>
      <w:lvlText w:val="%1.%2."/>
      <w:lvlJc w:val="left"/>
      <w:pPr>
        <w:tabs>
          <w:tab w:val="num" w:pos="927"/>
        </w:tabs>
        <w:ind w:left="57" w:firstLine="1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647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num w:numId="1" w16cid:durableId="46609308">
    <w:abstractNumId w:val="27"/>
  </w:num>
  <w:num w:numId="2" w16cid:durableId="754479220">
    <w:abstractNumId w:val="9"/>
  </w:num>
  <w:num w:numId="3" w16cid:durableId="235748176">
    <w:abstractNumId w:val="23"/>
  </w:num>
  <w:num w:numId="4" w16cid:durableId="928924094">
    <w:abstractNumId w:val="24"/>
  </w:num>
  <w:num w:numId="5" w16cid:durableId="1851793311">
    <w:abstractNumId w:val="2"/>
  </w:num>
  <w:num w:numId="6" w16cid:durableId="1042747581">
    <w:abstractNumId w:val="0"/>
  </w:num>
  <w:num w:numId="7" w16cid:durableId="529152463">
    <w:abstractNumId w:val="11"/>
  </w:num>
  <w:num w:numId="8" w16cid:durableId="1696035013">
    <w:abstractNumId w:val="3"/>
  </w:num>
  <w:num w:numId="9" w16cid:durableId="1986467752">
    <w:abstractNumId w:val="17"/>
  </w:num>
  <w:num w:numId="10" w16cid:durableId="107744937">
    <w:abstractNumId w:val="4"/>
  </w:num>
  <w:num w:numId="11" w16cid:durableId="1099908342">
    <w:abstractNumId w:val="19"/>
  </w:num>
  <w:num w:numId="12" w16cid:durableId="1230384026">
    <w:abstractNumId w:val="21"/>
  </w:num>
  <w:num w:numId="13" w16cid:durableId="753016710">
    <w:abstractNumId w:val="8"/>
  </w:num>
  <w:num w:numId="14" w16cid:durableId="1659773054">
    <w:abstractNumId w:val="25"/>
  </w:num>
  <w:num w:numId="15" w16cid:durableId="441191809">
    <w:abstractNumId w:val="15"/>
  </w:num>
  <w:num w:numId="16" w16cid:durableId="1678189361">
    <w:abstractNumId w:val="16"/>
  </w:num>
  <w:num w:numId="17" w16cid:durableId="1916158090">
    <w:abstractNumId w:val="14"/>
  </w:num>
  <w:num w:numId="18" w16cid:durableId="1947544653">
    <w:abstractNumId w:val="26"/>
  </w:num>
  <w:num w:numId="19" w16cid:durableId="1600718835">
    <w:abstractNumId w:val="10"/>
  </w:num>
  <w:num w:numId="20" w16cid:durableId="1978991416">
    <w:abstractNumId w:val="7"/>
  </w:num>
  <w:num w:numId="21" w16cid:durableId="1990862546">
    <w:abstractNumId w:val="12"/>
  </w:num>
  <w:num w:numId="22" w16cid:durableId="1294209110">
    <w:abstractNumId w:val="22"/>
  </w:num>
  <w:num w:numId="23" w16cid:durableId="1993751154">
    <w:abstractNumId w:val="5"/>
  </w:num>
  <w:num w:numId="24" w16cid:durableId="2052149483">
    <w:abstractNumId w:val="1"/>
  </w:num>
  <w:num w:numId="25" w16cid:durableId="749472574">
    <w:abstractNumId w:val="13"/>
  </w:num>
  <w:num w:numId="26" w16cid:durableId="17171230">
    <w:abstractNumId w:val="6"/>
  </w:num>
  <w:num w:numId="27" w16cid:durableId="1242330598">
    <w:abstractNumId w:val="20"/>
  </w:num>
  <w:num w:numId="28" w16cid:durableId="97972524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A27"/>
    <w:rsid w:val="00003D3D"/>
    <w:rsid w:val="000102B9"/>
    <w:rsid w:val="00012DE4"/>
    <w:rsid w:val="0001581C"/>
    <w:rsid w:val="00017433"/>
    <w:rsid w:val="00020753"/>
    <w:rsid w:val="000245BA"/>
    <w:rsid w:val="0002603A"/>
    <w:rsid w:val="00030F76"/>
    <w:rsid w:val="00031C01"/>
    <w:rsid w:val="00033C6C"/>
    <w:rsid w:val="0003599E"/>
    <w:rsid w:val="0004095C"/>
    <w:rsid w:val="000419CC"/>
    <w:rsid w:val="00041A1C"/>
    <w:rsid w:val="000537AB"/>
    <w:rsid w:val="00060B88"/>
    <w:rsid w:val="00072CD1"/>
    <w:rsid w:val="00077F0D"/>
    <w:rsid w:val="000863EC"/>
    <w:rsid w:val="00090FA2"/>
    <w:rsid w:val="00097635"/>
    <w:rsid w:val="00097B0B"/>
    <w:rsid w:val="000A2AEE"/>
    <w:rsid w:val="000A584E"/>
    <w:rsid w:val="000B09FF"/>
    <w:rsid w:val="000B49DC"/>
    <w:rsid w:val="000C7A2A"/>
    <w:rsid w:val="000D3996"/>
    <w:rsid w:val="000D4005"/>
    <w:rsid w:val="000E17F8"/>
    <w:rsid w:val="000E7DBF"/>
    <w:rsid w:val="000F23C0"/>
    <w:rsid w:val="000F4FA0"/>
    <w:rsid w:val="0010044E"/>
    <w:rsid w:val="00101A15"/>
    <w:rsid w:val="001024FF"/>
    <w:rsid w:val="0011389E"/>
    <w:rsid w:val="0011415F"/>
    <w:rsid w:val="00115310"/>
    <w:rsid w:val="001315CD"/>
    <w:rsid w:val="00133E1F"/>
    <w:rsid w:val="0013495C"/>
    <w:rsid w:val="00134C35"/>
    <w:rsid w:val="00135D67"/>
    <w:rsid w:val="0014401F"/>
    <w:rsid w:val="00144A2D"/>
    <w:rsid w:val="00147876"/>
    <w:rsid w:val="00147A34"/>
    <w:rsid w:val="00151777"/>
    <w:rsid w:val="00151A37"/>
    <w:rsid w:val="00164D7D"/>
    <w:rsid w:val="00165DD9"/>
    <w:rsid w:val="001701F9"/>
    <w:rsid w:val="001738E8"/>
    <w:rsid w:val="00177EF1"/>
    <w:rsid w:val="00180052"/>
    <w:rsid w:val="001809CA"/>
    <w:rsid w:val="001814B1"/>
    <w:rsid w:val="001844D3"/>
    <w:rsid w:val="00186E9E"/>
    <w:rsid w:val="001956F9"/>
    <w:rsid w:val="001A2F8B"/>
    <w:rsid w:val="001B1EA7"/>
    <w:rsid w:val="001B428C"/>
    <w:rsid w:val="001B75CB"/>
    <w:rsid w:val="001C06CC"/>
    <w:rsid w:val="001C0CCC"/>
    <w:rsid w:val="001C7D3D"/>
    <w:rsid w:val="001D367B"/>
    <w:rsid w:val="001D40A9"/>
    <w:rsid w:val="001E31D1"/>
    <w:rsid w:val="001F14BA"/>
    <w:rsid w:val="001F2694"/>
    <w:rsid w:val="001F3052"/>
    <w:rsid w:val="00210FB1"/>
    <w:rsid w:val="00211494"/>
    <w:rsid w:val="00216149"/>
    <w:rsid w:val="00216A11"/>
    <w:rsid w:val="00216AA7"/>
    <w:rsid w:val="0021729A"/>
    <w:rsid w:val="00217707"/>
    <w:rsid w:val="00217989"/>
    <w:rsid w:val="00220598"/>
    <w:rsid w:val="002224E2"/>
    <w:rsid w:val="002309AF"/>
    <w:rsid w:val="00235E29"/>
    <w:rsid w:val="00241519"/>
    <w:rsid w:val="00251609"/>
    <w:rsid w:val="00251A10"/>
    <w:rsid w:val="00255BF2"/>
    <w:rsid w:val="00260940"/>
    <w:rsid w:val="00260F5C"/>
    <w:rsid w:val="002652BD"/>
    <w:rsid w:val="00267F4D"/>
    <w:rsid w:val="002854DE"/>
    <w:rsid w:val="0029039D"/>
    <w:rsid w:val="00293E4D"/>
    <w:rsid w:val="002A1E1C"/>
    <w:rsid w:val="002A5C92"/>
    <w:rsid w:val="002B20A2"/>
    <w:rsid w:val="002B4F3D"/>
    <w:rsid w:val="002B7436"/>
    <w:rsid w:val="002B7973"/>
    <w:rsid w:val="002C11DD"/>
    <w:rsid w:val="002C3034"/>
    <w:rsid w:val="002D08F5"/>
    <w:rsid w:val="002D1336"/>
    <w:rsid w:val="002D1D6A"/>
    <w:rsid w:val="002D5635"/>
    <w:rsid w:val="002E51F7"/>
    <w:rsid w:val="002F0EC7"/>
    <w:rsid w:val="002F4EB5"/>
    <w:rsid w:val="00304FC0"/>
    <w:rsid w:val="00316BAA"/>
    <w:rsid w:val="0032237A"/>
    <w:rsid w:val="00323AC1"/>
    <w:rsid w:val="00324C91"/>
    <w:rsid w:val="00330BDF"/>
    <w:rsid w:val="00340AC2"/>
    <w:rsid w:val="003426F7"/>
    <w:rsid w:val="003456B5"/>
    <w:rsid w:val="0034767F"/>
    <w:rsid w:val="00353816"/>
    <w:rsid w:val="00354799"/>
    <w:rsid w:val="00360A5B"/>
    <w:rsid w:val="00362EA9"/>
    <w:rsid w:val="0036457F"/>
    <w:rsid w:val="003704A9"/>
    <w:rsid w:val="0037622F"/>
    <w:rsid w:val="00376674"/>
    <w:rsid w:val="003839DF"/>
    <w:rsid w:val="0039239A"/>
    <w:rsid w:val="003A65DC"/>
    <w:rsid w:val="003B28F2"/>
    <w:rsid w:val="003B2A27"/>
    <w:rsid w:val="003B433B"/>
    <w:rsid w:val="003B4F95"/>
    <w:rsid w:val="003C53EA"/>
    <w:rsid w:val="003C6897"/>
    <w:rsid w:val="003D1268"/>
    <w:rsid w:val="003D12F6"/>
    <w:rsid w:val="003D2302"/>
    <w:rsid w:val="003D4CEC"/>
    <w:rsid w:val="003D6F03"/>
    <w:rsid w:val="003E14C7"/>
    <w:rsid w:val="003E1FC0"/>
    <w:rsid w:val="003E2193"/>
    <w:rsid w:val="003E22B7"/>
    <w:rsid w:val="003E6FAA"/>
    <w:rsid w:val="003E72D6"/>
    <w:rsid w:val="003F1E99"/>
    <w:rsid w:val="003F5F75"/>
    <w:rsid w:val="003F6035"/>
    <w:rsid w:val="003F6CB4"/>
    <w:rsid w:val="003F7DD6"/>
    <w:rsid w:val="00403004"/>
    <w:rsid w:val="00407D48"/>
    <w:rsid w:val="004123DD"/>
    <w:rsid w:val="00415148"/>
    <w:rsid w:val="00415F99"/>
    <w:rsid w:val="0042138D"/>
    <w:rsid w:val="004464CD"/>
    <w:rsid w:val="0045151A"/>
    <w:rsid w:val="00451BB5"/>
    <w:rsid w:val="00455A84"/>
    <w:rsid w:val="0046104D"/>
    <w:rsid w:val="00465F9F"/>
    <w:rsid w:val="00472D21"/>
    <w:rsid w:val="004804BA"/>
    <w:rsid w:val="00480FFC"/>
    <w:rsid w:val="00484137"/>
    <w:rsid w:val="00484E62"/>
    <w:rsid w:val="00485F0F"/>
    <w:rsid w:val="0048756D"/>
    <w:rsid w:val="00490F99"/>
    <w:rsid w:val="004917B8"/>
    <w:rsid w:val="004A4FB7"/>
    <w:rsid w:val="004A7AAC"/>
    <w:rsid w:val="004B4531"/>
    <w:rsid w:val="004C1F33"/>
    <w:rsid w:val="004C5287"/>
    <w:rsid w:val="004E1D09"/>
    <w:rsid w:val="004E3BCD"/>
    <w:rsid w:val="004E5952"/>
    <w:rsid w:val="004F5532"/>
    <w:rsid w:val="004F5DB3"/>
    <w:rsid w:val="004F6615"/>
    <w:rsid w:val="004F7514"/>
    <w:rsid w:val="00502346"/>
    <w:rsid w:val="005115EE"/>
    <w:rsid w:val="005150AB"/>
    <w:rsid w:val="00516B0E"/>
    <w:rsid w:val="005204D7"/>
    <w:rsid w:val="00522212"/>
    <w:rsid w:val="00523963"/>
    <w:rsid w:val="005324F0"/>
    <w:rsid w:val="005337AB"/>
    <w:rsid w:val="005421CB"/>
    <w:rsid w:val="005430C6"/>
    <w:rsid w:val="005504E5"/>
    <w:rsid w:val="00550512"/>
    <w:rsid w:val="00560B12"/>
    <w:rsid w:val="00571856"/>
    <w:rsid w:val="00575BB9"/>
    <w:rsid w:val="0059123D"/>
    <w:rsid w:val="00596774"/>
    <w:rsid w:val="00596804"/>
    <w:rsid w:val="005A26EE"/>
    <w:rsid w:val="005A391B"/>
    <w:rsid w:val="005A55A6"/>
    <w:rsid w:val="005A758E"/>
    <w:rsid w:val="005B7351"/>
    <w:rsid w:val="005C2FE3"/>
    <w:rsid w:val="005C5A27"/>
    <w:rsid w:val="005D7734"/>
    <w:rsid w:val="005D7A2F"/>
    <w:rsid w:val="005E1239"/>
    <w:rsid w:val="005E3957"/>
    <w:rsid w:val="005E3CA9"/>
    <w:rsid w:val="005E43BF"/>
    <w:rsid w:val="005F4977"/>
    <w:rsid w:val="00602C87"/>
    <w:rsid w:val="00603B7B"/>
    <w:rsid w:val="00605898"/>
    <w:rsid w:val="006104FB"/>
    <w:rsid w:val="006124A8"/>
    <w:rsid w:val="00612F16"/>
    <w:rsid w:val="00613497"/>
    <w:rsid w:val="006332E6"/>
    <w:rsid w:val="00634EDA"/>
    <w:rsid w:val="0064179F"/>
    <w:rsid w:val="006422FF"/>
    <w:rsid w:val="0065001B"/>
    <w:rsid w:val="00652E78"/>
    <w:rsid w:val="0066438D"/>
    <w:rsid w:val="00664E4D"/>
    <w:rsid w:val="00675287"/>
    <w:rsid w:val="0068139F"/>
    <w:rsid w:val="006814F3"/>
    <w:rsid w:val="00681CE6"/>
    <w:rsid w:val="0068468F"/>
    <w:rsid w:val="0069490E"/>
    <w:rsid w:val="00697DC3"/>
    <w:rsid w:val="00697ECB"/>
    <w:rsid w:val="006A013F"/>
    <w:rsid w:val="006A4CA3"/>
    <w:rsid w:val="006A4FB5"/>
    <w:rsid w:val="006B0BAB"/>
    <w:rsid w:val="006B0C35"/>
    <w:rsid w:val="006C0C58"/>
    <w:rsid w:val="006D4510"/>
    <w:rsid w:val="006E3CA4"/>
    <w:rsid w:val="006E4A7A"/>
    <w:rsid w:val="006F1243"/>
    <w:rsid w:val="006F302C"/>
    <w:rsid w:val="00700C0A"/>
    <w:rsid w:val="007019A1"/>
    <w:rsid w:val="00716B0E"/>
    <w:rsid w:val="007200C7"/>
    <w:rsid w:val="00722A9B"/>
    <w:rsid w:val="007342D5"/>
    <w:rsid w:val="0073620D"/>
    <w:rsid w:val="00737048"/>
    <w:rsid w:val="007434F1"/>
    <w:rsid w:val="00744405"/>
    <w:rsid w:val="00750EEE"/>
    <w:rsid w:val="007553DC"/>
    <w:rsid w:val="00755751"/>
    <w:rsid w:val="007578F8"/>
    <w:rsid w:val="0078137F"/>
    <w:rsid w:val="0078203A"/>
    <w:rsid w:val="00796C76"/>
    <w:rsid w:val="007A22C4"/>
    <w:rsid w:val="007A6724"/>
    <w:rsid w:val="007B178B"/>
    <w:rsid w:val="007B3003"/>
    <w:rsid w:val="007B711F"/>
    <w:rsid w:val="007B7FF5"/>
    <w:rsid w:val="007C0A5D"/>
    <w:rsid w:val="007C5401"/>
    <w:rsid w:val="007C67FA"/>
    <w:rsid w:val="007C7637"/>
    <w:rsid w:val="007D3ECF"/>
    <w:rsid w:val="007D405C"/>
    <w:rsid w:val="007D550C"/>
    <w:rsid w:val="007D6344"/>
    <w:rsid w:val="007D78A3"/>
    <w:rsid w:val="007F3BC8"/>
    <w:rsid w:val="00806145"/>
    <w:rsid w:val="008100C1"/>
    <w:rsid w:val="00811FFE"/>
    <w:rsid w:val="0081245F"/>
    <w:rsid w:val="0081521E"/>
    <w:rsid w:val="00816ECA"/>
    <w:rsid w:val="00817A5E"/>
    <w:rsid w:val="00823349"/>
    <w:rsid w:val="0082467E"/>
    <w:rsid w:val="00825B9A"/>
    <w:rsid w:val="00833F43"/>
    <w:rsid w:val="00836C17"/>
    <w:rsid w:val="00843A6F"/>
    <w:rsid w:val="00853D6B"/>
    <w:rsid w:val="00860800"/>
    <w:rsid w:val="00862171"/>
    <w:rsid w:val="00864D08"/>
    <w:rsid w:val="00870D18"/>
    <w:rsid w:val="00874B06"/>
    <w:rsid w:val="008756A5"/>
    <w:rsid w:val="00887279"/>
    <w:rsid w:val="008947F4"/>
    <w:rsid w:val="008A7C2E"/>
    <w:rsid w:val="008B764A"/>
    <w:rsid w:val="008C6842"/>
    <w:rsid w:val="008D06A6"/>
    <w:rsid w:val="008D1D71"/>
    <w:rsid w:val="008D3766"/>
    <w:rsid w:val="008D710C"/>
    <w:rsid w:val="008E2B1A"/>
    <w:rsid w:val="008E7516"/>
    <w:rsid w:val="008F12B7"/>
    <w:rsid w:val="008F7A55"/>
    <w:rsid w:val="00907684"/>
    <w:rsid w:val="009111DE"/>
    <w:rsid w:val="00914233"/>
    <w:rsid w:val="00916CE6"/>
    <w:rsid w:val="00923FDD"/>
    <w:rsid w:val="00924D08"/>
    <w:rsid w:val="00933440"/>
    <w:rsid w:val="009400B0"/>
    <w:rsid w:val="00940629"/>
    <w:rsid w:val="00953917"/>
    <w:rsid w:val="0095551A"/>
    <w:rsid w:val="0096439C"/>
    <w:rsid w:val="0096638C"/>
    <w:rsid w:val="00967CE7"/>
    <w:rsid w:val="00974F4D"/>
    <w:rsid w:val="00980784"/>
    <w:rsid w:val="00984245"/>
    <w:rsid w:val="009869D4"/>
    <w:rsid w:val="0099164B"/>
    <w:rsid w:val="00993152"/>
    <w:rsid w:val="00997205"/>
    <w:rsid w:val="009A0A78"/>
    <w:rsid w:val="009A686E"/>
    <w:rsid w:val="009B51D1"/>
    <w:rsid w:val="009B566B"/>
    <w:rsid w:val="009C1B8E"/>
    <w:rsid w:val="009C360B"/>
    <w:rsid w:val="009D4992"/>
    <w:rsid w:val="009E3A84"/>
    <w:rsid w:val="009E5D5E"/>
    <w:rsid w:val="009F3BF1"/>
    <w:rsid w:val="00A0149F"/>
    <w:rsid w:val="00A06586"/>
    <w:rsid w:val="00A06813"/>
    <w:rsid w:val="00A074B9"/>
    <w:rsid w:val="00A112AF"/>
    <w:rsid w:val="00A14927"/>
    <w:rsid w:val="00A15DE8"/>
    <w:rsid w:val="00A20C7D"/>
    <w:rsid w:val="00A24390"/>
    <w:rsid w:val="00A30118"/>
    <w:rsid w:val="00A35782"/>
    <w:rsid w:val="00A43E79"/>
    <w:rsid w:val="00A50D22"/>
    <w:rsid w:val="00A53878"/>
    <w:rsid w:val="00A53AEF"/>
    <w:rsid w:val="00A61C18"/>
    <w:rsid w:val="00A620CE"/>
    <w:rsid w:val="00A6755F"/>
    <w:rsid w:val="00A82D61"/>
    <w:rsid w:val="00AB4A12"/>
    <w:rsid w:val="00AB5155"/>
    <w:rsid w:val="00AB6024"/>
    <w:rsid w:val="00AB7B2B"/>
    <w:rsid w:val="00AC57D7"/>
    <w:rsid w:val="00AC65BF"/>
    <w:rsid w:val="00AC7EDA"/>
    <w:rsid w:val="00AD3974"/>
    <w:rsid w:val="00AE0627"/>
    <w:rsid w:val="00AE0809"/>
    <w:rsid w:val="00AE1118"/>
    <w:rsid w:val="00AE566C"/>
    <w:rsid w:val="00AF6BD4"/>
    <w:rsid w:val="00B0051F"/>
    <w:rsid w:val="00B04324"/>
    <w:rsid w:val="00B10B4B"/>
    <w:rsid w:val="00B1309A"/>
    <w:rsid w:val="00B139A0"/>
    <w:rsid w:val="00B17F63"/>
    <w:rsid w:val="00B20D8B"/>
    <w:rsid w:val="00B237BF"/>
    <w:rsid w:val="00B27779"/>
    <w:rsid w:val="00B32EB0"/>
    <w:rsid w:val="00B348A9"/>
    <w:rsid w:val="00B37251"/>
    <w:rsid w:val="00B46448"/>
    <w:rsid w:val="00B50E46"/>
    <w:rsid w:val="00B60CAA"/>
    <w:rsid w:val="00B66578"/>
    <w:rsid w:val="00B66890"/>
    <w:rsid w:val="00B703A4"/>
    <w:rsid w:val="00B7145C"/>
    <w:rsid w:val="00B84DD2"/>
    <w:rsid w:val="00B85235"/>
    <w:rsid w:val="00B86A19"/>
    <w:rsid w:val="00B87A94"/>
    <w:rsid w:val="00B91E6C"/>
    <w:rsid w:val="00B93A22"/>
    <w:rsid w:val="00B94A60"/>
    <w:rsid w:val="00BA0256"/>
    <w:rsid w:val="00BA6AA4"/>
    <w:rsid w:val="00BB5046"/>
    <w:rsid w:val="00BC2A79"/>
    <w:rsid w:val="00BD0018"/>
    <w:rsid w:val="00BE0EF9"/>
    <w:rsid w:val="00BE11A0"/>
    <w:rsid w:val="00BE5055"/>
    <w:rsid w:val="00BF2492"/>
    <w:rsid w:val="00BF4434"/>
    <w:rsid w:val="00BF47DF"/>
    <w:rsid w:val="00BF57D5"/>
    <w:rsid w:val="00BF60AF"/>
    <w:rsid w:val="00BF698B"/>
    <w:rsid w:val="00BF7046"/>
    <w:rsid w:val="00BF70E2"/>
    <w:rsid w:val="00C01438"/>
    <w:rsid w:val="00C026A5"/>
    <w:rsid w:val="00C03DA7"/>
    <w:rsid w:val="00C06307"/>
    <w:rsid w:val="00C06D34"/>
    <w:rsid w:val="00C135A9"/>
    <w:rsid w:val="00C14708"/>
    <w:rsid w:val="00C15403"/>
    <w:rsid w:val="00C172F6"/>
    <w:rsid w:val="00C20315"/>
    <w:rsid w:val="00C23830"/>
    <w:rsid w:val="00C23B0A"/>
    <w:rsid w:val="00C25829"/>
    <w:rsid w:val="00C2784D"/>
    <w:rsid w:val="00C3496A"/>
    <w:rsid w:val="00C35D95"/>
    <w:rsid w:val="00C36413"/>
    <w:rsid w:val="00C4646F"/>
    <w:rsid w:val="00C550AD"/>
    <w:rsid w:val="00C57572"/>
    <w:rsid w:val="00C65638"/>
    <w:rsid w:val="00C72224"/>
    <w:rsid w:val="00C7398E"/>
    <w:rsid w:val="00C82AB2"/>
    <w:rsid w:val="00C90EF1"/>
    <w:rsid w:val="00C91535"/>
    <w:rsid w:val="00CA44C1"/>
    <w:rsid w:val="00CB1DE7"/>
    <w:rsid w:val="00CB2BB9"/>
    <w:rsid w:val="00CC3DF9"/>
    <w:rsid w:val="00CC474A"/>
    <w:rsid w:val="00CC4D91"/>
    <w:rsid w:val="00CC6ED3"/>
    <w:rsid w:val="00CD3F3E"/>
    <w:rsid w:val="00CE0A76"/>
    <w:rsid w:val="00CE35E7"/>
    <w:rsid w:val="00CE7750"/>
    <w:rsid w:val="00CF0ACF"/>
    <w:rsid w:val="00CF2243"/>
    <w:rsid w:val="00CF2680"/>
    <w:rsid w:val="00D0232C"/>
    <w:rsid w:val="00D058F4"/>
    <w:rsid w:val="00D11838"/>
    <w:rsid w:val="00D2302A"/>
    <w:rsid w:val="00D23EF1"/>
    <w:rsid w:val="00D4049A"/>
    <w:rsid w:val="00D43601"/>
    <w:rsid w:val="00D45325"/>
    <w:rsid w:val="00D4715B"/>
    <w:rsid w:val="00D52BB4"/>
    <w:rsid w:val="00D55FA2"/>
    <w:rsid w:val="00D57EF3"/>
    <w:rsid w:val="00D6411B"/>
    <w:rsid w:val="00D7128F"/>
    <w:rsid w:val="00D91E91"/>
    <w:rsid w:val="00D9388C"/>
    <w:rsid w:val="00DA050A"/>
    <w:rsid w:val="00DA1FB7"/>
    <w:rsid w:val="00DB1AD7"/>
    <w:rsid w:val="00DB331D"/>
    <w:rsid w:val="00DB47D6"/>
    <w:rsid w:val="00DB75F1"/>
    <w:rsid w:val="00DE0D1E"/>
    <w:rsid w:val="00DE2368"/>
    <w:rsid w:val="00DE2AF1"/>
    <w:rsid w:val="00DF099D"/>
    <w:rsid w:val="00E01E92"/>
    <w:rsid w:val="00E043BE"/>
    <w:rsid w:val="00E07637"/>
    <w:rsid w:val="00E10E34"/>
    <w:rsid w:val="00E137B3"/>
    <w:rsid w:val="00E14448"/>
    <w:rsid w:val="00E17EF3"/>
    <w:rsid w:val="00E216AB"/>
    <w:rsid w:val="00E24244"/>
    <w:rsid w:val="00E2547F"/>
    <w:rsid w:val="00E326DD"/>
    <w:rsid w:val="00E34F1E"/>
    <w:rsid w:val="00E35423"/>
    <w:rsid w:val="00E40246"/>
    <w:rsid w:val="00E416ED"/>
    <w:rsid w:val="00E66F2F"/>
    <w:rsid w:val="00E8089E"/>
    <w:rsid w:val="00E81AE4"/>
    <w:rsid w:val="00E844EE"/>
    <w:rsid w:val="00E867D3"/>
    <w:rsid w:val="00E916D9"/>
    <w:rsid w:val="00E928F0"/>
    <w:rsid w:val="00E95037"/>
    <w:rsid w:val="00E9640F"/>
    <w:rsid w:val="00EA2C25"/>
    <w:rsid w:val="00EA60E5"/>
    <w:rsid w:val="00EA74CD"/>
    <w:rsid w:val="00EB0121"/>
    <w:rsid w:val="00EB0733"/>
    <w:rsid w:val="00EC69EA"/>
    <w:rsid w:val="00ED23DC"/>
    <w:rsid w:val="00ED3B9B"/>
    <w:rsid w:val="00ED477B"/>
    <w:rsid w:val="00EF40FE"/>
    <w:rsid w:val="00EF5BF0"/>
    <w:rsid w:val="00EF5C6A"/>
    <w:rsid w:val="00EF607C"/>
    <w:rsid w:val="00F02A6E"/>
    <w:rsid w:val="00F02EEF"/>
    <w:rsid w:val="00F066C6"/>
    <w:rsid w:val="00F12F6E"/>
    <w:rsid w:val="00F14460"/>
    <w:rsid w:val="00F24C5A"/>
    <w:rsid w:val="00F30565"/>
    <w:rsid w:val="00F448CB"/>
    <w:rsid w:val="00F51F32"/>
    <w:rsid w:val="00F54F92"/>
    <w:rsid w:val="00F5665B"/>
    <w:rsid w:val="00F727D6"/>
    <w:rsid w:val="00F73556"/>
    <w:rsid w:val="00F752D5"/>
    <w:rsid w:val="00F76412"/>
    <w:rsid w:val="00F778E4"/>
    <w:rsid w:val="00F81BE2"/>
    <w:rsid w:val="00F82B86"/>
    <w:rsid w:val="00FA00EF"/>
    <w:rsid w:val="00FA089D"/>
    <w:rsid w:val="00FA1CD2"/>
    <w:rsid w:val="00FA1EB8"/>
    <w:rsid w:val="00FA48D0"/>
    <w:rsid w:val="00FA49A3"/>
    <w:rsid w:val="00FA5D44"/>
    <w:rsid w:val="00FA6084"/>
    <w:rsid w:val="00FB5117"/>
    <w:rsid w:val="00FB76DB"/>
    <w:rsid w:val="00FD45FF"/>
    <w:rsid w:val="00FE2080"/>
    <w:rsid w:val="00FE6E53"/>
    <w:rsid w:val="00FF28C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422E1743"/>
  <w15:docId w15:val="{069BD22A-3B65-4139-AAC6-0F656060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qFormat/>
    <w:pPr>
      <w:keepNext/>
      <w:tabs>
        <w:tab w:val="num" w:pos="1440"/>
      </w:tabs>
      <w:spacing w:line="240" w:lineRule="atLeast"/>
      <w:jc w:val="both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spacing w:line="240" w:lineRule="atLeast"/>
      <w:jc w:val="both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240" w:lineRule="atLeast"/>
      <w:ind w:firstLine="720"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ind w:firstLine="1418"/>
      <w:jc w:val="center"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tabs>
        <w:tab w:val="left" w:pos="5580"/>
      </w:tabs>
    </w:pPr>
    <w:rPr>
      <w:rFonts w:ascii="Arial" w:hAnsi="Arial" w:cs="Arial"/>
      <w:b/>
      <w:bCs/>
      <w:sz w:val="22"/>
    </w:rPr>
  </w:style>
  <w:style w:type="paragraph" w:styleId="Rientrocorpodeltesto">
    <w:name w:val="Body Text Indent"/>
    <w:basedOn w:val="Normale"/>
    <w:link w:val="RientrocorpodeltestoCarattere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paragraph" w:styleId="Corpodeltesto2">
    <w:name w:val="Body Text 2"/>
    <w:basedOn w:val="Normale"/>
    <w:link w:val="Corpodeltesto2Carattere"/>
    <w:pPr>
      <w:widowControl w:val="0"/>
      <w:jc w:val="both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spacing w:line="240" w:lineRule="atLeast"/>
      <w:ind w:left="1260"/>
      <w:jc w:val="both"/>
    </w:pPr>
    <w:rPr>
      <w:b/>
      <w:sz w:val="22"/>
    </w:rPr>
  </w:style>
  <w:style w:type="paragraph" w:styleId="Corpodeltesto3">
    <w:name w:val="Body Text 3"/>
    <w:basedOn w:val="Normale"/>
    <w:pPr>
      <w:spacing w:line="240" w:lineRule="atLeast"/>
      <w:jc w:val="both"/>
    </w:pPr>
    <w:rPr>
      <w:rFonts w:ascii="PC Tennessee" w:hAnsi="PC Tennessee"/>
      <w:b/>
      <w:szCs w:val="20"/>
    </w:rPr>
  </w:style>
  <w:style w:type="paragraph" w:customStyle="1" w:styleId="TxBrp17">
    <w:name w:val="TxBr_p17"/>
    <w:basedOn w:val="Normale"/>
    <w:pPr>
      <w:widowControl w:val="0"/>
      <w:tabs>
        <w:tab w:val="left" w:pos="436"/>
      </w:tabs>
      <w:autoSpaceDE w:val="0"/>
      <w:autoSpaceDN w:val="0"/>
      <w:adjustRightInd w:val="0"/>
      <w:spacing w:line="255" w:lineRule="atLeast"/>
      <w:ind w:left="607" w:hanging="436"/>
    </w:pPr>
    <w:rPr>
      <w:sz w:val="20"/>
      <w:lang w:val="en-US"/>
    </w:rPr>
  </w:style>
  <w:style w:type="paragraph" w:styleId="Rientrocorpodeltesto3">
    <w:name w:val="Body Text Indent 3"/>
    <w:basedOn w:val="Normale"/>
    <w:link w:val="Rientrocorpodeltesto3Carattere"/>
    <w:pPr>
      <w:spacing w:line="240" w:lineRule="atLeast"/>
      <w:ind w:firstLine="1418"/>
      <w:jc w:val="both"/>
    </w:pPr>
    <w:rPr>
      <w:rFonts w:ascii="PC Tennessee" w:hAnsi="PC Tennessee"/>
      <w:sz w:val="22"/>
      <w:szCs w:val="20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paragraph" w:customStyle="1" w:styleId="tit1">
    <w:name w:val="tit 1"/>
    <w:basedOn w:val="Titolo1"/>
    <w:pPr>
      <w:numPr>
        <w:numId w:val="1"/>
      </w:numPr>
      <w:overflowPunct w:val="0"/>
      <w:autoSpaceDE w:val="0"/>
      <w:autoSpaceDN w:val="0"/>
      <w:adjustRightInd w:val="0"/>
      <w:spacing w:before="480" w:after="120" w:line="320" w:lineRule="exact"/>
      <w:textAlignment w:val="baseline"/>
    </w:pPr>
    <w:rPr>
      <w:rFonts w:cs="Arial"/>
      <w:bCs/>
      <w:color w:val="auto"/>
      <w:kern w:val="32"/>
      <w:sz w:val="32"/>
      <w:szCs w:val="32"/>
    </w:rPr>
  </w:style>
  <w:style w:type="paragraph" w:customStyle="1" w:styleId="tit2">
    <w:name w:val="tit 2"/>
    <w:pPr>
      <w:numPr>
        <w:ilvl w:val="1"/>
        <w:numId w:val="1"/>
      </w:numPr>
      <w:tabs>
        <w:tab w:val="left" w:pos="851"/>
      </w:tabs>
      <w:spacing w:before="120" w:after="60"/>
    </w:pPr>
    <w:rPr>
      <w:rFonts w:ascii="Arial" w:hAnsi="Arial"/>
      <w:b/>
      <w:sz w:val="26"/>
      <w:lang w:val="en-GB" w:eastAsia="en-US"/>
    </w:rPr>
  </w:style>
  <w:style w:type="paragraph" w:customStyle="1" w:styleId="tit3">
    <w:name w:val="tit 3"/>
    <w:basedOn w:val="Titolo2"/>
    <w:pPr>
      <w:keepLines/>
      <w:numPr>
        <w:ilvl w:val="2"/>
        <w:numId w:val="1"/>
      </w:numPr>
      <w:tabs>
        <w:tab w:val="left" w:pos="1418"/>
      </w:tabs>
      <w:overflowPunct w:val="0"/>
      <w:autoSpaceDE w:val="0"/>
      <w:autoSpaceDN w:val="0"/>
      <w:adjustRightInd w:val="0"/>
      <w:spacing w:before="120" w:after="20" w:line="320" w:lineRule="exact"/>
      <w:textAlignment w:val="baseline"/>
    </w:pPr>
    <w:rPr>
      <w:rFonts w:cs="Times New Roman"/>
      <w:bCs w:val="0"/>
      <w:iCs w:val="0"/>
      <w:sz w:val="24"/>
      <w:szCs w:val="20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  <w:rPr>
      <w:rFonts w:ascii="Arial" w:hAnsi="Arial" w:cs="Arial"/>
      <w:b/>
      <w:bCs/>
      <w:szCs w:val="20"/>
    </w:rPr>
  </w:style>
  <w:style w:type="paragraph" w:styleId="Sommario1">
    <w:name w:val="toc 1"/>
    <w:basedOn w:val="Normale"/>
    <w:next w:val="Normale"/>
    <w:autoRedefine/>
    <w:uiPriority w:val="39"/>
    <w:pPr>
      <w:tabs>
        <w:tab w:val="left" w:pos="720"/>
        <w:tab w:val="right" w:leader="dot" w:pos="8834"/>
      </w:tabs>
      <w:ind w:left="720" w:hanging="720"/>
    </w:pPr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3">
    <w:name w:val="toc 3"/>
    <w:basedOn w:val="Normale"/>
    <w:next w:val="Normale"/>
    <w:autoRedefine/>
    <w:semiHidden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styleId="Testonotaapidipagina">
    <w:name w:val="footnote text"/>
    <w:basedOn w:val="Normale"/>
    <w:semiHidden/>
    <w:rsid w:val="007B7FF5"/>
    <w:rPr>
      <w:sz w:val="20"/>
      <w:szCs w:val="20"/>
    </w:rPr>
  </w:style>
  <w:style w:type="character" w:styleId="Rimandonotaapidipagina">
    <w:name w:val="footnote reference"/>
    <w:semiHidden/>
    <w:rsid w:val="007B7FF5"/>
    <w:rPr>
      <w:vertAlign w:val="superscript"/>
    </w:rPr>
  </w:style>
  <w:style w:type="paragraph" w:styleId="Didascalia">
    <w:name w:val="caption"/>
    <w:basedOn w:val="Normale"/>
    <w:next w:val="Normale"/>
    <w:qFormat/>
    <w:rsid w:val="00485F0F"/>
    <w:rPr>
      <w:b/>
      <w:bCs/>
      <w:sz w:val="20"/>
      <w:szCs w:val="20"/>
    </w:rPr>
  </w:style>
  <w:style w:type="character" w:customStyle="1" w:styleId="Titolo1Carattere">
    <w:name w:val="Titolo 1 Carattere"/>
    <w:link w:val="Titolo1"/>
    <w:rsid w:val="00DE2368"/>
    <w:rPr>
      <w:rFonts w:ascii="Arial" w:hAnsi="Arial"/>
      <w:b/>
      <w:color w:val="008000"/>
      <w:sz w:val="18"/>
      <w:lang w:val="it-IT" w:eastAsia="it-IT" w:bidi="ar-SA"/>
    </w:rPr>
  </w:style>
  <w:style w:type="character" w:customStyle="1" w:styleId="Titolo2Carattere">
    <w:name w:val="Titolo 2 Carattere"/>
    <w:link w:val="Titolo2"/>
    <w:rsid w:val="00DE2368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character" w:customStyle="1" w:styleId="IntestazioneCarattere">
    <w:name w:val="Intestazione Carattere"/>
    <w:link w:val="Intestazione"/>
    <w:rsid w:val="00DE2368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rsid w:val="00DE2368"/>
    <w:rPr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DE2368"/>
    <w:rPr>
      <w:rFonts w:ascii="Arial" w:hAnsi="Arial" w:cs="Arial"/>
      <w:b/>
      <w:bCs/>
      <w:sz w:val="22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DE2368"/>
    <w:rPr>
      <w:rFonts w:ascii="Arial" w:hAnsi="Arial" w:cs="Arial"/>
      <w:noProof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DE2368"/>
    <w:rPr>
      <w:rFonts w:ascii="Arial" w:hAnsi="Arial" w:cs="Arial"/>
      <w:szCs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DE2368"/>
    <w:rPr>
      <w:rFonts w:ascii="PC Tennessee" w:hAnsi="PC Tennessee"/>
      <w:sz w:val="22"/>
      <w:lang w:val="it-IT" w:eastAsia="it-IT" w:bidi="ar-SA"/>
    </w:rPr>
  </w:style>
  <w:style w:type="character" w:customStyle="1" w:styleId="CarattereCarattere17">
    <w:name w:val="Carattere Carattere17"/>
    <w:locked/>
    <w:rsid w:val="0036457F"/>
    <w:rPr>
      <w:rFonts w:ascii="Arial" w:hAnsi="Arial"/>
      <w:b/>
      <w:color w:val="008000"/>
      <w:sz w:val="18"/>
      <w:lang w:val="it-IT" w:eastAsia="it-IT" w:bidi="ar-SA"/>
    </w:rPr>
  </w:style>
  <w:style w:type="character" w:customStyle="1" w:styleId="CarattereCarattere16">
    <w:name w:val="Carattere Carattere16"/>
    <w:locked/>
    <w:rsid w:val="0036457F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character" w:customStyle="1" w:styleId="CarattereCarattere6">
    <w:name w:val="Carattere Carattere6"/>
    <w:locked/>
    <w:rsid w:val="0036457F"/>
    <w:rPr>
      <w:rFonts w:ascii="Arial" w:hAnsi="Arial" w:cs="Arial"/>
      <w:b/>
      <w:bCs/>
      <w:sz w:val="22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36457F"/>
    <w:rPr>
      <w:rFonts w:ascii="Arial" w:hAnsi="Arial" w:cs="Arial"/>
      <w:szCs w:val="24"/>
      <w:lang w:val="it-IT" w:eastAsia="it-IT" w:bidi="ar-SA"/>
    </w:rPr>
  </w:style>
  <w:style w:type="character" w:customStyle="1" w:styleId="CarattereCarattere5">
    <w:name w:val="Carattere Carattere5"/>
    <w:locked/>
    <w:rsid w:val="0095551A"/>
    <w:rPr>
      <w:rFonts w:ascii="Arial" w:hAnsi="Arial" w:cs="Arial"/>
      <w:noProof/>
      <w:lang w:val="it-IT" w:eastAsia="it-IT" w:bidi="ar-SA"/>
    </w:rPr>
  </w:style>
  <w:style w:type="character" w:customStyle="1" w:styleId="CarattereCarattere170">
    <w:name w:val="Carattere Carattere17"/>
    <w:rsid w:val="00E043BE"/>
    <w:rPr>
      <w:rFonts w:eastAsia="Times New Roman" w:cs="Times New Roman"/>
      <w:b/>
      <w:color w:val="008000"/>
      <w:sz w:val="18"/>
      <w:szCs w:val="20"/>
      <w:lang w:eastAsia="it-IT"/>
    </w:rPr>
  </w:style>
  <w:style w:type="paragraph" w:customStyle="1" w:styleId="Standard">
    <w:name w:val="Standard"/>
    <w:rsid w:val="005E3CA9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21149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rsid w:val="00CF224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CF224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4434"/>
    <w:pPr>
      <w:ind w:left="708"/>
    </w:pPr>
  </w:style>
  <w:style w:type="character" w:styleId="Rimandocommento">
    <w:name w:val="annotation reference"/>
    <w:uiPriority w:val="99"/>
    <w:unhideWhenUsed/>
    <w:rsid w:val="00BF44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434"/>
    <w:pPr>
      <w:widowControl w:val="0"/>
      <w:autoSpaceDE w:val="0"/>
      <w:autoSpaceDN w:val="0"/>
    </w:pPr>
    <w:rPr>
      <w:rFonts w:ascii="Carlito" w:eastAsia="Carlito" w:hAnsi="Carlito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BF4434"/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2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4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5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0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0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3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E2DC3-EA0F-405A-B318-85500C6D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96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creator>Azienda Usl di Bologna</dc:creator>
  <cp:lastModifiedBy>Gorgoglione Maria Pia</cp:lastModifiedBy>
  <cp:revision>22</cp:revision>
  <cp:lastPrinted>2024-01-24T14:59:00Z</cp:lastPrinted>
  <dcterms:created xsi:type="dcterms:W3CDTF">2023-01-12T16:41:00Z</dcterms:created>
  <dcterms:modified xsi:type="dcterms:W3CDTF">2024-01-24T15:05:00Z</dcterms:modified>
</cp:coreProperties>
</file>