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C8655" w14:textId="77777777" w:rsidR="00C07736" w:rsidRPr="00C07736" w:rsidRDefault="00C07736" w:rsidP="00C07736">
      <w:pPr>
        <w:pBdr>
          <w:top w:val="single" w:sz="4" w:space="1" w:color="auto"/>
          <w:left w:val="single" w:sz="4" w:space="4" w:color="auto"/>
          <w:bottom w:val="single" w:sz="4" w:space="0" w:color="auto"/>
          <w:right w:val="single" w:sz="4" w:space="4" w:color="auto"/>
        </w:pBdr>
        <w:suppressAutoHyphens w:val="0"/>
        <w:spacing w:before="120" w:after="0" w:line="240" w:lineRule="auto"/>
        <w:ind w:firstLine="708"/>
        <w:jc w:val="center"/>
        <w:rPr>
          <w:rFonts w:ascii="Calibri" w:eastAsia="Times New Roman" w:hAnsi="Calibri" w:cs="Calibri"/>
          <w:b/>
          <w:bCs/>
          <w:color w:val="FF0000"/>
          <w:lang w:eastAsia="it-IT"/>
        </w:rPr>
      </w:pPr>
      <w:r w:rsidRPr="00C07736">
        <w:rPr>
          <w:rFonts w:ascii="Calibri" w:eastAsia="Times New Roman" w:hAnsi="Calibri" w:cs="Calibri"/>
          <w:b/>
          <w:bCs/>
          <w:color w:val="FF0000"/>
          <w:lang w:eastAsia="it-IT"/>
        </w:rPr>
        <w:t>Allegato 2 – Domanda di partecipazione</w:t>
      </w:r>
    </w:p>
    <w:p w14:paraId="2E0A55E1" w14:textId="77777777" w:rsidR="00C07736" w:rsidRPr="00C07736" w:rsidRDefault="00C07736" w:rsidP="00C07736">
      <w:pPr>
        <w:suppressAutoHyphens w:val="0"/>
        <w:spacing w:after="0" w:line="240" w:lineRule="auto"/>
        <w:rPr>
          <w:rFonts w:ascii="Calibri" w:eastAsia="Times New Roman" w:hAnsi="Calibri" w:cs="Calibri"/>
          <w:lang w:eastAsia="it-IT"/>
        </w:rPr>
      </w:pPr>
    </w:p>
    <w:p w14:paraId="5D8D5AE6" w14:textId="77777777" w:rsidR="00C07736" w:rsidRPr="00C07736" w:rsidRDefault="00C07736" w:rsidP="00C07736">
      <w:pPr>
        <w:suppressAutoHyphens w:val="0"/>
        <w:spacing w:before="120" w:after="0" w:line="240" w:lineRule="auto"/>
        <w:ind w:firstLine="5812"/>
        <w:jc w:val="both"/>
        <w:rPr>
          <w:rFonts w:ascii="Calibri" w:eastAsia="Times New Roman" w:hAnsi="Calibri" w:cs="Calibri"/>
          <w:lang w:eastAsia="it-IT"/>
        </w:rPr>
      </w:pPr>
    </w:p>
    <w:p w14:paraId="12E5124F" w14:textId="77777777" w:rsidR="00C07736" w:rsidRPr="00C07736" w:rsidRDefault="00C07736" w:rsidP="00C07736">
      <w:pPr>
        <w:suppressAutoHyphens w:val="0"/>
        <w:spacing w:before="120" w:after="0" w:line="240" w:lineRule="auto"/>
        <w:ind w:firstLine="5812"/>
        <w:jc w:val="both"/>
        <w:rPr>
          <w:rFonts w:ascii="Calibri" w:eastAsia="Times New Roman" w:hAnsi="Calibri" w:cs="Calibri"/>
          <w:lang w:eastAsia="it-IT"/>
        </w:rPr>
      </w:pPr>
      <w:r w:rsidRPr="00C07736">
        <w:rPr>
          <w:rFonts w:ascii="Calibri" w:eastAsia="Times New Roman" w:hAnsi="Calibri" w:cs="Calibri"/>
          <w:lang w:eastAsia="it-IT"/>
        </w:rPr>
        <w:t>Spett.le</w:t>
      </w:r>
    </w:p>
    <w:p w14:paraId="78FC11A0" w14:textId="77777777" w:rsidR="00C07736" w:rsidRPr="00C07736" w:rsidRDefault="00C07736" w:rsidP="00C07736">
      <w:pPr>
        <w:suppressAutoHyphens w:val="0"/>
        <w:spacing w:before="120" w:after="0" w:line="240" w:lineRule="auto"/>
        <w:ind w:firstLine="5812"/>
        <w:jc w:val="both"/>
        <w:rPr>
          <w:rFonts w:ascii="Calibri" w:eastAsia="Times New Roman" w:hAnsi="Calibri" w:cs="Calibri"/>
          <w:lang w:eastAsia="it-IT"/>
        </w:rPr>
      </w:pPr>
      <w:r w:rsidRPr="00C07736">
        <w:rPr>
          <w:rFonts w:ascii="Calibri" w:eastAsia="Times New Roman" w:hAnsi="Calibri" w:cs="Calibri"/>
          <w:lang w:eastAsia="it-IT"/>
        </w:rPr>
        <w:t>AZIENDA U.S.L. di BOLOGNA</w:t>
      </w:r>
    </w:p>
    <w:p w14:paraId="793D186A" w14:textId="77777777" w:rsidR="00C07736" w:rsidRPr="00C07736" w:rsidRDefault="00C07736" w:rsidP="00C07736">
      <w:pPr>
        <w:suppressAutoHyphens w:val="0"/>
        <w:spacing w:after="0" w:line="240" w:lineRule="auto"/>
        <w:ind w:firstLine="5812"/>
        <w:jc w:val="both"/>
        <w:rPr>
          <w:rFonts w:ascii="Calibri" w:eastAsia="Times New Roman" w:hAnsi="Calibri" w:cs="Calibri"/>
          <w:lang w:eastAsia="it-IT"/>
        </w:rPr>
      </w:pPr>
      <w:smartTag w:uri="urn:schemas-microsoft-com:office:smarttags" w:element="PersonName">
        <w:smartTagPr>
          <w:attr w:name="ProductID" w:val="Servizio Acquisti"/>
        </w:smartTagPr>
        <w:r w:rsidRPr="00C07736">
          <w:rPr>
            <w:rFonts w:ascii="Calibri" w:eastAsia="Times New Roman" w:hAnsi="Calibri" w:cs="Calibri"/>
            <w:lang w:eastAsia="it-IT"/>
          </w:rPr>
          <w:t>Servizio Acquisti</w:t>
        </w:r>
      </w:smartTag>
      <w:r w:rsidRPr="00C07736">
        <w:rPr>
          <w:rFonts w:ascii="Calibri" w:eastAsia="Times New Roman" w:hAnsi="Calibri" w:cs="Calibri"/>
          <w:lang w:eastAsia="it-IT"/>
        </w:rPr>
        <w:t xml:space="preserve"> di Area Vasta</w:t>
      </w:r>
    </w:p>
    <w:p w14:paraId="37DE8CED" w14:textId="3EA79050" w:rsidR="00C07736" w:rsidRPr="00C07736" w:rsidRDefault="00C07736" w:rsidP="00C07736">
      <w:pPr>
        <w:suppressAutoHyphens w:val="0"/>
        <w:spacing w:after="0" w:line="240" w:lineRule="auto"/>
        <w:ind w:firstLine="5812"/>
        <w:jc w:val="both"/>
        <w:rPr>
          <w:rFonts w:ascii="Calibri" w:eastAsia="Times New Roman" w:hAnsi="Calibri" w:cs="Calibri"/>
          <w:lang w:eastAsia="it-IT"/>
        </w:rPr>
      </w:pPr>
      <w:r w:rsidRPr="00C07736">
        <w:rPr>
          <w:rFonts w:ascii="Calibri" w:eastAsia="Times New Roman" w:hAnsi="Calibri" w:cs="Calibri"/>
          <w:lang w:eastAsia="it-IT"/>
        </w:rPr>
        <w:t xml:space="preserve">Via Gramsci, 12  </w:t>
      </w:r>
    </w:p>
    <w:p w14:paraId="6FD121A8" w14:textId="77777777" w:rsidR="00C07736" w:rsidRPr="00C07736" w:rsidRDefault="00C07736" w:rsidP="00C07736">
      <w:pPr>
        <w:suppressAutoHyphens w:val="0"/>
        <w:spacing w:after="0" w:line="240" w:lineRule="auto"/>
        <w:ind w:firstLine="5812"/>
        <w:jc w:val="both"/>
        <w:rPr>
          <w:rFonts w:ascii="Calibri" w:eastAsia="Times New Roman" w:hAnsi="Calibri" w:cs="Calibri"/>
          <w:lang w:eastAsia="it-IT"/>
        </w:rPr>
      </w:pPr>
      <w:r w:rsidRPr="00C07736">
        <w:rPr>
          <w:rFonts w:ascii="Calibri" w:eastAsia="Times New Roman" w:hAnsi="Calibri" w:cs="Calibri"/>
          <w:lang w:eastAsia="it-IT"/>
        </w:rPr>
        <w:t>40121 Bologna - ITALIA</w:t>
      </w:r>
    </w:p>
    <w:p w14:paraId="56F60663" w14:textId="77777777" w:rsidR="00C07736" w:rsidRDefault="00C07736" w:rsidP="00FA4C47">
      <w:pPr>
        <w:rPr>
          <w:rFonts w:ascii="Calibri" w:hAnsi="Calibri" w:cs="Calibri"/>
          <w:b/>
        </w:rPr>
      </w:pPr>
    </w:p>
    <w:p w14:paraId="7D7DACEA" w14:textId="11C2A84F" w:rsidR="00FA4C47" w:rsidRPr="00C07736" w:rsidRDefault="00C07736" w:rsidP="00FA4C47">
      <w:pPr>
        <w:rPr>
          <w:rFonts w:ascii="Calibri" w:hAnsi="Calibri" w:cs="Calibri"/>
          <w:b/>
        </w:rPr>
      </w:pPr>
      <w:r>
        <w:rPr>
          <w:rFonts w:ascii="Calibri" w:hAnsi="Calibri" w:cs="Calibri"/>
          <w:b/>
        </w:rPr>
        <w:t xml:space="preserve">DOMANDA DI PARTECIPAZIONE PER LA </w:t>
      </w:r>
      <w:r w:rsidRPr="00813866">
        <w:rPr>
          <w:rFonts w:ascii="Calibri" w:hAnsi="Calibri" w:cs="Calibri"/>
          <w:b/>
        </w:rPr>
        <w:t xml:space="preserve">PROCEDURA </w:t>
      </w:r>
      <w:r w:rsidR="00AC718E">
        <w:rPr>
          <w:rFonts w:ascii="Calibri" w:hAnsi="Calibri" w:cs="Calibri"/>
          <w:b/>
        </w:rPr>
        <w:t xml:space="preserve">APERTA </w:t>
      </w:r>
      <w:r w:rsidRPr="00813866">
        <w:rPr>
          <w:rFonts w:ascii="Calibri" w:hAnsi="Calibri" w:cs="Calibri"/>
          <w:b/>
        </w:rPr>
        <w:t>PER LA FORNITURA BIENNALE DI PILE PER LE AZIENDE SANITARIE DELL’AVEC</w:t>
      </w:r>
    </w:p>
    <w:p w14:paraId="4754EB1A" w14:textId="37CABFC3" w:rsidR="00C41162" w:rsidRPr="006533B7" w:rsidRDefault="00184306">
      <w:pPr>
        <w:shd w:val="clear" w:color="auto" w:fill="4472C4" w:themeFill="accent5"/>
        <w:jc w:val="both"/>
        <w:rPr>
          <w:i/>
          <w:color w:val="FFFFFF" w:themeColor="background1"/>
          <w:sz w:val="20"/>
          <w:szCs w:val="20"/>
        </w:rPr>
      </w:pPr>
      <w:r w:rsidRPr="00C07736">
        <w:rPr>
          <w:b/>
          <w:bCs/>
          <w:i/>
          <w:color w:val="FFFFFF" w:themeColor="background1"/>
          <w:sz w:val="20"/>
          <w:szCs w:val="20"/>
          <w:highlight w:val="magenta"/>
        </w:rPr>
        <w:t>(da presentare in bollo</w:t>
      </w:r>
      <w:r w:rsidRPr="006533B7">
        <w:rPr>
          <w:b/>
          <w:bCs/>
          <w:i/>
          <w:color w:val="FFFFFF" w:themeColor="background1"/>
          <w:sz w:val="20"/>
          <w:szCs w:val="20"/>
        </w:rPr>
        <w:t xml:space="preserve"> nel rispetto di quanto stabilito dal Decreto del Presidente della Repubblica n. 642/72)</w:t>
      </w:r>
      <w:r w:rsidR="00942E88">
        <w:rPr>
          <w:rStyle w:val="Rimandonotaapidipagina"/>
          <w:b/>
          <w:bCs/>
          <w:i/>
          <w:color w:val="FFFFFF" w:themeColor="background1"/>
          <w:sz w:val="20"/>
          <w:szCs w:val="20"/>
        </w:rPr>
        <w:footnoteReference w:id="1"/>
      </w:r>
    </w:p>
    <w:p w14:paraId="1FCC1465" w14:textId="099D3A63" w:rsidR="00C41162" w:rsidRPr="006533B7" w:rsidRDefault="00184306">
      <w:pPr>
        <w:jc w:val="both"/>
        <w:rPr>
          <w:sz w:val="20"/>
          <w:szCs w:val="20"/>
        </w:rPr>
      </w:pPr>
      <w:r w:rsidRPr="006533B7">
        <w:rPr>
          <w:sz w:val="20"/>
          <w:szCs w:val="20"/>
        </w:rPr>
        <w:t xml:space="preserve">Le dichiarazioni sostitutive di certificazioni e dell’atto di notorietà sono rese ai sensi degli </w:t>
      </w:r>
      <w:r w:rsidR="00DF1433" w:rsidRPr="006533B7">
        <w:rPr>
          <w:sz w:val="20"/>
          <w:szCs w:val="20"/>
        </w:rPr>
        <w:t>arti</w:t>
      </w:r>
      <w:r w:rsidR="00DF1433">
        <w:rPr>
          <w:sz w:val="20"/>
          <w:szCs w:val="20"/>
        </w:rPr>
        <w:t>coli</w:t>
      </w:r>
      <w:r w:rsidRPr="006533B7">
        <w:rPr>
          <w:sz w:val="20"/>
          <w:szCs w:val="20"/>
        </w:rPr>
        <w:t xml:space="preserve"> 46 e 47 del </w:t>
      </w:r>
      <w:r w:rsidR="00FA4C47" w:rsidRPr="00FA4C47">
        <w:rPr>
          <w:sz w:val="20"/>
          <w:szCs w:val="20"/>
        </w:rPr>
        <w:t>Testo unico delle disposizioni legislative e regolamentari in materia di documentazione amministrativa</w:t>
      </w:r>
      <w:r w:rsidR="00FA4C47">
        <w:rPr>
          <w:sz w:val="20"/>
          <w:szCs w:val="20"/>
        </w:rPr>
        <w:t xml:space="preserve"> </w:t>
      </w:r>
      <w:r w:rsidRPr="006533B7">
        <w:rPr>
          <w:sz w:val="20"/>
          <w:szCs w:val="20"/>
        </w:rPr>
        <w:t xml:space="preserve">approvato con </w:t>
      </w:r>
      <w:r w:rsidR="00FA4C47">
        <w:rPr>
          <w:sz w:val="20"/>
          <w:szCs w:val="20"/>
        </w:rPr>
        <w:t>decreto del Presidente della Repubblica</w:t>
      </w:r>
      <w:r w:rsidRPr="006533B7">
        <w:rPr>
          <w:sz w:val="20"/>
          <w:szCs w:val="20"/>
        </w:rPr>
        <w:t xml:space="preserve"> 28.12.2000, n. 445</w:t>
      </w:r>
    </w:p>
    <w:p w14:paraId="73373942" w14:textId="77777777" w:rsidR="00C41162" w:rsidRPr="006533B7" w:rsidRDefault="00C41162">
      <w:pPr>
        <w:jc w:val="both"/>
        <w:rPr>
          <w:sz w:val="20"/>
          <w:szCs w:val="20"/>
        </w:rPr>
      </w:pP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rsidTr="00C07736">
        <w:tc>
          <w:tcPr>
            <w:tcW w:w="2641" w:type="dxa"/>
            <w:shd w:val="clear" w:color="auto" w:fill="4472C4" w:themeFill="accent5"/>
          </w:tcPr>
          <w:p w14:paraId="289C9FA0"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2" w:type="dxa"/>
            <w:shd w:val="clear" w:color="auto" w:fill="FFFFFF" w:themeFill="background1"/>
          </w:tcPr>
          <w:p w14:paraId="1BA48057" w14:textId="77777777" w:rsidR="00C41162" w:rsidRPr="006533B7" w:rsidRDefault="00C41162">
            <w:pPr>
              <w:spacing w:after="0" w:line="240" w:lineRule="auto"/>
              <w:jc w:val="both"/>
              <w:rPr>
                <w:color w:val="FFFFFF" w:themeColor="background1"/>
                <w:sz w:val="20"/>
                <w:szCs w:val="20"/>
              </w:rPr>
            </w:pPr>
          </w:p>
        </w:tc>
      </w:tr>
      <w:tr w:rsidR="00C41162" w:rsidRPr="006533B7" w14:paraId="1B12DE11" w14:textId="77777777" w:rsidTr="00C07736">
        <w:tc>
          <w:tcPr>
            <w:tcW w:w="2641" w:type="dxa"/>
            <w:shd w:val="clear" w:color="auto" w:fill="4472C4" w:themeFill="accent5"/>
          </w:tcPr>
          <w:p w14:paraId="6BBB84D3"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Tipologia societaria</w:t>
            </w:r>
          </w:p>
        </w:tc>
        <w:tc>
          <w:tcPr>
            <w:tcW w:w="6852" w:type="dxa"/>
          </w:tcPr>
          <w:p w14:paraId="13E38931" w14:textId="77777777" w:rsidR="00C41162" w:rsidRPr="006533B7" w:rsidRDefault="00C41162">
            <w:pPr>
              <w:spacing w:after="0" w:line="240" w:lineRule="auto"/>
              <w:jc w:val="both"/>
              <w:rPr>
                <w:sz w:val="20"/>
                <w:szCs w:val="20"/>
              </w:rPr>
            </w:pPr>
          </w:p>
        </w:tc>
      </w:tr>
      <w:tr w:rsidR="00C41162" w:rsidRPr="006533B7" w14:paraId="6DA16A4B" w14:textId="77777777" w:rsidTr="00C07736">
        <w:tc>
          <w:tcPr>
            <w:tcW w:w="2641" w:type="dxa"/>
            <w:shd w:val="clear" w:color="auto" w:fill="4472C4" w:themeFill="accent5"/>
          </w:tcPr>
          <w:p w14:paraId="3DDDEDAB"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Partita IVA/Codice fiscale</w:t>
            </w:r>
          </w:p>
        </w:tc>
        <w:tc>
          <w:tcPr>
            <w:tcW w:w="6852" w:type="dxa"/>
          </w:tcPr>
          <w:p w14:paraId="05F39B81" w14:textId="77777777" w:rsidR="00C41162" w:rsidRPr="006533B7" w:rsidRDefault="00C41162">
            <w:pPr>
              <w:spacing w:after="0" w:line="240" w:lineRule="auto"/>
              <w:jc w:val="both"/>
              <w:rPr>
                <w:sz w:val="20"/>
                <w:szCs w:val="20"/>
              </w:rPr>
            </w:pPr>
          </w:p>
        </w:tc>
      </w:tr>
      <w:tr w:rsidR="00C41162" w:rsidRPr="006533B7" w14:paraId="59B30B78" w14:textId="77777777" w:rsidTr="00C07736">
        <w:tc>
          <w:tcPr>
            <w:tcW w:w="2641" w:type="dxa"/>
            <w:shd w:val="clear" w:color="auto" w:fill="4472C4" w:themeFill="accent5"/>
          </w:tcPr>
          <w:p w14:paraId="6477B58E"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2" w:type="dxa"/>
          </w:tcPr>
          <w:p w14:paraId="5F7D0198" w14:textId="77777777" w:rsidR="00C41162" w:rsidRPr="006533B7" w:rsidRDefault="00C41162">
            <w:pPr>
              <w:spacing w:after="0" w:line="240" w:lineRule="auto"/>
              <w:jc w:val="both"/>
              <w:rPr>
                <w:sz w:val="20"/>
                <w:szCs w:val="20"/>
              </w:rPr>
            </w:pPr>
          </w:p>
        </w:tc>
      </w:tr>
      <w:tr w:rsidR="00C07736" w:rsidRPr="006533B7" w14:paraId="649BB008" w14:textId="77777777" w:rsidTr="00C07736">
        <w:tc>
          <w:tcPr>
            <w:tcW w:w="2641" w:type="dxa"/>
            <w:shd w:val="clear" w:color="auto" w:fill="4472C4" w:themeFill="accent5"/>
          </w:tcPr>
          <w:p w14:paraId="07970C60" w14:textId="503015D2" w:rsidR="00C07736" w:rsidRPr="006533B7" w:rsidRDefault="00C07736" w:rsidP="00C07736">
            <w:pPr>
              <w:spacing w:after="0" w:line="240" w:lineRule="auto"/>
              <w:jc w:val="both"/>
              <w:rPr>
                <w:rFonts w:eastAsia="Calibri"/>
                <w:color w:val="FFFFFF" w:themeColor="background1"/>
                <w:sz w:val="20"/>
                <w:szCs w:val="20"/>
              </w:rPr>
            </w:pPr>
            <w:r>
              <w:rPr>
                <w:rFonts w:ascii="Calibri" w:eastAsia="Calibri" w:hAnsi="Calibri" w:cs="Calibri"/>
                <w:color w:val="FFFFFF"/>
              </w:rPr>
              <w:t>Sede legale e amministrativa (se diversa)</w:t>
            </w:r>
          </w:p>
        </w:tc>
        <w:tc>
          <w:tcPr>
            <w:tcW w:w="6852" w:type="dxa"/>
          </w:tcPr>
          <w:p w14:paraId="48C264A3" w14:textId="77777777" w:rsidR="00C07736" w:rsidRPr="006533B7" w:rsidRDefault="00C07736" w:rsidP="00C07736">
            <w:pPr>
              <w:spacing w:after="0" w:line="240" w:lineRule="auto"/>
              <w:jc w:val="both"/>
              <w:rPr>
                <w:sz w:val="20"/>
                <w:szCs w:val="20"/>
              </w:rPr>
            </w:pPr>
          </w:p>
        </w:tc>
      </w:tr>
      <w:tr w:rsidR="00C07736" w:rsidRPr="006533B7" w14:paraId="0812CB21" w14:textId="77777777" w:rsidTr="00C07736">
        <w:tc>
          <w:tcPr>
            <w:tcW w:w="2641" w:type="dxa"/>
            <w:shd w:val="clear" w:color="auto" w:fill="4472C4" w:themeFill="accent5"/>
          </w:tcPr>
          <w:p w14:paraId="65BF9229" w14:textId="3B49DF08" w:rsidR="00C07736" w:rsidRDefault="00C07736" w:rsidP="00C07736">
            <w:pPr>
              <w:spacing w:after="0" w:line="240" w:lineRule="auto"/>
              <w:jc w:val="both"/>
              <w:rPr>
                <w:rFonts w:ascii="Calibri" w:eastAsia="Calibri" w:hAnsi="Calibri" w:cs="Calibri"/>
                <w:color w:val="FFFFFF"/>
              </w:rPr>
            </w:pPr>
            <w:r>
              <w:rPr>
                <w:rFonts w:ascii="Calibri" w:eastAsia="Calibri" w:hAnsi="Calibri" w:cs="Calibri"/>
                <w:color w:val="FFFFFF"/>
              </w:rPr>
              <w:t>N°tel. - Pec</w:t>
            </w:r>
          </w:p>
        </w:tc>
        <w:tc>
          <w:tcPr>
            <w:tcW w:w="6852" w:type="dxa"/>
          </w:tcPr>
          <w:p w14:paraId="01572AD4" w14:textId="77777777" w:rsidR="00C07736" w:rsidRPr="006533B7" w:rsidRDefault="00C07736" w:rsidP="00C07736">
            <w:pPr>
              <w:spacing w:after="0" w:line="240" w:lineRule="auto"/>
              <w:jc w:val="both"/>
              <w:rPr>
                <w:sz w:val="20"/>
                <w:szCs w:val="20"/>
              </w:rPr>
            </w:pPr>
          </w:p>
        </w:tc>
      </w:tr>
    </w:tbl>
    <w:p w14:paraId="44CBDFF9" w14:textId="77777777" w:rsidR="00C41162" w:rsidRPr="006533B7" w:rsidRDefault="00C41162">
      <w:pPr>
        <w:jc w:val="both"/>
        <w:rPr>
          <w:sz w:val="20"/>
          <w:szCs w:val="20"/>
        </w:rPr>
      </w:pPr>
    </w:p>
    <w:p w14:paraId="5C5C2414" w14:textId="77777777" w:rsidR="00C41162" w:rsidRPr="006533B7" w:rsidRDefault="00184306">
      <w:pPr>
        <w:jc w:val="both"/>
        <w:rPr>
          <w:sz w:val="20"/>
          <w:szCs w:val="20"/>
        </w:rPr>
      </w:pPr>
      <w:r w:rsidRPr="006533B7">
        <w:rPr>
          <w:sz w:val="20"/>
          <w:szCs w:val="20"/>
        </w:rPr>
        <w:t xml:space="preserve">Il/La sottoscritto/a </w:t>
      </w:r>
      <w:r w:rsidRPr="006533B7">
        <w:rPr>
          <w:rStyle w:val="Richiamoallanotaapidipagina"/>
          <w:sz w:val="20"/>
          <w:szCs w:val="20"/>
        </w:rPr>
        <w:footnoteReference w:id="2"/>
      </w:r>
    </w:p>
    <w:p w14:paraId="55E0FE30" w14:textId="77777777" w:rsidR="00C41162" w:rsidRPr="006533B7" w:rsidRDefault="00184306">
      <w:pPr>
        <w:jc w:val="both"/>
        <w:rPr>
          <w:sz w:val="20"/>
          <w:szCs w:val="20"/>
        </w:rPr>
      </w:pPr>
      <w:r w:rsidRPr="006533B7">
        <w:rPr>
          <w:sz w:val="20"/>
          <w:szCs w:val="20"/>
        </w:rPr>
        <w:t xml:space="preserve">nella sua qualifica di: </w:t>
      </w:r>
    </w:p>
    <w:p w14:paraId="338458FF" w14:textId="1DBFF1E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BF1D89">
      <w:pPr>
        <w:ind w:left="284" w:hanging="284"/>
        <w:jc w:val="both"/>
        <w:rPr>
          <w:i/>
          <w:sz w:val="20"/>
          <w:szCs w:val="20"/>
        </w:rPr>
      </w:pPr>
      <w:r w:rsidRPr="006533B7">
        <w:rPr>
          <w:sz w:val="20"/>
          <w:szCs w:val="20"/>
        </w:rPr>
        <w:lastRenderedPageBreak/>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0B24E1AC" w14:textId="77777777" w:rsidR="00C41162" w:rsidRPr="006533B7" w:rsidRDefault="00C41162">
      <w:pPr>
        <w:jc w:val="both"/>
        <w:rPr>
          <w:i/>
          <w:sz w:val="20"/>
          <w:szCs w:val="20"/>
        </w:rPr>
      </w:pPr>
    </w:p>
    <w:p w14:paraId="20F2431A" w14:textId="7DCF079F" w:rsidR="00C41162" w:rsidRPr="006533B7" w:rsidRDefault="00184306">
      <w:pPr>
        <w:jc w:val="both"/>
        <w:rPr>
          <w:sz w:val="20"/>
          <w:szCs w:val="20"/>
        </w:rPr>
      </w:pPr>
      <w:r w:rsidRPr="006533B7">
        <w:rPr>
          <w:sz w:val="20"/>
          <w:szCs w:val="20"/>
        </w:rPr>
        <w:t>Chiede di partecipare</w:t>
      </w:r>
      <w:r w:rsidR="00D05AA9">
        <w:rPr>
          <w:sz w:val="20"/>
          <w:szCs w:val="20"/>
        </w:rPr>
        <w:t xml:space="preserve"> </w:t>
      </w:r>
      <w:r w:rsidRPr="006533B7">
        <w:rPr>
          <w:sz w:val="20"/>
          <w:szCs w:val="20"/>
        </w:rPr>
        <w:t>in qualità di:</w:t>
      </w:r>
    </w:p>
    <w:p w14:paraId="0904F818" w14:textId="77777777" w:rsidR="00C41162" w:rsidRPr="006533B7" w:rsidRDefault="00184306" w:rsidP="00BF1D89">
      <w:pPr>
        <w:pStyle w:val="Paragrafoelenco"/>
        <w:numPr>
          <w:ilvl w:val="0"/>
          <w:numId w:val="4"/>
        </w:numPr>
        <w:ind w:left="284" w:hanging="239"/>
        <w:jc w:val="both"/>
        <w:rPr>
          <w:i/>
          <w:sz w:val="20"/>
          <w:szCs w:val="20"/>
        </w:rPr>
      </w:pPr>
      <w:r w:rsidRPr="006533B7">
        <w:rPr>
          <w:i/>
          <w:sz w:val="20"/>
          <w:szCs w:val="20"/>
        </w:rPr>
        <w:t>operatore singolo</w:t>
      </w:r>
    </w:p>
    <w:p w14:paraId="1EAE5450" w14:textId="0911E51F"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dotata di organo comune </w:t>
      </w:r>
    </w:p>
    <w:p w14:paraId="550E5062" w14:textId="7B32EE2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212E9FD0" w14:textId="2D5D295F" w:rsidR="00C41162" w:rsidRPr="006533B7" w:rsidRDefault="009B5141" w:rsidP="00BF1D89">
      <w:pPr>
        <w:pStyle w:val="Paragrafoelenco"/>
        <w:numPr>
          <w:ilvl w:val="0"/>
          <w:numId w:val="4"/>
        </w:numPr>
        <w:ind w:left="284" w:hanging="284"/>
        <w:jc w:val="both"/>
        <w:rPr>
          <w:i/>
          <w:sz w:val="20"/>
          <w:szCs w:val="20"/>
        </w:rPr>
      </w:pPr>
      <w:r w:rsidRPr="006533B7">
        <w:rPr>
          <w:sz w:val="20"/>
          <w:szCs w:val="20"/>
        </w:rPr>
        <w:t xml:space="preserve">GEIE </w:t>
      </w:r>
    </w:p>
    <w:p w14:paraId="18639C4E" w14:textId="72E87091" w:rsidR="00C41162" w:rsidRPr="006533B7" w:rsidRDefault="00184306" w:rsidP="00A718A5">
      <w:pPr>
        <w:pStyle w:val="Paragrafoelenco"/>
        <w:numPr>
          <w:ilvl w:val="0"/>
          <w:numId w:val="4"/>
        </w:numPr>
        <w:ind w:left="284"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29238D51" w14:textId="67CCBE19" w:rsidR="00C41162" w:rsidRDefault="00184306">
      <w:pPr>
        <w:jc w:val="both"/>
        <w:rPr>
          <w:sz w:val="20"/>
          <w:szCs w:val="20"/>
        </w:rPr>
      </w:pPr>
      <w:r w:rsidRPr="006533B7">
        <w:rPr>
          <w:sz w:val="20"/>
          <w:szCs w:val="20"/>
        </w:rPr>
        <w:t>consapevole ai sensi e per gli effetti dell’art. 46 e 47, 75 e 76 del D.P.R. 445/2000, delle responsabilità penali cui può andare incontro nel caso di dichiarazioni mendaci nonché, delle conseguenze amministrative di esclusione dalle gare di cui al D.</w:t>
      </w:r>
      <w:r w:rsidR="0002682A">
        <w:rPr>
          <w:sz w:val="20"/>
          <w:szCs w:val="20"/>
        </w:rPr>
        <w:t>l</w:t>
      </w:r>
      <w:r w:rsidRPr="006533B7">
        <w:rPr>
          <w:sz w:val="20"/>
          <w:szCs w:val="20"/>
        </w:rPr>
        <w:t>gs. n. 36/2023 e alla normativa vigente in materia.</w:t>
      </w:r>
    </w:p>
    <w:p w14:paraId="395BB275" w14:textId="7D7A8404" w:rsidR="00C07736" w:rsidRPr="00C07736" w:rsidRDefault="00C07736" w:rsidP="00C07736">
      <w:pPr>
        <w:pStyle w:val="Paragrafoelenco"/>
        <w:numPr>
          <w:ilvl w:val="0"/>
          <w:numId w:val="22"/>
        </w:numPr>
        <w:jc w:val="both"/>
        <w:rPr>
          <w:sz w:val="20"/>
          <w:szCs w:val="20"/>
        </w:rPr>
      </w:pPr>
      <w:r w:rsidRPr="00C07736">
        <w:rPr>
          <w:b/>
          <w:bCs/>
          <w:sz w:val="20"/>
          <w:szCs w:val="20"/>
        </w:rPr>
        <w:t>DICHIARA:</w:t>
      </w:r>
    </w:p>
    <w:p w14:paraId="0DDA12A4" w14:textId="06820C21" w:rsidR="00C07736" w:rsidRPr="00C07736" w:rsidRDefault="00C07736" w:rsidP="00C07736">
      <w:pPr>
        <w:jc w:val="both"/>
        <w:rPr>
          <w:sz w:val="20"/>
          <w:szCs w:val="20"/>
        </w:rPr>
      </w:pPr>
      <w:r w:rsidRPr="00C07736">
        <w:rPr>
          <w:sz w:val="20"/>
          <w:szCs w:val="20"/>
        </w:rPr>
        <w:t>1.</w:t>
      </w:r>
      <w:r>
        <w:rPr>
          <w:sz w:val="20"/>
          <w:szCs w:val="20"/>
        </w:rPr>
        <w:t xml:space="preserve"> </w:t>
      </w:r>
      <w:r w:rsidRPr="00C07736">
        <w:rPr>
          <w:sz w:val="20"/>
          <w:szCs w:val="20"/>
        </w:rPr>
        <w:t xml:space="preserve">i dati identificativi </w:t>
      </w:r>
      <w:r w:rsidRPr="00C07736">
        <w:rPr>
          <w:sz w:val="20"/>
          <w:szCs w:val="20"/>
          <w:highlight w:val="yellow"/>
        </w:rPr>
        <w:t>(nome, cognome, data e luogo di nascita, codice fiscale, comune di residenza etc.)</w:t>
      </w:r>
      <w:r w:rsidRPr="00C07736">
        <w:rPr>
          <w:sz w:val="20"/>
          <w:szCs w:val="20"/>
        </w:rPr>
        <w:t xml:space="preserve"> dei soggetti di cui all’art. 94, comma 3 del Codice, ivi incluso l’amministratore di fatto, ove presente, ovvero indica la banca dati ufficiale o il pubblico registro da cui i medesimi possono essere ricavati in modo aggiornato alla data di presentazione dell’offerta:</w:t>
      </w:r>
    </w:p>
    <w:p w14:paraId="0209D2C8" w14:textId="77777777" w:rsidR="00C07736" w:rsidRPr="00C07736" w:rsidRDefault="00C07736" w:rsidP="00C07736">
      <w:pPr>
        <w:jc w:val="both"/>
        <w:rPr>
          <w:sz w:val="20"/>
          <w:szCs w:val="20"/>
        </w:rPr>
      </w:pPr>
      <w:r w:rsidRPr="00C07736">
        <w:rPr>
          <w:sz w:val="20"/>
          <w:szCs w:val="20"/>
        </w:rPr>
        <w:t>……………….</w:t>
      </w:r>
    </w:p>
    <w:p w14:paraId="4DE7F4C8" w14:textId="77777777" w:rsidR="00C07736" w:rsidRPr="00C07736" w:rsidRDefault="00C07736" w:rsidP="00C07736">
      <w:pPr>
        <w:jc w:val="both"/>
        <w:rPr>
          <w:sz w:val="20"/>
          <w:szCs w:val="20"/>
        </w:rPr>
      </w:pPr>
      <w:r w:rsidRPr="00C07736">
        <w:rPr>
          <w:sz w:val="20"/>
          <w:szCs w:val="20"/>
        </w:rPr>
        <w:t>……………….</w:t>
      </w:r>
    </w:p>
    <w:p w14:paraId="56A68A5A" w14:textId="6C743BB1" w:rsidR="00C07736" w:rsidRPr="00C07736" w:rsidRDefault="00C07736" w:rsidP="00C07736">
      <w:pPr>
        <w:jc w:val="both"/>
        <w:rPr>
          <w:sz w:val="20"/>
          <w:szCs w:val="20"/>
        </w:rPr>
      </w:pPr>
      <w:r w:rsidRPr="00C07736">
        <w:rPr>
          <w:sz w:val="20"/>
          <w:szCs w:val="20"/>
        </w:rPr>
        <w:t>2.</w:t>
      </w:r>
      <w:r>
        <w:rPr>
          <w:sz w:val="20"/>
          <w:szCs w:val="20"/>
        </w:rPr>
        <w:t xml:space="preserve"> </w:t>
      </w:r>
      <w:r w:rsidRPr="00C07736">
        <w:rPr>
          <w:sz w:val="20"/>
          <w:szCs w:val="20"/>
        </w:rPr>
        <w:t>di non trovarsi in una delle “cause di esclusione automatica” di cui all’art.94 del D.lgs. n. 36/2023, anche per tutti i soggetti indicati al punto 1;</w:t>
      </w:r>
    </w:p>
    <w:p w14:paraId="4E168C8A" w14:textId="5087BAC0" w:rsidR="00C07736" w:rsidRPr="00C07736" w:rsidRDefault="00C07736" w:rsidP="00C07736">
      <w:pPr>
        <w:jc w:val="both"/>
        <w:rPr>
          <w:sz w:val="20"/>
          <w:szCs w:val="20"/>
        </w:rPr>
      </w:pPr>
      <w:r w:rsidRPr="00C07736">
        <w:rPr>
          <w:sz w:val="20"/>
          <w:szCs w:val="20"/>
        </w:rPr>
        <w:t>3.</w:t>
      </w:r>
      <w:r>
        <w:rPr>
          <w:sz w:val="20"/>
          <w:szCs w:val="20"/>
        </w:rPr>
        <w:t xml:space="preserve"> </w:t>
      </w:r>
      <w:r w:rsidRPr="00C07736">
        <w:rPr>
          <w:sz w:val="20"/>
          <w:szCs w:val="20"/>
        </w:rPr>
        <w:t>di non trovarsi in una delle “cause di esclusione non automatica” di cui all’art. 95 del D.lgs. n. 36/2023;</w:t>
      </w:r>
    </w:p>
    <w:p w14:paraId="521A6EE9" w14:textId="5C23DB00" w:rsidR="00C07736" w:rsidRPr="00C07736" w:rsidRDefault="00C07736" w:rsidP="00C07736">
      <w:pPr>
        <w:jc w:val="both"/>
        <w:rPr>
          <w:sz w:val="20"/>
          <w:szCs w:val="20"/>
        </w:rPr>
      </w:pPr>
      <w:r w:rsidRPr="00C07736">
        <w:rPr>
          <w:sz w:val="20"/>
          <w:szCs w:val="20"/>
        </w:rPr>
        <w:t>4.</w:t>
      </w:r>
      <w:r>
        <w:rPr>
          <w:sz w:val="20"/>
          <w:szCs w:val="20"/>
        </w:rPr>
        <w:t xml:space="preserve"> </w:t>
      </w:r>
      <w:r w:rsidRPr="00C07736">
        <w:rPr>
          <w:sz w:val="20"/>
          <w:szCs w:val="20"/>
        </w:rPr>
        <w:t>che i soggetti di cui al punto 1 non si trovano in una delle “cause di esclusione non automatica” di cui all’art.98, comma 3, lettere g) ed h) del D.lgs.36/2023;</w:t>
      </w:r>
    </w:p>
    <w:p w14:paraId="5B1DC63F" w14:textId="0E3439A7" w:rsidR="00C07736" w:rsidRPr="00C07736" w:rsidRDefault="00C07736" w:rsidP="00C07736">
      <w:pPr>
        <w:jc w:val="both"/>
        <w:rPr>
          <w:sz w:val="20"/>
          <w:szCs w:val="20"/>
        </w:rPr>
      </w:pPr>
      <w:r w:rsidRPr="00C07736">
        <w:rPr>
          <w:sz w:val="20"/>
          <w:szCs w:val="20"/>
        </w:rPr>
        <w:t>5.</w:t>
      </w:r>
      <w:r>
        <w:rPr>
          <w:sz w:val="20"/>
          <w:szCs w:val="20"/>
        </w:rPr>
        <w:t xml:space="preserve"> </w:t>
      </w:r>
      <w:r w:rsidRPr="00C07736">
        <w:rPr>
          <w:sz w:val="20"/>
          <w:szCs w:val="20"/>
        </w:rPr>
        <w:t>di non trovarsi in una delle cause di esclusione non automatica di cui all’art. 95 del D.lgs. n. 36/2023;</w:t>
      </w:r>
    </w:p>
    <w:p w14:paraId="204B446B" w14:textId="77777777" w:rsidR="00C07736" w:rsidRPr="00C07736" w:rsidRDefault="00C07736" w:rsidP="00C07736">
      <w:pPr>
        <w:jc w:val="both"/>
        <w:rPr>
          <w:sz w:val="20"/>
          <w:szCs w:val="20"/>
        </w:rPr>
      </w:pPr>
      <w:r w:rsidRPr="00C07736">
        <w:rPr>
          <w:sz w:val="20"/>
          <w:szCs w:val="20"/>
        </w:rPr>
        <w:t>ovvero</w:t>
      </w:r>
    </w:p>
    <w:p w14:paraId="028C7512" w14:textId="77777777" w:rsidR="00C07736" w:rsidRPr="00C07736" w:rsidRDefault="00C07736" w:rsidP="00C07736">
      <w:pPr>
        <w:jc w:val="both"/>
        <w:rPr>
          <w:sz w:val="20"/>
          <w:szCs w:val="20"/>
        </w:rPr>
      </w:pPr>
      <w:r w:rsidRPr="00C07736">
        <w:rPr>
          <w:sz w:val="20"/>
          <w:szCs w:val="20"/>
        </w:rPr>
        <w:t>con riferimento alle cause di esclusione non automatica, di cui all’art. 95 del D.lgs. n. 36/2023, segnala le seguenti fattispecie rilevanti:</w:t>
      </w:r>
    </w:p>
    <w:p w14:paraId="6173EFDB" w14:textId="4E86E3F5" w:rsidR="00C07736" w:rsidRPr="00C07736" w:rsidRDefault="00C07736" w:rsidP="00C07736">
      <w:pPr>
        <w:jc w:val="both"/>
        <w:rPr>
          <w:sz w:val="20"/>
          <w:szCs w:val="20"/>
        </w:rPr>
      </w:pPr>
      <w:r w:rsidRPr="00C07736">
        <w:rPr>
          <w:sz w:val="20"/>
          <w:szCs w:val="20"/>
        </w:rPr>
        <w:t>-</w:t>
      </w:r>
      <w:r>
        <w:rPr>
          <w:sz w:val="20"/>
          <w:szCs w:val="20"/>
        </w:rPr>
        <w:t xml:space="preserve"> </w:t>
      </w:r>
      <w:r w:rsidRPr="00C07736">
        <w:rPr>
          <w:sz w:val="20"/>
          <w:szCs w:val="20"/>
        </w:rPr>
        <w:t xml:space="preserve">gravi infrazioni di cui all’articolo 95, comma 1, lettera a) del Codice commesse nei tre anni antecedenti la data di pubblicazione del bando di gara; </w:t>
      </w:r>
    </w:p>
    <w:p w14:paraId="37C586DE" w14:textId="746A0396" w:rsidR="00C07736" w:rsidRPr="00C07736" w:rsidRDefault="00C07736" w:rsidP="00C07736">
      <w:pPr>
        <w:jc w:val="both"/>
        <w:rPr>
          <w:sz w:val="20"/>
          <w:szCs w:val="20"/>
        </w:rPr>
      </w:pPr>
      <w:r w:rsidRPr="00C07736">
        <w:rPr>
          <w:sz w:val="20"/>
          <w:szCs w:val="20"/>
        </w:rPr>
        <w:t>-</w:t>
      </w:r>
      <w:r>
        <w:rPr>
          <w:sz w:val="20"/>
          <w:szCs w:val="20"/>
        </w:rPr>
        <w:t xml:space="preserve"> </w:t>
      </w:r>
      <w:r w:rsidRPr="00C07736">
        <w:rPr>
          <w:sz w:val="20"/>
          <w:szCs w:val="20"/>
        </w:rPr>
        <w:t>gli atti e i provvedimenti indicati all’articolo 98 comma 6 del codice emessi nei tre anni antecedenti la data di pubblicazione del bando di gara</w:t>
      </w:r>
      <w:r>
        <w:rPr>
          <w:sz w:val="20"/>
          <w:szCs w:val="20"/>
        </w:rPr>
        <w:t>;</w:t>
      </w:r>
    </w:p>
    <w:p w14:paraId="2FD3C91E" w14:textId="77777777" w:rsidR="00C07736" w:rsidRPr="00C07736" w:rsidRDefault="00C07736" w:rsidP="00C07736">
      <w:pPr>
        <w:jc w:val="both"/>
        <w:rPr>
          <w:sz w:val="20"/>
          <w:szCs w:val="20"/>
        </w:rPr>
      </w:pPr>
      <w:r w:rsidRPr="00C07736">
        <w:rPr>
          <w:sz w:val="20"/>
          <w:szCs w:val="20"/>
        </w:rPr>
        <w:lastRenderedPageBreak/>
        <w:t>tutti gli altri comportamenti di cui all’articolo 98 del Codice, commessi nei tre anni antecedenti la data di pubblicazione del bando di gara______________________________________</w:t>
      </w:r>
    </w:p>
    <w:p w14:paraId="6AD74EE6" w14:textId="77777777" w:rsidR="00C07736" w:rsidRPr="00C07736" w:rsidRDefault="00C07736" w:rsidP="00C07736">
      <w:pPr>
        <w:jc w:val="both"/>
        <w:rPr>
          <w:sz w:val="20"/>
          <w:szCs w:val="20"/>
        </w:rPr>
      </w:pPr>
      <w:r w:rsidRPr="00C07736">
        <w:rPr>
          <w:sz w:val="20"/>
          <w:szCs w:val="20"/>
        </w:rPr>
        <w:t>ancorché impugnati in giudizio i relativi provvedimenti……</w:t>
      </w:r>
    </w:p>
    <w:p w14:paraId="60FAC6F0" w14:textId="77777777" w:rsidR="00C07736" w:rsidRPr="00C07736" w:rsidRDefault="00C07736" w:rsidP="00C07736">
      <w:pPr>
        <w:jc w:val="both"/>
        <w:rPr>
          <w:sz w:val="20"/>
          <w:szCs w:val="20"/>
        </w:rPr>
      </w:pPr>
      <w:r w:rsidRPr="00C07736">
        <w:rPr>
          <w:sz w:val="20"/>
          <w:szCs w:val="20"/>
        </w:rPr>
        <w:t>[eventuale] si vedano altresì i documenti allegati: ……………</w:t>
      </w:r>
    </w:p>
    <w:p w14:paraId="0FAEC8EC" w14:textId="77777777" w:rsidR="00C07736" w:rsidRPr="00C07736" w:rsidRDefault="00C07736" w:rsidP="00C07736">
      <w:pPr>
        <w:jc w:val="both"/>
        <w:rPr>
          <w:sz w:val="20"/>
          <w:szCs w:val="20"/>
        </w:rPr>
      </w:pPr>
      <w:r w:rsidRPr="00C07736">
        <w:rPr>
          <w:sz w:val="20"/>
          <w:szCs w:val="20"/>
        </w:rPr>
        <w:t>DICHIARA altresì, qualora previsti:</w:t>
      </w:r>
    </w:p>
    <w:p w14:paraId="3F5EB025" w14:textId="77777777" w:rsidR="00C07736" w:rsidRPr="00C07736" w:rsidRDefault="00C07736" w:rsidP="00C07736">
      <w:pPr>
        <w:jc w:val="both"/>
        <w:rPr>
          <w:sz w:val="20"/>
          <w:szCs w:val="20"/>
        </w:rPr>
      </w:pPr>
      <w:r w:rsidRPr="00C07736">
        <w:rPr>
          <w:sz w:val="20"/>
          <w:szCs w:val="20"/>
        </w:rPr>
        <w:t>- che il direttore tecnico è: …………………………………………………………………………………………….</w:t>
      </w:r>
    </w:p>
    <w:p w14:paraId="2E984DF0" w14:textId="77777777" w:rsidR="00C07736" w:rsidRPr="00C07736" w:rsidRDefault="00C07736" w:rsidP="00C07736">
      <w:pPr>
        <w:jc w:val="both"/>
        <w:rPr>
          <w:sz w:val="20"/>
          <w:szCs w:val="20"/>
        </w:rPr>
      </w:pPr>
      <w:r w:rsidRPr="00C07736">
        <w:rPr>
          <w:sz w:val="20"/>
          <w:szCs w:val="20"/>
        </w:rPr>
        <w:t xml:space="preserve">- che i membri del collegio sindacale sono (indicare sia i sindaci effettivi che i supplenti) </w:t>
      </w:r>
    </w:p>
    <w:p w14:paraId="23F2C981" w14:textId="77777777" w:rsidR="00C07736" w:rsidRPr="00C07736" w:rsidRDefault="00C07736" w:rsidP="00C07736">
      <w:pPr>
        <w:jc w:val="both"/>
        <w:rPr>
          <w:sz w:val="20"/>
          <w:szCs w:val="20"/>
        </w:rPr>
      </w:pPr>
      <w:r w:rsidRPr="00C07736">
        <w:rPr>
          <w:sz w:val="20"/>
          <w:szCs w:val="20"/>
        </w:rPr>
        <w:t>…………………………..…………………………..………………………….………………………………………………………………………………………</w:t>
      </w:r>
    </w:p>
    <w:p w14:paraId="3429211F" w14:textId="77777777" w:rsidR="00C07736" w:rsidRPr="00C07736" w:rsidRDefault="00C07736" w:rsidP="00C07736">
      <w:pPr>
        <w:jc w:val="both"/>
        <w:rPr>
          <w:sz w:val="20"/>
          <w:szCs w:val="20"/>
        </w:rPr>
      </w:pPr>
      <w:r w:rsidRPr="00C07736">
        <w:rPr>
          <w:sz w:val="20"/>
          <w:szCs w:val="20"/>
        </w:rPr>
        <w:t>o, nei casi contemplati dall’art.2477 del Codice civile, che il sindaco è:</w:t>
      </w:r>
    </w:p>
    <w:p w14:paraId="28E87223" w14:textId="77777777" w:rsidR="00C07736" w:rsidRPr="00C07736" w:rsidRDefault="00C07736" w:rsidP="00C07736">
      <w:pPr>
        <w:jc w:val="both"/>
        <w:rPr>
          <w:sz w:val="20"/>
          <w:szCs w:val="20"/>
        </w:rPr>
      </w:pPr>
      <w:r w:rsidRPr="00C07736">
        <w:rPr>
          <w:sz w:val="20"/>
          <w:szCs w:val="20"/>
        </w:rPr>
        <w:t>………………………………………………………………………………………………………………………………..</w:t>
      </w:r>
    </w:p>
    <w:p w14:paraId="786F7450" w14:textId="77777777" w:rsidR="00C07736" w:rsidRPr="00C07736" w:rsidRDefault="00C07736" w:rsidP="00C07736">
      <w:pPr>
        <w:jc w:val="both"/>
        <w:rPr>
          <w:sz w:val="20"/>
          <w:szCs w:val="20"/>
        </w:rPr>
      </w:pPr>
      <w:r w:rsidRPr="00C07736">
        <w:rPr>
          <w:sz w:val="20"/>
          <w:szCs w:val="20"/>
        </w:rPr>
        <w:t>- che i membri del collegio dei revisori sono:</w:t>
      </w:r>
    </w:p>
    <w:p w14:paraId="66CE2BD4" w14:textId="77777777" w:rsidR="00C07736" w:rsidRPr="00C07736" w:rsidRDefault="00C07736" w:rsidP="00C07736">
      <w:pPr>
        <w:jc w:val="both"/>
        <w:rPr>
          <w:sz w:val="20"/>
          <w:szCs w:val="20"/>
        </w:rPr>
      </w:pPr>
      <w:r w:rsidRPr="00C07736">
        <w:rPr>
          <w:sz w:val="20"/>
          <w:szCs w:val="20"/>
        </w:rPr>
        <w:t xml:space="preserve">………………………………………………………………………………………………………………………………………………………………………… </w:t>
      </w:r>
    </w:p>
    <w:p w14:paraId="0E744D25" w14:textId="77777777" w:rsidR="00C07736" w:rsidRPr="00C07736" w:rsidRDefault="00C07736" w:rsidP="00C07736">
      <w:pPr>
        <w:jc w:val="both"/>
        <w:rPr>
          <w:sz w:val="20"/>
          <w:szCs w:val="20"/>
        </w:rPr>
      </w:pPr>
      <w:r w:rsidRPr="00C07736">
        <w:rPr>
          <w:sz w:val="20"/>
          <w:szCs w:val="20"/>
        </w:rPr>
        <w:t>- che i soggetti che svolgono i compiti di vigilanza di cui all’art.6, comma 1, lett.b) del D.Lgs. 8 giugno 2011, n.231 sono:</w:t>
      </w:r>
    </w:p>
    <w:p w14:paraId="4E452E85" w14:textId="0D4E8D66" w:rsidR="00C07736" w:rsidRPr="00C07736" w:rsidRDefault="00C07736" w:rsidP="00C07736">
      <w:pPr>
        <w:jc w:val="both"/>
        <w:rPr>
          <w:sz w:val="20"/>
          <w:szCs w:val="20"/>
        </w:rPr>
      </w:pPr>
      <w:r w:rsidRPr="00C07736">
        <w:rPr>
          <w:sz w:val="20"/>
          <w:szCs w:val="20"/>
        </w:rPr>
        <w:t>……………………………………………………………………………………………………………………………………………………………………………</w:t>
      </w:r>
    </w:p>
    <w:p w14:paraId="2B298AC4" w14:textId="19933815" w:rsidR="00C07736" w:rsidRPr="00C07736" w:rsidRDefault="00C07736" w:rsidP="00C07736">
      <w:pPr>
        <w:jc w:val="both"/>
        <w:rPr>
          <w:sz w:val="20"/>
          <w:szCs w:val="20"/>
        </w:rPr>
      </w:pPr>
      <w:r w:rsidRPr="00260F1D">
        <w:rPr>
          <w:b/>
          <w:bCs/>
          <w:sz w:val="20"/>
          <w:szCs w:val="20"/>
        </w:rPr>
        <w:t>DICHIARA</w:t>
      </w:r>
      <w:r w:rsidRPr="00C07736">
        <w:rPr>
          <w:sz w:val="20"/>
          <w:szCs w:val="20"/>
        </w:rPr>
        <w:t xml:space="preserve"> che la ditta: </w:t>
      </w:r>
    </w:p>
    <w:p w14:paraId="42BF2224" w14:textId="13639794" w:rsidR="00C07736" w:rsidRPr="00260F1D" w:rsidRDefault="00C07736" w:rsidP="00C07736">
      <w:pPr>
        <w:pStyle w:val="Paragrafoelenco"/>
        <w:numPr>
          <w:ilvl w:val="0"/>
          <w:numId w:val="24"/>
        </w:numPr>
        <w:jc w:val="both"/>
        <w:rPr>
          <w:sz w:val="20"/>
          <w:szCs w:val="20"/>
        </w:rPr>
      </w:pPr>
      <w:r w:rsidRPr="00260F1D">
        <w:rPr>
          <w:sz w:val="20"/>
          <w:szCs w:val="20"/>
        </w:rPr>
        <w:t xml:space="preserve">è soggetta ed è in regola con la normativa che disciplina il diritto al lavoro dei disabili (Legge 12/03/1999 n. 68), </w:t>
      </w:r>
    </w:p>
    <w:p w14:paraId="098371C9" w14:textId="0F722A11" w:rsidR="00C07736" w:rsidRPr="00C07736" w:rsidRDefault="00C07736" w:rsidP="00C07736">
      <w:pPr>
        <w:jc w:val="both"/>
        <w:rPr>
          <w:sz w:val="20"/>
          <w:szCs w:val="20"/>
        </w:rPr>
      </w:pPr>
      <w:r w:rsidRPr="00C07736">
        <w:rPr>
          <w:sz w:val="20"/>
          <w:szCs w:val="20"/>
        </w:rPr>
        <w:t>oppure</w:t>
      </w:r>
    </w:p>
    <w:p w14:paraId="18EBC028" w14:textId="150E0670" w:rsidR="00C07736" w:rsidRPr="00260F1D" w:rsidRDefault="00C07736" w:rsidP="00260F1D">
      <w:pPr>
        <w:pStyle w:val="Paragrafoelenco"/>
        <w:numPr>
          <w:ilvl w:val="0"/>
          <w:numId w:val="24"/>
        </w:numPr>
        <w:jc w:val="both"/>
        <w:rPr>
          <w:sz w:val="20"/>
          <w:szCs w:val="20"/>
        </w:rPr>
      </w:pPr>
      <w:r w:rsidRPr="00260F1D">
        <w:rPr>
          <w:sz w:val="20"/>
          <w:szCs w:val="20"/>
        </w:rPr>
        <w:t>non è soggetta alla Legge 12/03/1999 n. 68 in quanto: __ (Indicare le motivazioni) __________________</w:t>
      </w:r>
    </w:p>
    <w:p w14:paraId="1794330F" w14:textId="77777777" w:rsidR="00FA4C47" w:rsidRDefault="00FA4C47" w:rsidP="00A718A5">
      <w:pPr>
        <w:jc w:val="both"/>
        <w:rPr>
          <w:i/>
          <w:sz w:val="20"/>
          <w:szCs w:val="20"/>
        </w:rPr>
      </w:pPr>
    </w:p>
    <w:p w14:paraId="67A4A168" w14:textId="10E76180" w:rsidR="00C41162" w:rsidRPr="006533B7" w:rsidRDefault="00184306" w:rsidP="00A718A5">
      <w:pPr>
        <w:jc w:val="both"/>
        <w:rPr>
          <w:i/>
          <w:sz w:val="20"/>
          <w:szCs w:val="20"/>
        </w:rPr>
      </w:pPr>
      <w:r w:rsidRPr="006533B7">
        <w:rPr>
          <w:i/>
          <w:sz w:val="20"/>
          <w:szCs w:val="20"/>
        </w:rPr>
        <w:t xml:space="preserve"> (Compilare soltanto i campi di interesse)</w:t>
      </w:r>
    </w:p>
    <w:p w14:paraId="31D10D24" w14:textId="77777777" w:rsidR="00C41162" w:rsidRPr="006533B7" w:rsidRDefault="00C41162">
      <w:pPr>
        <w:pStyle w:val="Paragrafoelenco"/>
        <w:jc w:val="both"/>
        <w:rPr>
          <w:b/>
          <w:color w:val="4472C4" w:themeColor="accent5"/>
          <w:sz w:val="20"/>
          <w:szCs w:val="20"/>
        </w:rPr>
      </w:pPr>
    </w:p>
    <w:p w14:paraId="3BF1E94F" w14:textId="77777777" w:rsidR="00C41162" w:rsidRPr="00500F41" w:rsidRDefault="00184306">
      <w:pPr>
        <w:pStyle w:val="Paragrafoelenco"/>
        <w:numPr>
          <w:ilvl w:val="0"/>
          <w:numId w:val="1"/>
        </w:numPr>
        <w:jc w:val="both"/>
        <w:rPr>
          <w:b/>
          <w:color w:val="4472C4" w:themeColor="accent5"/>
          <w:sz w:val="20"/>
          <w:szCs w:val="20"/>
        </w:rPr>
      </w:pPr>
      <w:r w:rsidRPr="00500F41">
        <w:rPr>
          <w:b/>
          <w:color w:val="4472C4" w:themeColor="accent5"/>
          <w:sz w:val="20"/>
          <w:szCs w:val="20"/>
        </w:rPr>
        <w:t>Dichiarazioni in caso di partecipazione in forma associata o in più forme diverse</w:t>
      </w:r>
    </w:p>
    <w:p w14:paraId="4A903D43" w14:textId="2B2CB895" w:rsidR="00C41162" w:rsidRDefault="00184306">
      <w:pPr>
        <w:spacing w:before="60" w:after="60" w:line="276" w:lineRule="auto"/>
        <w:jc w:val="both"/>
        <w:rPr>
          <w:rFonts w:eastAsia="Times New Roman" w:cs="Times New Roman"/>
          <w:i/>
          <w:sz w:val="20"/>
          <w:szCs w:val="20"/>
        </w:rPr>
      </w:pPr>
      <w:r w:rsidRPr="00206781">
        <w:rPr>
          <w:rFonts w:eastAsia="Times New Roman" w:cs="Times New Roman"/>
          <w:bCs/>
          <w:i/>
          <w:sz w:val="20"/>
          <w:szCs w:val="20"/>
        </w:rPr>
        <w:t>(</w:t>
      </w:r>
      <w:r w:rsidRPr="00206781">
        <w:rPr>
          <w:rFonts w:eastAsia="Times New Roman" w:cs="Times New Roman"/>
          <w:i/>
          <w:sz w:val="20"/>
          <w:szCs w:val="20"/>
        </w:rPr>
        <w:t>Per tutti i consorzi, i raggruppamenti temporanei e i GEIE, già costituiti e costituendi)</w:t>
      </w:r>
    </w:p>
    <w:p w14:paraId="5E732AAC" w14:textId="45FC7B06" w:rsidR="00DD4176" w:rsidRPr="00DD4176" w:rsidRDefault="00DD4176">
      <w:pPr>
        <w:spacing w:before="60" w:after="60" w:line="276" w:lineRule="auto"/>
        <w:jc w:val="both"/>
        <w:rPr>
          <w:rFonts w:eastAsia="Calibri" w:cs="Courier New"/>
          <w:b/>
          <w:sz w:val="20"/>
          <w:szCs w:val="20"/>
          <w:lang w:eastAsia="it-IT"/>
        </w:rPr>
      </w:pPr>
      <w:r w:rsidRPr="00787B9C">
        <w:rPr>
          <w:rFonts w:eastAsia="Calibri" w:cs="Courier New"/>
          <w:b/>
          <w:sz w:val="20"/>
          <w:szCs w:val="20"/>
          <w:lang w:eastAsia="it-IT"/>
        </w:rPr>
        <w:t>In caso di raggruppamenti</w:t>
      </w:r>
      <w:r w:rsidR="000A1573">
        <w:rPr>
          <w:rFonts w:eastAsia="Calibri" w:cs="Courier New"/>
          <w:b/>
          <w:sz w:val="20"/>
          <w:szCs w:val="20"/>
          <w:lang w:eastAsia="it-IT"/>
        </w:rPr>
        <w:t xml:space="preserve"> di cui all’</w:t>
      </w:r>
      <w:r w:rsidRPr="00787B9C">
        <w:rPr>
          <w:rFonts w:eastAsia="Calibri" w:cs="Courier New"/>
          <w:b/>
          <w:sz w:val="20"/>
          <w:szCs w:val="20"/>
          <w:lang w:eastAsia="it-IT"/>
        </w:rPr>
        <w:t>art</w:t>
      </w:r>
      <w:r w:rsidR="00FA4C47">
        <w:rPr>
          <w:rFonts w:eastAsia="Calibri" w:cs="Courier New"/>
          <w:b/>
          <w:sz w:val="20"/>
          <w:szCs w:val="20"/>
          <w:lang w:eastAsia="it-IT"/>
        </w:rPr>
        <w:t>icolo</w:t>
      </w:r>
      <w:r w:rsidRPr="00787B9C">
        <w:rPr>
          <w:rFonts w:eastAsia="Calibri" w:cs="Courier New"/>
          <w:b/>
          <w:sz w:val="20"/>
          <w:szCs w:val="20"/>
          <w:lang w:eastAsia="it-IT"/>
        </w:rPr>
        <w:t xml:space="preserve"> 65</w:t>
      </w:r>
      <w:r w:rsidR="00355A8C">
        <w:rPr>
          <w:rFonts w:eastAsia="Calibri" w:cs="Courier New"/>
          <w:b/>
          <w:sz w:val="20"/>
          <w:szCs w:val="20"/>
          <w:lang w:eastAsia="it-IT"/>
        </w:rPr>
        <w:t>,</w:t>
      </w:r>
      <w:r w:rsidRPr="00787B9C">
        <w:rPr>
          <w:rFonts w:eastAsia="Calibri" w:cs="Courier New"/>
          <w:b/>
          <w:sz w:val="20"/>
          <w:szCs w:val="20"/>
          <w:lang w:eastAsia="it-IT"/>
        </w:rPr>
        <w:t xml:space="preserve"> comma 2</w:t>
      </w:r>
      <w:r w:rsidR="00355A8C">
        <w:rPr>
          <w:rFonts w:eastAsia="Calibri" w:cs="Courier New"/>
          <w:b/>
          <w:sz w:val="20"/>
          <w:szCs w:val="20"/>
          <w:lang w:eastAsia="it-IT"/>
        </w:rPr>
        <w:t>,</w:t>
      </w:r>
      <w:r w:rsidRPr="00787B9C">
        <w:rPr>
          <w:rFonts w:eastAsia="Calibri" w:cs="Courier New"/>
          <w:b/>
          <w:sz w:val="20"/>
          <w:szCs w:val="20"/>
          <w:lang w:eastAsia="it-IT"/>
        </w:rPr>
        <w:t xml:space="preserve"> lett</w:t>
      </w:r>
      <w:r w:rsidR="00FA4C47">
        <w:rPr>
          <w:rFonts w:eastAsia="Calibri" w:cs="Courier New"/>
          <w:b/>
          <w:sz w:val="20"/>
          <w:szCs w:val="20"/>
          <w:lang w:eastAsia="it-IT"/>
        </w:rPr>
        <w:t>era</w:t>
      </w:r>
      <w:r w:rsidRPr="00787B9C">
        <w:rPr>
          <w:rFonts w:eastAsia="Calibri" w:cs="Courier New"/>
          <w:b/>
          <w:sz w:val="20"/>
          <w:szCs w:val="20"/>
          <w:lang w:eastAsia="it-IT"/>
        </w:rPr>
        <w:t xml:space="preserve"> e) del Codice e consorzi ordinari</w:t>
      </w:r>
    </w:p>
    <w:p w14:paraId="632693A6" w14:textId="297818E5" w:rsidR="00C41162" w:rsidRDefault="00184306" w:rsidP="00DD4176">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p w14:paraId="62CD9733" w14:textId="3785A9C2" w:rsidR="00260F1D" w:rsidRPr="006533B7" w:rsidRDefault="00260F1D" w:rsidP="00DD4176">
      <w:pPr>
        <w:spacing w:before="60" w:after="60" w:line="276" w:lineRule="auto"/>
        <w:ind w:left="284" w:hanging="284"/>
        <w:jc w:val="both"/>
        <w:rPr>
          <w:rFonts w:eastAsia="Calibri" w:cs="Courier New"/>
          <w:b/>
          <w:sz w:val="20"/>
          <w:szCs w:val="20"/>
          <w:lang w:eastAsia="it-IT"/>
        </w:rPr>
      </w:pPr>
      <w:r w:rsidRPr="00260F1D">
        <w:rPr>
          <w:rFonts w:eastAsia="Calibri" w:cs="Courier New"/>
          <w:b/>
          <w:sz w:val="20"/>
          <w:szCs w:val="20"/>
          <w:lang w:eastAsia="it-IT"/>
        </w:rPr>
        <w:t>In caso di raggruppamenti art. 65 comma 2 lett. e) del Codice e consorzi ordinari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Pr="006533B7" w:rsidRDefault="00C41162" w:rsidP="00BF1D89">
      <w:pPr>
        <w:spacing w:before="60" w:after="60" w:line="276" w:lineRule="auto"/>
        <w:jc w:val="both"/>
        <w:rPr>
          <w:rFonts w:eastAsia="Calibri" w:cs="Courier New"/>
          <w:sz w:val="20"/>
          <w:szCs w:val="20"/>
          <w:lang w:eastAsia="it-IT"/>
        </w:rPr>
      </w:pPr>
    </w:p>
    <w:p w14:paraId="77FD00FC" w14:textId="54EEA82F" w:rsidR="00C41162"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 xml:space="preserve">In caso di </w:t>
      </w:r>
      <w:r w:rsidR="001D196D">
        <w:rPr>
          <w:rFonts w:eastAsia="Calibri" w:cs="Courier New"/>
          <w:b/>
          <w:sz w:val="20"/>
          <w:szCs w:val="20"/>
          <w:lang w:eastAsia="it-IT"/>
        </w:rPr>
        <w:t>c</w:t>
      </w:r>
      <w:r w:rsidRPr="006533B7">
        <w:rPr>
          <w:rFonts w:eastAsia="Calibri" w:cs="Courier New"/>
          <w:b/>
          <w:sz w:val="20"/>
          <w:szCs w:val="20"/>
          <w:lang w:eastAsia="it-IT"/>
        </w:rPr>
        <w:t>onsorzi di cui all’art</w:t>
      </w:r>
      <w:r w:rsidR="00FA4C47">
        <w:rPr>
          <w:rFonts w:eastAsia="Calibri" w:cs="Courier New"/>
          <w:b/>
          <w:sz w:val="20"/>
          <w:szCs w:val="20"/>
          <w:lang w:eastAsia="it-IT"/>
        </w:rPr>
        <w:t>icolo</w:t>
      </w:r>
      <w:r w:rsidRPr="006533B7">
        <w:rPr>
          <w:rFonts w:eastAsia="Calibri" w:cs="Courier New"/>
          <w:b/>
          <w:sz w:val="20"/>
          <w:szCs w:val="20"/>
          <w:lang w:eastAsia="it-IT"/>
        </w:rPr>
        <w:t xml:space="preserve"> 65, comma 2, lett</w:t>
      </w:r>
      <w:r w:rsidR="00FA4C47">
        <w:rPr>
          <w:rFonts w:eastAsia="Calibri" w:cs="Courier New"/>
          <w:b/>
          <w:sz w:val="20"/>
          <w:szCs w:val="20"/>
          <w:lang w:eastAsia="it-IT"/>
        </w:rPr>
        <w:t>ere</w:t>
      </w:r>
      <w:r w:rsidRPr="006533B7">
        <w:rPr>
          <w:rFonts w:eastAsia="Calibri" w:cs="Courier New"/>
          <w:b/>
          <w:sz w:val="20"/>
          <w:szCs w:val="20"/>
          <w:lang w:eastAsia="it-IT"/>
        </w:rPr>
        <w:t xml:space="preserve"> b), c) e d) del Codice</w:t>
      </w:r>
    </w:p>
    <w:p w14:paraId="052003D7" w14:textId="79351A20"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lastRenderedPageBreak/>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 xml:space="preserve">che il </w:t>
      </w:r>
      <w:r w:rsidR="001D196D">
        <w:rPr>
          <w:rFonts w:eastAsia="Calibri" w:cs="Courier New"/>
          <w:sz w:val="20"/>
          <w:szCs w:val="20"/>
          <w:lang w:eastAsia="it-IT"/>
        </w:rPr>
        <w:t>c</w:t>
      </w:r>
      <w:r w:rsidR="00184306" w:rsidRPr="006533B7">
        <w:rPr>
          <w:rFonts w:eastAsia="Calibri" w:cs="Courier New"/>
          <w:sz w:val="20"/>
          <w:szCs w:val="20"/>
          <w:lang w:eastAsia="it-IT"/>
        </w:rPr>
        <w:t xml:space="preserve">onsorzio concorre con le seguenti </w:t>
      </w:r>
      <w:r w:rsidR="000B6092">
        <w:rPr>
          <w:rFonts w:eastAsia="Calibri" w:cs="Courier New"/>
          <w:sz w:val="20"/>
          <w:szCs w:val="20"/>
          <w:lang w:eastAsia="it-IT"/>
        </w:rPr>
        <w:t>c</w:t>
      </w:r>
      <w:r w:rsidR="00184306" w:rsidRPr="006533B7">
        <w:rPr>
          <w:rFonts w:eastAsia="Calibri" w:cs="Courier New"/>
          <w:sz w:val="20"/>
          <w:szCs w:val="20"/>
          <w:lang w:eastAsia="it-IT"/>
        </w:rPr>
        <w:t>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specificando, nella tabella, che si tratta di consorziate appa</w:t>
      </w:r>
      <w:r w:rsidR="00EB4EFE">
        <w:rPr>
          <w:rFonts w:eastAsia="Calibri" w:cs="Courier New"/>
          <w:sz w:val="20"/>
          <w:szCs w:val="20"/>
          <w:lang w:eastAsia="it-IT"/>
        </w:rPr>
        <w:t>rtenenti al consorzio esecutore):</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4B358ED6" w14:textId="77777777">
        <w:tc>
          <w:tcPr>
            <w:tcW w:w="3230" w:type="dxa"/>
          </w:tcPr>
          <w:p w14:paraId="36FFBF0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ACD58C3" w14:textId="77777777">
        <w:tc>
          <w:tcPr>
            <w:tcW w:w="3230" w:type="dxa"/>
          </w:tcPr>
          <w:p w14:paraId="6E4F754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C2BC4BD" w14:textId="77777777">
        <w:tc>
          <w:tcPr>
            <w:tcW w:w="3230" w:type="dxa"/>
          </w:tcPr>
          <w:p w14:paraId="32D329A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EEC2E6B" w14:textId="77777777" w:rsidR="00C81D47" w:rsidRDefault="00C81D47" w:rsidP="00C81D47">
      <w:pPr>
        <w:pStyle w:val="Paragrafoelenco"/>
        <w:spacing w:before="60" w:after="60" w:line="276" w:lineRule="auto"/>
        <w:ind w:left="284"/>
        <w:jc w:val="both"/>
        <w:rPr>
          <w:rFonts w:eastAsia="Calibri" w:cs="Courier New"/>
          <w:b/>
          <w:i/>
          <w:iCs/>
          <w:sz w:val="20"/>
          <w:szCs w:val="20"/>
          <w:lang w:eastAsia="it-IT"/>
        </w:rPr>
      </w:pPr>
    </w:p>
    <w:p w14:paraId="440E6BD3" w14:textId="7EA7EB15" w:rsidR="00C81D47" w:rsidRDefault="00C81D47" w:rsidP="00C81D47">
      <w:pPr>
        <w:pStyle w:val="Paragrafoelenco"/>
        <w:spacing w:before="60" w:after="60" w:line="276" w:lineRule="auto"/>
        <w:ind w:left="0"/>
        <w:jc w:val="both"/>
        <w:rPr>
          <w:rFonts w:eastAsia="Calibri" w:cs="Courier New"/>
          <w:b/>
          <w:sz w:val="20"/>
          <w:szCs w:val="20"/>
          <w:lang w:eastAsia="it-IT"/>
        </w:rPr>
      </w:pPr>
      <w:r w:rsidRPr="006533B7">
        <w:rPr>
          <w:rFonts w:eastAsia="Calibri" w:cs="Courier New"/>
          <w:sz w:val="20"/>
          <w:szCs w:val="20"/>
          <w:lang w:eastAsia="it-IT"/>
        </w:rPr>
        <w:t>▪</w:t>
      </w:r>
      <w:r>
        <w:rPr>
          <w:rFonts w:eastAsia="Calibri" w:cs="Courier New"/>
          <w:b/>
          <w:i/>
          <w:iCs/>
          <w:sz w:val="20"/>
          <w:szCs w:val="20"/>
          <w:lang w:eastAsia="it-IT"/>
        </w:rPr>
        <w:t xml:space="preserve"> (</w:t>
      </w:r>
      <w:r w:rsidRPr="00541130">
        <w:rPr>
          <w:rFonts w:eastAsia="Calibri" w:cs="Courier New"/>
          <w:b/>
          <w:i/>
          <w:iCs/>
          <w:sz w:val="20"/>
          <w:szCs w:val="20"/>
          <w:lang w:eastAsia="it-IT"/>
        </w:rPr>
        <w:t>in alternativa</w:t>
      </w:r>
      <w:r w:rsidRPr="005F1D22">
        <w:rPr>
          <w:rFonts w:eastAsia="Calibri" w:cs="Courier New"/>
          <w:b/>
          <w:i/>
          <w:iCs/>
          <w:sz w:val="20"/>
          <w:szCs w:val="20"/>
          <w:lang w:eastAsia="it-IT"/>
        </w:rPr>
        <w:t xml:space="preserve"> </w:t>
      </w:r>
      <w:r>
        <w:rPr>
          <w:rFonts w:eastAsia="Calibri" w:cs="Courier New"/>
          <w:b/>
          <w:i/>
          <w:iCs/>
          <w:sz w:val="20"/>
          <w:szCs w:val="20"/>
          <w:lang w:eastAsia="it-IT"/>
        </w:rPr>
        <w:t>s</w:t>
      </w:r>
      <w:r w:rsidRPr="005F1D22">
        <w:rPr>
          <w:rFonts w:eastAsia="Calibri" w:cs="Courier New"/>
          <w:b/>
          <w:i/>
          <w:iCs/>
          <w:sz w:val="20"/>
          <w:szCs w:val="20"/>
          <w:lang w:eastAsia="it-IT"/>
        </w:rPr>
        <w:t>olo per i consorzi stabili)</w:t>
      </w:r>
      <w:r>
        <w:rPr>
          <w:rFonts w:eastAsia="Calibri" w:cs="Courier New"/>
          <w:b/>
          <w:sz w:val="20"/>
          <w:szCs w:val="20"/>
          <w:lang w:eastAsia="it-IT"/>
        </w:rPr>
        <w:t xml:space="preserve"> DICHIARA </w:t>
      </w:r>
      <w:r w:rsidRPr="00DB78F3">
        <w:rPr>
          <w:rFonts w:eastAsia="Calibri" w:cs="Courier New"/>
          <w:sz w:val="20"/>
          <w:szCs w:val="20"/>
          <w:lang w:eastAsia="it-IT"/>
        </w:rPr>
        <w:t xml:space="preserve">che il consorzio </w:t>
      </w:r>
      <w:r>
        <w:rPr>
          <w:rFonts w:eastAsia="Calibri" w:cs="Courier New"/>
          <w:sz w:val="20"/>
          <w:szCs w:val="20"/>
          <w:lang w:eastAsia="it-IT"/>
        </w:rPr>
        <w:t xml:space="preserve">stabile </w:t>
      </w:r>
      <w:r w:rsidRPr="00DB78F3">
        <w:rPr>
          <w:rFonts w:eastAsia="Calibri" w:cs="Courier New"/>
          <w:sz w:val="20"/>
          <w:szCs w:val="20"/>
          <w:lang w:eastAsia="it-IT"/>
        </w:rPr>
        <w:t>concorre in proprio</w:t>
      </w:r>
      <w:r>
        <w:rPr>
          <w:rFonts w:eastAsia="Calibri" w:cs="Courier New"/>
          <w:b/>
          <w:sz w:val="20"/>
          <w:szCs w:val="20"/>
          <w:lang w:eastAsia="it-IT"/>
        </w:rPr>
        <w:t>;</w:t>
      </w:r>
    </w:p>
    <w:p w14:paraId="18EC61A9" w14:textId="77777777" w:rsidR="00475294" w:rsidRDefault="00475294" w:rsidP="00A718A5">
      <w:pPr>
        <w:spacing w:before="60" w:after="60" w:line="276" w:lineRule="auto"/>
        <w:jc w:val="both"/>
        <w:rPr>
          <w:rFonts w:eastAsia="Calibri" w:cs="Courier New"/>
          <w:b/>
          <w:i/>
          <w:sz w:val="20"/>
          <w:szCs w:val="20"/>
          <w:lang w:eastAsia="it-IT"/>
        </w:rPr>
      </w:pPr>
    </w:p>
    <w:p w14:paraId="6BCCFB86" w14:textId="036A3DBC" w:rsidR="00AF6E49" w:rsidRDefault="00184306" w:rsidP="00EB22FE">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31CFA17E" w14:textId="77777777" w:rsidR="00AF6E49" w:rsidRPr="006533B7" w:rsidRDefault="00AF6E49" w:rsidP="00EB22FE">
      <w:pPr>
        <w:spacing w:before="60" w:after="60" w:line="276" w:lineRule="auto"/>
        <w:jc w:val="both"/>
        <w:rPr>
          <w:rFonts w:eastAsia="Calibri" w:cs="Courier New"/>
          <w:b/>
          <w:i/>
          <w:sz w:val="20"/>
          <w:szCs w:val="20"/>
          <w:lang w:eastAsia="it-IT"/>
        </w:rPr>
      </w:pPr>
    </w:p>
    <w:p w14:paraId="72D5B8EB" w14:textId="0E20BDB9" w:rsidR="00C41162"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w:t>
      </w:r>
      <w:r w:rsidR="009E4BA8">
        <w:rPr>
          <w:rFonts w:eastAsia="Calibri" w:cs="Courier New"/>
          <w:sz w:val="20"/>
          <w:szCs w:val="20"/>
          <w:lang w:eastAsia="it-IT"/>
        </w:rPr>
        <w:t>c</w:t>
      </w:r>
      <w:r w:rsidR="00184306" w:rsidRPr="006533B7">
        <w:rPr>
          <w:rFonts w:eastAsia="Calibri" w:cs="Courier New"/>
          <w:sz w:val="20"/>
          <w:szCs w:val="20"/>
          <w:lang w:eastAsia="it-IT"/>
        </w:rPr>
        <w:t>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p w14:paraId="72A14D2A" w14:textId="77777777" w:rsidR="009E0FD3" w:rsidRPr="006533B7" w:rsidRDefault="009E0FD3" w:rsidP="00B7690A">
      <w:pPr>
        <w:spacing w:before="60" w:after="60" w:line="276" w:lineRule="auto"/>
        <w:ind w:left="284" w:hanging="284"/>
        <w:jc w:val="both"/>
        <w:rPr>
          <w:rFonts w:eastAsia="Calibri" w:cs="Courier New"/>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3FB0A77F" w14:textId="77777777">
        <w:tc>
          <w:tcPr>
            <w:tcW w:w="3230" w:type="dxa"/>
          </w:tcPr>
          <w:p w14:paraId="06F6061D"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EDDE666" w14:textId="77777777">
        <w:tc>
          <w:tcPr>
            <w:tcW w:w="3230" w:type="dxa"/>
          </w:tcPr>
          <w:p w14:paraId="77168ABA"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6D4E85F"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0E36672"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F74A04B" w14:textId="77777777">
        <w:tc>
          <w:tcPr>
            <w:tcW w:w="3230" w:type="dxa"/>
          </w:tcPr>
          <w:p w14:paraId="31DCBFBB"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76B4AE44" w14:textId="77777777">
        <w:tc>
          <w:tcPr>
            <w:tcW w:w="3230" w:type="dxa"/>
          </w:tcPr>
          <w:p w14:paraId="59F43B65"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099772A7"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121625CC" w14:textId="77777777" w:rsidR="00C41162" w:rsidRPr="006533B7" w:rsidRDefault="00C41162">
            <w:pPr>
              <w:spacing w:before="60" w:after="60" w:line="276" w:lineRule="auto"/>
              <w:jc w:val="both"/>
              <w:rPr>
                <w:rFonts w:eastAsia="Calibri" w:cs="Courier New"/>
                <w:color w:val="FFFF00"/>
                <w:sz w:val="20"/>
                <w:szCs w:val="20"/>
                <w:lang w:eastAsia="it-IT"/>
              </w:rPr>
            </w:pPr>
          </w:p>
        </w:tc>
      </w:tr>
    </w:tbl>
    <w:p w14:paraId="0C8E5886" w14:textId="77777777" w:rsidR="00C41162" w:rsidRDefault="00C41162">
      <w:pPr>
        <w:spacing w:before="60" w:after="60" w:line="276" w:lineRule="auto"/>
        <w:ind w:left="284"/>
        <w:jc w:val="both"/>
        <w:rPr>
          <w:rFonts w:eastAsia="Calibri" w:cs="Courier New"/>
          <w:sz w:val="20"/>
          <w:szCs w:val="20"/>
          <w:lang w:eastAsia="it-IT"/>
        </w:rPr>
      </w:pPr>
    </w:p>
    <w:p w14:paraId="5B976F5E" w14:textId="77777777" w:rsidR="00260F1D" w:rsidRPr="00260F1D" w:rsidRDefault="00260F1D" w:rsidP="00260F1D">
      <w:pPr>
        <w:spacing w:before="60" w:after="60" w:line="276" w:lineRule="auto"/>
        <w:jc w:val="both"/>
        <w:rPr>
          <w:rFonts w:eastAsia="Calibri" w:cs="Calibri"/>
          <w:b/>
          <w:bCs/>
          <w:sz w:val="20"/>
          <w:szCs w:val="20"/>
          <w:lang w:eastAsia="it-IT"/>
        </w:rPr>
      </w:pPr>
      <w:r w:rsidRPr="00260F1D">
        <w:rPr>
          <w:rFonts w:eastAsia="Calibri" w:cs="Calibri"/>
          <w:b/>
          <w:bCs/>
          <w:sz w:val="20"/>
          <w:szCs w:val="20"/>
          <w:lang w:eastAsia="it-IT"/>
        </w:rPr>
        <w:t>(Ciascuna consorziata, esecutrice e non, deve presentare una propria domanda di partecipazione)</w:t>
      </w:r>
    </w:p>
    <w:p w14:paraId="5B985C89" w14:textId="0C4097FB" w:rsidR="00260F1D" w:rsidRPr="00260F1D" w:rsidRDefault="00260F1D" w:rsidP="00260F1D">
      <w:pPr>
        <w:spacing w:before="60" w:after="60" w:line="276" w:lineRule="auto"/>
        <w:jc w:val="both"/>
        <w:rPr>
          <w:rFonts w:eastAsia="Calibri" w:cs="Calibri"/>
          <w:sz w:val="20"/>
          <w:szCs w:val="20"/>
          <w:lang w:eastAsia="it-IT"/>
        </w:rPr>
      </w:pPr>
      <w:r w:rsidRPr="00260F1D">
        <w:rPr>
          <w:rFonts w:eastAsia="Calibri" w:cs="Calibri"/>
          <w:sz w:val="20"/>
          <w:szCs w:val="20"/>
          <w:lang w:eastAsia="it-IT"/>
        </w:rPr>
        <w:t xml:space="preserve">▪ </w:t>
      </w:r>
      <w:r w:rsidRPr="00260F1D">
        <w:rPr>
          <w:rFonts w:eastAsia="Calibri" w:cs="Calibri"/>
          <w:b/>
          <w:bCs/>
          <w:sz w:val="20"/>
          <w:szCs w:val="20"/>
          <w:lang w:eastAsia="it-IT"/>
        </w:rPr>
        <w:t>DICHIARA</w:t>
      </w:r>
      <w:r w:rsidRPr="00260F1D">
        <w:rPr>
          <w:rFonts w:eastAsia="Calibri" w:cs="Calibri"/>
          <w:sz w:val="20"/>
          <w:szCs w:val="20"/>
          <w:lang w:eastAsia="it-IT"/>
        </w:rPr>
        <w:t xml:space="preserve"> di non partecipare in forma singola/associata e come ausiliaria di altro concorrente che sia ricorso all’avvalimento per migliorare la propria offerta;</w:t>
      </w:r>
    </w:p>
    <w:p w14:paraId="7F22E97A" w14:textId="251321EC" w:rsidR="00260F1D" w:rsidRPr="00260F1D" w:rsidRDefault="00260F1D" w:rsidP="00260F1D">
      <w:pPr>
        <w:spacing w:before="60" w:after="60" w:line="276" w:lineRule="auto"/>
        <w:jc w:val="both"/>
        <w:rPr>
          <w:rFonts w:eastAsia="Calibri" w:cs="Calibri"/>
          <w:sz w:val="20"/>
          <w:szCs w:val="20"/>
          <w:lang w:eastAsia="it-IT"/>
        </w:rPr>
      </w:pPr>
      <w:r w:rsidRPr="00260F1D">
        <w:rPr>
          <w:rFonts w:eastAsia="Calibri" w:cs="Calibri"/>
          <w:sz w:val="20"/>
          <w:szCs w:val="20"/>
          <w:lang w:eastAsia="it-IT"/>
        </w:rPr>
        <w:t xml:space="preserve">▪ </w:t>
      </w:r>
      <w:r w:rsidRPr="00260F1D">
        <w:rPr>
          <w:rFonts w:eastAsia="Calibri" w:cs="Calibri"/>
          <w:b/>
          <w:bCs/>
          <w:sz w:val="20"/>
          <w:szCs w:val="20"/>
          <w:lang w:eastAsia="it-IT"/>
        </w:rPr>
        <w:t>DICHIARA</w:t>
      </w:r>
      <w:r w:rsidRPr="00260F1D">
        <w:rPr>
          <w:rFonts w:eastAsia="Calibri" w:cs="Calibri"/>
          <w:sz w:val="20"/>
          <w:szCs w:val="20"/>
          <w:lang w:eastAsia="it-IT"/>
        </w:rPr>
        <w:t xml:space="preserve"> di non partecipare alla medesima gara contemporaneamente in forme diverse (individuale e associata; in più forme associate; in forma singola e quale consorziato esecutore di un consorzio);</w:t>
      </w:r>
    </w:p>
    <w:p w14:paraId="7963FB3B" w14:textId="77777777" w:rsidR="00260F1D" w:rsidRPr="00260F1D" w:rsidRDefault="00260F1D" w:rsidP="00260F1D">
      <w:pPr>
        <w:spacing w:before="60" w:after="60" w:line="276" w:lineRule="auto"/>
        <w:jc w:val="both"/>
        <w:rPr>
          <w:rFonts w:eastAsia="Calibri" w:cs="Calibri"/>
          <w:sz w:val="20"/>
          <w:szCs w:val="20"/>
          <w:lang w:eastAsia="it-IT"/>
        </w:rPr>
      </w:pPr>
      <w:r w:rsidRPr="00260F1D">
        <w:rPr>
          <w:rFonts w:eastAsia="Calibri" w:cs="Calibri"/>
          <w:sz w:val="20"/>
          <w:szCs w:val="20"/>
          <w:lang w:eastAsia="it-IT"/>
        </w:rPr>
        <w:t xml:space="preserve">o, in alternativa, </w:t>
      </w:r>
    </w:p>
    <w:p w14:paraId="0BAA07D7" w14:textId="6A0914E0" w:rsidR="00260F1D" w:rsidRPr="00260F1D" w:rsidRDefault="00260F1D" w:rsidP="00260F1D">
      <w:pPr>
        <w:spacing w:before="60" w:after="60" w:line="276" w:lineRule="auto"/>
        <w:jc w:val="both"/>
        <w:rPr>
          <w:rFonts w:eastAsia="Calibri" w:cs="Calibri"/>
          <w:sz w:val="20"/>
          <w:szCs w:val="20"/>
          <w:lang w:eastAsia="it-IT"/>
        </w:rPr>
      </w:pPr>
      <w:r w:rsidRPr="00260F1D">
        <w:rPr>
          <w:rFonts w:eastAsia="Calibri" w:cs="Calibri"/>
          <w:sz w:val="20"/>
          <w:szCs w:val="20"/>
          <w:lang w:eastAsia="it-IT"/>
        </w:rPr>
        <w:t xml:space="preserve">▪ </w:t>
      </w:r>
      <w:r w:rsidRPr="00260F1D">
        <w:rPr>
          <w:rFonts w:eastAsia="Calibri" w:cs="Calibri"/>
          <w:b/>
          <w:bCs/>
          <w:sz w:val="20"/>
          <w:szCs w:val="20"/>
          <w:lang w:eastAsia="it-IT"/>
        </w:rPr>
        <w:t>DICHIARA</w:t>
      </w:r>
      <w:r w:rsidRPr="00260F1D">
        <w:rPr>
          <w:rFonts w:eastAsia="Calibri" w:cs="Calibri"/>
          <w:sz w:val="20"/>
          <w:szCs w:val="20"/>
          <w:lang w:eastAsia="it-IT"/>
        </w:rPr>
        <w:t xml:space="preserve"> di partecipare in più di una forma, ………………… &lt;indicare quali&gt; e inserisce nel FVOE idonea documentazione atta a dimostrare che la circostanza non ha influito sulla gara, né è idonea a incidere sulla capacità di rispettare gli obblighi contrattuali;</w:t>
      </w:r>
    </w:p>
    <w:p w14:paraId="31328225" w14:textId="14FB6AE5" w:rsidR="000A7D4D" w:rsidRPr="00121EA8" w:rsidRDefault="00260F1D" w:rsidP="00260F1D">
      <w:pPr>
        <w:spacing w:before="60" w:after="60" w:line="276" w:lineRule="auto"/>
        <w:jc w:val="both"/>
        <w:rPr>
          <w:rFonts w:eastAsia="Calibri" w:cs="Calibri"/>
          <w:sz w:val="20"/>
          <w:szCs w:val="20"/>
          <w:lang w:eastAsia="it-IT"/>
        </w:rPr>
      </w:pPr>
      <w:r w:rsidRPr="00260F1D">
        <w:rPr>
          <w:rFonts w:eastAsia="Calibri" w:cs="Calibri"/>
          <w:sz w:val="20"/>
          <w:szCs w:val="20"/>
          <w:lang w:eastAsia="it-IT"/>
        </w:rPr>
        <w:t xml:space="preserve">▪ </w:t>
      </w:r>
      <w:r w:rsidRPr="00260F1D">
        <w:rPr>
          <w:rFonts w:eastAsia="Calibri" w:cs="Calibri"/>
          <w:b/>
          <w:bCs/>
          <w:sz w:val="20"/>
          <w:szCs w:val="20"/>
          <w:lang w:eastAsia="it-IT"/>
        </w:rPr>
        <w:t>DICHIARA</w:t>
      </w:r>
      <w:r w:rsidRPr="00260F1D">
        <w:rPr>
          <w:rFonts w:eastAsia="Calibri" w:cs="Calibri"/>
          <w:sz w:val="20"/>
          <w:szCs w:val="20"/>
          <w:lang w:eastAsia="it-IT"/>
        </w:rPr>
        <w:t xml:space="preserve"> di non partecipare a più di un consorzio stabile.</w:t>
      </w:r>
    </w:p>
    <w:p w14:paraId="2142F8C1" w14:textId="3196C3AD"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lastRenderedPageBreak/>
        <w:t>(Per i raggruppamenti temporanei o consorzi ordinari di cui all’articolo 65, comma 2</w:t>
      </w:r>
      <w:r w:rsidR="000C6388">
        <w:rPr>
          <w:rFonts w:eastAsia="Times New Roman" w:cs="Times New Roman"/>
          <w:b/>
          <w:i/>
          <w:sz w:val="20"/>
          <w:szCs w:val="20"/>
        </w:rPr>
        <w:t>,</w:t>
      </w:r>
      <w:r w:rsidRPr="00DB78F3">
        <w:rPr>
          <w:rFonts w:eastAsia="Times New Roman" w:cs="Times New Roman"/>
          <w:b/>
          <w:i/>
          <w:sz w:val="20"/>
          <w:szCs w:val="20"/>
        </w:rPr>
        <w:t xml:space="preserve"> let</w:t>
      </w:r>
      <w:r w:rsidR="00FA4C47">
        <w:rPr>
          <w:rFonts w:eastAsia="Times New Roman" w:cs="Times New Roman"/>
          <w:b/>
          <w:i/>
          <w:sz w:val="20"/>
          <w:szCs w:val="20"/>
        </w:rPr>
        <w:t>tera</w:t>
      </w:r>
      <w:r w:rsidRPr="00DB78F3">
        <w:rPr>
          <w:rFonts w:eastAsia="Times New Roman" w:cs="Times New Roman"/>
          <w:b/>
          <w:i/>
          <w:sz w:val="20"/>
          <w:szCs w:val="20"/>
        </w:rPr>
        <w:t xml:space="preserve"> f) del </w:t>
      </w:r>
      <w:r w:rsidR="00FA4C47">
        <w:rPr>
          <w:rFonts w:eastAsia="Times New Roman" w:cs="Times New Roman"/>
          <w:b/>
          <w:i/>
          <w:sz w:val="20"/>
          <w:szCs w:val="20"/>
        </w:rPr>
        <w:t>Codice</w:t>
      </w:r>
      <w:r w:rsidRPr="00DB78F3">
        <w:rPr>
          <w:rFonts w:eastAsia="Times New Roman" w:cs="Times New Roman"/>
          <w:b/>
          <w:i/>
          <w:sz w:val="20"/>
          <w:szCs w:val="20"/>
        </w:rPr>
        <w:t xml:space="preserve"> o GEIE non ancora costituiti)</w:t>
      </w:r>
    </w:p>
    <w:p w14:paraId="214DC65A" w14:textId="4552664A" w:rsidR="00C41162" w:rsidRPr="005F1D22" w:rsidRDefault="00184306" w:rsidP="00BF1D89">
      <w:pPr>
        <w:spacing w:before="60" w:after="60" w:line="276" w:lineRule="auto"/>
        <w:jc w:val="both"/>
        <w:rPr>
          <w:rFonts w:eastAsia="Times New Roman" w:cs="Calibri"/>
          <w:b/>
          <w:i/>
          <w:sz w:val="20"/>
          <w:szCs w:val="20"/>
        </w:rPr>
      </w:pPr>
      <w:r w:rsidRPr="005F1D22">
        <w:rPr>
          <w:rFonts w:eastAsia="Calibri" w:cs="Calibri"/>
          <w:b/>
          <w:i/>
          <w:sz w:val="20"/>
          <w:szCs w:val="20"/>
          <w:lang w:eastAsia="it-IT"/>
        </w:rPr>
        <w:t>Dichiarazioni da rendere da parte di ciascun componente del RTI/</w:t>
      </w:r>
      <w:r w:rsidR="009E4BA8" w:rsidRPr="005F1D22">
        <w:rPr>
          <w:rFonts w:eastAsia="Calibri" w:cs="Calibri"/>
          <w:b/>
          <w:i/>
          <w:sz w:val="20"/>
          <w:szCs w:val="20"/>
          <w:lang w:eastAsia="it-IT"/>
        </w:rPr>
        <w:t>c</w:t>
      </w:r>
      <w:r w:rsidRPr="005F1D22">
        <w:rPr>
          <w:rFonts w:eastAsia="Calibri" w:cs="Calibri"/>
          <w:b/>
          <w:i/>
          <w:sz w:val="20"/>
          <w:szCs w:val="20"/>
          <w:lang w:eastAsia="it-IT"/>
        </w:rPr>
        <w:t xml:space="preserve">onsorzio ordinario: </w:t>
      </w:r>
    </w:p>
    <w:p w14:paraId="3FBF340D" w14:textId="7DDF8438" w:rsidR="00C41162" w:rsidRPr="006533B7"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253CA9E5" w14:textId="1838E817" w:rsidR="00C41162"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r w:rsidR="00EB4EFE">
        <w:rPr>
          <w:rFonts w:eastAsia="Times New Roman" w:cs="Calibri"/>
          <w:sz w:val="20"/>
          <w:szCs w:val="20"/>
        </w:rPr>
        <w:t>;</w:t>
      </w:r>
    </w:p>
    <w:p w14:paraId="181E8CF0" w14:textId="3A97C33A" w:rsidR="00DC60C8" w:rsidRPr="00EB4EFE" w:rsidRDefault="00DC60C8" w:rsidP="00EB4EFE">
      <w:pPr>
        <w:pStyle w:val="Paragrafoelenco"/>
        <w:numPr>
          <w:ilvl w:val="0"/>
          <w:numId w:val="13"/>
        </w:numPr>
        <w:spacing w:before="60" w:after="60" w:line="276" w:lineRule="auto"/>
        <w:ind w:left="284" w:hanging="284"/>
        <w:jc w:val="both"/>
        <w:rPr>
          <w:rFonts w:ascii="Titillium" w:eastAsia="Calibri" w:hAnsi="Titillium" w:cs="Calibri"/>
          <w:sz w:val="20"/>
          <w:szCs w:val="20"/>
          <w:lang w:eastAsia="it-IT"/>
        </w:rPr>
      </w:pPr>
      <w:r w:rsidRPr="00EB4EFE">
        <w:rPr>
          <w:rFonts w:eastAsia="Calibri" w:cs="Courier New"/>
          <w:b/>
          <w:sz w:val="20"/>
          <w:szCs w:val="20"/>
          <w:lang w:eastAsia="it-IT"/>
        </w:rPr>
        <w:t>DICHIARA</w:t>
      </w:r>
      <w:r w:rsidRPr="00EB4EFE">
        <w:rPr>
          <w:rFonts w:eastAsia="Calibri" w:cs="Courier New"/>
          <w:sz w:val="20"/>
          <w:szCs w:val="20"/>
          <w:lang w:eastAsia="it-IT"/>
        </w:rPr>
        <w:t xml:space="preserve"> </w:t>
      </w:r>
      <w:r w:rsidRPr="00EB4EFE">
        <w:rPr>
          <w:rFonts w:eastAsia="Calibri" w:cs="Calibri"/>
          <w:sz w:val="20"/>
          <w:szCs w:val="20"/>
          <w:lang w:eastAsia="it-IT"/>
        </w:rPr>
        <w:t>di non partecipare</w:t>
      </w:r>
      <w:r w:rsidR="00132C2D" w:rsidRPr="00EB4EFE">
        <w:rPr>
          <w:rFonts w:eastAsia="Calibri" w:cs="Calibri"/>
          <w:sz w:val="20"/>
          <w:szCs w:val="20"/>
          <w:lang w:eastAsia="it-IT"/>
        </w:rPr>
        <w:t xml:space="preserve"> alla medesima gara contemporaneamente</w:t>
      </w:r>
      <w:r w:rsidRPr="00EB4EFE">
        <w:rPr>
          <w:rFonts w:eastAsia="Calibri" w:cs="Calibri"/>
          <w:sz w:val="20"/>
          <w:szCs w:val="20"/>
          <w:lang w:eastAsia="it-IT"/>
        </w:rPr>
        <w:t xml:space="preserve"> in form</w:t>
      </w:r>
      <w:r w:rsidR="00132C2D" w:rsidRPr="00EB4EFE">
        <w:rPr>
          <w:rFonts w:eastAsia="Calibri" w:cs="Calibri"/>
          <w:sz w:val="20"/>
          <w:szCs w:val="20"/>
          <w:lang w:eastAsia="it-IT"/>
        </w:rPr>
        <w:t>e diverse</w:t>
      </w:r>
      <w:r w:rsidRPr="00EB4EFE">
        <w:rPr>
          <w:rFonts w:eastAsia="Calibri" w:cs="Calibri"/>
          <w:sz w:val="20"/>
          <w:szCs w:val="20"/>
          <w:lang w:eastAsia="it-IT"/>
        </w:rPr>
        <w:t xml:space="preserve"> </w:t>
      </w:r>
      <w:r w:rsidR="00132C2D" w:rsidRPr="00EB4EFE">
        <w:rPr>
          <w:rFonts w:eastAsia="Calibri" w:cs="Calibri"/>
          <w:sz w:val="20"/>
          <w:szCs w:val="20"/>
          <w:lang w:eastAsia="it-IT"/>
        </w:rPr>
        <w:t>(</w:t>
      </w:r>
      <w:r w:rsidRPr="00EB4EFE">
        <w:rPr>
          <w:rFonts w:eastAsia="Calibri" w:cs="Calibri"/>
          <w:sz w:val="20"/>
          <w:szCs w:val="20"/>
          <w:lang w:eastAsia="it-IT"/>
        </w:rPr>
        <w:t>singola/associata</w:t>
      </w:r>
      <w:r w:rsidR="00132C2D" w:rsidRPr="00EB4EFE">
        <w:rPr>
          <w:rFonts w:eastAsia="Calibri" w:cs="Calibri"/>
          <w:sz w:val="20"/>
          <w:szCs w:val="20"/>
          <w:lang w:eastAsia="it-IT"/>
        </w:rPr>
        <w:t>,</w:t>
      </w:r>
      <w:r w:rsidRPr="00EB4EFE">
        <w:rPr>
          <w:rFonts w:eastAsia="Calibri" w:cs="Calibri"/>
          <w:sz w:val="20"/>
          <w:szCs w:val="20"/>
          <w:lang w:eastAsia="it-IT"/>
        </w:rPr>
        <w:t xml:space="preserve"> </w:t>
      </w:r>
      <w:r w:rsidR="00132C2D" w:rsidRPr="00EB4EFE">
        <w:rPr>
          <w:rFonts w:eastAsia="Calibri" w:cs="Calibri"/>
          <w:sz w:val="20"/>
          <w:szCs w:val="20"/>
          <w:lang w:eastAsia="it-IT"/>
        </w:rPr>
        <w:t xml:space="preserve">in più forme associate, in forma singola e quale consorziato esecutore di un consorzio) </w:t>
      </w:r>
      <w:r w:rsidRPr="00EB4EFE">
        <w:rPr>
          <w:rFonts w:eastAsia="Calibri" w:cs="Calibri"/>
          <w:sz w:val="20"/>
          <w:szCs w:val="20"/>
          <w:lang w:eastAsia="it-IT"/>
        </w:rPr>
        <w:t xml:space="preserve">e come </w:t>
      </w:r>
      <w:r w:rsidR="003E6494" w:rsidRPr="00EB4EFE">
        <w:rPr>
          <w:rFonts w:eastAsia="Calibri" w:cs="Calibri"/>
          <w:sz w:val="20"/>
          <w:szCs w:val="20"/>
          <w:lang w:eastAsia="it-IT"/>
        </w:rPr>
        <w:t xml:space="preserve">impresa </w:t>
      </w:r>
      <w:r w:rsidRPr="00EB4EFE">
        <w:rPr>
          <w:rFonts w:eastAsia="Calibri" w:cs="Calibri"/>
          <w:sz w:val="20"/>
          <w:szCs w:val="20"/>
          <w:lang w:eastAsia="it-IT"/>
        </w:rPr>
        <w:t xml:space="preserve">ausiliaria di altro concorrente che </w:t>
      </w:r>
      <w:r w:rsidR="003E6494" w:rsidRPr="00EB4EFE">
        <w:rPr>
          <w:rFonts w:eastAsia="Calibri" w:cs="Calibri"/>
          <w:sz w:val="20"/>
          <w:szCs w:val="20"/>
          <w:lang w:eastAsia="it-IT"/>
        </w:rPr>
        <w:t>è</w:t>
      </w:r>
      <w:r w:rsidRPr="00EB4EFE">
        <w:rPr>
          <w:rFonts w:eastAsia="Calibri" w:cs="Calibri"/>
          <w:sz w:val="20"/>
          <w:szCs w:val="20"/>
          <w:lang w:eastAsia="it-IT"/>
        </w:rPr>
        <w:t xml:space="preserve"> ricorso all’avvalimento per migliorare la propria offerta;</w:t>
      </w:r>
    </w:p>
    <w:p w14:paraId="671183AA" w14:textId="2C97F97B" w:rsidR="00DC60C8" w:rsidRPr="00241FCD" w:rsidRDefault="00241FCD" w:rsidP="00DC60C8">
      <w:pPr>
        <w:spacing w:before="60" w:after="60" w:line="276" w:lineRule="auto"/>
        <w:ind w:left="284" w:hanging="284"/>
        <w:jc w:val="both"/>
        <w:rPr>
          <w:rFonts w:eastAsia="Calibri" w:cs="Courier New"/>
          <w:b/>
          <w:i/>
          <w:iCs/>
          <w:sz w:val="20"/>
          <w:szCs w:val="20"/>
          <w:lang w:eastAsia="it-IT"/>
        </w:rPr>
      </w:pPr>
      <w:r w:rsidRPr="00241FCD">
        <w:rPr>
          <w:rFonts w:eastAsia="Calibri" w:cs="Courier New"/>
          <w:b/>
          <w:i/>
          <w:iCs/>
          <w:sz w:val="20"/>
          <w:szCs w:val="20"/>
          <w:lang w:eastAsia="it-IT"/>
        </w:rPr>
        <w:t>(</w:t>
      </w:r>
      <w:r w:rsidR="00DC60C8" w:rsidRPr="00241FCD">
        <w:rPr>
          <w:rFonts w:eastAsia="Calibri" w:cs="Courier New"/>
          <w:b/>
          <w:i/>
          <w:iCs/>
          <w:sz w:val="20"/>
          <w:szCs w:val="20"/>
          <w:lang w:eastAsia="it-IT"/>
        </w:rPr>
        <w:t>o, in alternativa</w:t>
      </w:r>
      <w:r w:rsidRPr="00241FCD">
        <w:rPr>
          <w:rFonts w:eastAsia="Calibri" w:cs="Courier New"/>
          <w:b/>
          <w:i/>
          <w:iCs/>
          <w:sz w:val="20"/>
          <w:szCs w:val="20"/>
          <w:lang w:eastAsia="it-IT"/>
        </w:rPr>
        <w:t>)</w:t>
      </w:r>
      <w:r w:rsidR="00DC60C8" w:rsidRPr="00241FCD">
        <w:rPr>
          <w:rFonts w:eastAsia="Calibri" w:cs="Courier New"/>
          <w:b/>
          <w:i/>
          <w:iCs/>
          <w:sz w:val="20"/>
          <w:szCs w:val="20"/>
          <w:lang w:eastAsia="it-IT"/>
        </w:rPr>
        <w:t xml:space="preserve"> </w:t>
      </w:r>
    </w:p>
    <w:p w14:paraId="4DBC7474" w14:textId="4B280AB7" w:rsidR="00DC60C8" w:rsidRDefault="00DC60C8" w:rsidP="00DC60C8">
      <w:pPr>
        <w:spacing w:before="60" w:after="60" w:line="276" w:lineRule="auto"/>
        <w:ind w:left="284" w:hanging="284"/>
        <w:jc w:val="both"/>
        <w:rPr>
          <w:rFonts w:eastAsia="Calibri" w:cs="Calibri"/>
          <w:sz w:val="20"/>
          <w:szCs w:val="20"/>
          <w:lang w:eastAsia="it-IT"/>
        </w:rPr>
      </w:pPr>
      <w:r w:rsidRPr="000C6388">
        <w:rPr>
          <w:rFonts w:eastAsia="Calibri" w:cs="Courier New"/>
          <w:sz w:val="20"/>
          <w:szCs w:val="20"/>
          <w:lang w:eastAsia="it-IT"/>
        </w:rPr>
        <w:t xml:space="preserve">▪ </w:t>
      </w:r>
      <w:r w:rsidRPr="000C6388">
        <w:rPr>
          <w:rFonts w:eastAsia="Calibri" w:cs="Courier New"/>
          <w:sz w:val="20"/>
          <w:szCs w:val="20"/>
          <w:lang w:eastAsia="it-IT"/>
        </w:rPr>
        <w:tab/>
      </w:r>
      <w:r w:rsidRPr="000C6388">
        <w:rPr>
          <w:rFonts w:eastAsia="Calibri" w:cs="Courier New"/>
          <w:b/>
          <w:sz w:val="20"/>
          <w:szCs w:val="20"/>
          <w:lang w:eastAsia="it-IT"/>
        </w:rPr>
        <w:t>DICHIARA</w:t>
      </w:r>
      <w:r w:rsidRPr="000C6388">
        <w:rPr>
          <w:rFonts w:eastAsia="Calibri" w:cs="Courier New"/>
          <w:sz w:val="20"/>
          <w:szCs w:val="20"/>
          <w:lang w:eastAsia="it-IT"/>
        </w:rPr>
        <w:t xml:space="preserve"> </w:t>
      </w:r>
      <w:r w:rsidRPr="000C6388">
        <w:rPr>
          <w:rFonts w:eastAsia="Calibri" w:cs="Calibri"/>
          <w:sz w:val="20"/>
          <w:szCs w:val="20"/>
          <w:lang w:eastAsia="it-IT"/>
        </w:rPr>
        <w:t>di partecipare in più di una forma, ………………… &lt;</w:t>
      </w:r>
      <w:r w:rsidRPr="000C6388">
        <w:rPr>
          <w:rFonts w:eastAsia="Calibri" w:cs="Calibri"/>
          <w:i/>
          <w:sz w:val="20"/>
          <w:szCs w:val="20"/>
          <w:lang w:eastAsia="it-IT"/>
        </w:rPr>
        <w:t>indicare quali</w:t>
      </w:r>
      <w:r w:rsidRPr="000C6388">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r w:rsidR="000043C6">
        <w:rPr>
          <w:rFonts w:eastAsia="Calibri" w:cs="Calibri"/>
          <w:sz w:val="20"/>
          <w:szCs w:val="20"/>
          <w:lang w:eastAsia="it-IT"/>
        </w:rPr>
        <w:t>;</w:t>
      </w:r>
    </w:p>
    <w:p w14:paraId="0086E86B" w14:textId="6AC2BF2F" w:rsidR="000043C6" w:rsidRPr="00FE045E" w:rsidRDefault="000043C6" w:rsidP="000043C6">
      <w:pPr>
        <w:pStyle w:val="Paragrafoelenco"/>
        <w:numPr>
          <w:ilvl w:val="0"/>
          <w:numId w:val="11"/>
        </w:numPr>
        <w:spacing w:before="60" w:after="60" w:line="276" w:lineRule="auto"/>
        <w:ind w:left="284" w:hanging="284"/>
        <w:jc w:val="both"/>
        <w:rPr>
          <w:rFonts w:eastAsia="Calibri" w:cs="Calibri"/>
          <w:sz w:val="20"/>
          <w:szCs w:val="20"/>
          <w:lang w:eastAsia="it-IT"/>
        </w:rPr>
      </w:pPr>
      <w:r w:rsidRPr="00FE045E">
        <w:rPr>
          <w:rFonts w:eastAsia="Calibri" w:cs="Courier New"/>
          <w:b/>
          <w:sz w:val="20"/>
          <w:szCs w:val="20"/>
          <w:lang w:eastAsia="it-IT"/>
        </w:rPr>
        <w:t>DICHIARA</w:t>
      </w:r>
      <w:r w:rsidRPr="00FE045E">
        <w:rPr>
          <w:sz w:val="20"/>
          <w:szCs w:val="20"/>
        </w:rPr>
        <w:t xml:space="preserve"> di avere prestato risorse, in qualità di impresa ausiliaria al concorrente …. </w:t>
      </w:r>
      <w:r w:rsidRPr="00FE045E">
        <w:rPr>
          <w:rFonts w:eastAsia="Calibri" w:cs="Calibri"/>
          <w:sz w:val="20"/>
          <w:szCs w:val="20"/>
          <w:lang w:eastAsia="it-IT"/>
        </w:rPr>
        <w:t>&lt;</w:t>
      </w:r>
      <w:r w:rsidRPr="00FE045E">
        <w:rPr>
          <w:rFonts w:eastAsia="Calibri" w:cs="Calibri"/>
          <w:i/>
          <w:iCs/>
          <w:sz w:val="20"/>
          <w:szCs w:val="20"/>
          <w:lang w:eastAsia="it-IT"/>
        </w:rPr>
        <w:t>indicare il nominativo</w:t>
      </w:r>
      <w:r w:rsidRPr="00FE045E">
        <w:rPr>
          <w:rFonts w:eastAsia="Calibri" w:cs="Calibri"/>
          <w:sz w:val="20"/>
          <w:szCs w:val="20"/>
          <w:lang w:eastAsia="it-IT"/>
        </w:rPr>
        <w:t>&gt;</w:t>
      </w:r>
      <w:r w:rsidRPr="00FE045E">
        <w:rPr>
          <w:sz w:val="20"/>
          <w:szCs w:val="20"/>
        </w:rPr>
        <w:t>, che se ne è avvalso ai fini del miglioramento dell’offerta,</w:t>
      </w:r>
      <w:r w:rsidR="00766533">
        <w:rPr>
          <w:sz w:val="20"/>
          <w:szCs w:val="20"/>
        </w:rPr>
        <w:t xml:space="preserve"> e </w:t>
      </w:r>
      <w:r w:rsidRPr="00FE045E">
        <w:rPr>
          <w:rFonts w:eastAsia="Calibri" w:cs="Calibri"/>
          <w:sz w:val="20"/>
          <w:szCs w:val="20"/>
          <w:lang w:eastAsia="it-IT"/>
        </w:rPr>
        <w:t>inserisce nel FVOE idonea documentazione atta a dimostrare</w:t>
      </w:r>
      <w:r w:rsidRPr="00FE045E">
        <w:rPr>
          <w:sz w:val="20"/>
          <w:szCs w:val="20"/>
        </w:rPr>
        <w:t xml:space="preserve"> che non sussistono collegamenti tali da ricondurre entrambe le imprese allo stesso centro decisionale; </w:t>
      </w:r>
    </w:p>
    <w:p w14:paraId="234E817F" w14:textId="77777777" w:rsidR="00C41162" w:rsidRPr="006533B7" w:rsidRDefault="00C41162" w:rsidP="00BF1D89">
      <w:pPr>
        <w:spacing w:before="60" w:after="60" w:line="276" w:lineRule="auto"/>
        <w:jc w:val="both"/>
        <w:rPr>
          <w:rFonts w:eastAsia="Calibri" w:cs="Courier New"/>
          <w:sz w:val="20"/>
          <w:szCs w:val="20"/>
          <w:lang w:eastAsia="it-IT"/>
        </w:rPr>
      </w:pPr>
    </w:p>
    <w:p w14:paraId="15CAADAC" w14:textId="77777777"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e soggettività giuridica)</w:t>
      </w:r>
    </w:p>
    <w:p w14:paraId="1B754C5E" w14:textId="7A314ACF"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62CD31B3" w14:textId="77777777" w:rsidR="00E15135" w:rsidRPr="006533B7" w:rsidRDefault="00E15135">
      <w:pPr>
        <w:spacing w:before="60" w:after="60" w:line="276" w:lineRule="auto"/>
        <w:jc w:val="both"/>
        <w:rPr>
          <w:rFonts w:eastAsia="Calibri" w:cs="Calibri"/>
          <w:sz w:val="20"/>
          <w:szCs w:val="20"/>
          <w:lang w:eastAsia="it-IT"/>
        </w:rPr>
      </w:pPr>
    </w:p>
    <w:p w14:paraId="61F6DAEE" w14:textId="679A6D6E" w:rsidR="00C41162" w:rsidRPr="00607BC1" w:rsidRDefault="00184306" w:rsidP="00607BC1">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03A844E2"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tbl>
    <w:p w14:paraId="4DB92E66" w14:textId="77777777" w:rsidR="00C41162" w:rsidRDefault="00C41162">
      <w:pPr>
        <w:spacing w:before="60" w:after="60" w:line="276" w:lineRule="auto"/>
        <w:jc w:val="both"/>
        <w:rPr>
          <w:rFonts w:eastAsia="Calibri" w:cs="Calibri"/>
          <w:i/>
          <w:sz w:val="20"/>
          <w:szCs w:val="20"/>
          <w:lang w:eastAsia="it-IT"/>
        </w:rPr>
      </w:pPr>
    </w:p>
    <w:p w14:paraId="2462E8C5" w14:textId="65027C16" w:rsidR="00E15135" w:rsidRPr="00DB78F3" w:rsidRDefault="00E15135" w:rsidP="00E15135">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privo di soggettività giuridica)</w:t>
      </w:r>
    </w:p>
    <w:p w14:paraId="1438343E" w14:textId="7BA1C8D5" w:rsidR="00E15135" w:rsidRDefault="00A740E5" w:rsidP="00E15135">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w:t>
      </w:r>
      <w:r>
        <w:rPr>
          <w:rFonts w:eastAsia="Calibri" w:cs="Courier New"/>
          <w:sz w:val="20"/>
          <w:szCs w:val="20"/>
          <w:lang w:eastAsia="it-IT"/>
        </w:rPr>
        <w:t xml:space="preserve"> </w:t>
      </w:r>
      <w:r w:rsidR="00E15135" w:rsidRPr="006533B7">
        <w:rPr>
          <w:rFonts w:eastAsia="Calibri" w:cs="Courier New"/>
          <w:b/>
          <w:sz w:val="20"/>
          <w:szCs w:val="20"/>
          <w:lang w:eastAsia="it-IT"/>
        </w:rPr>
        <w:t>DICHIARA</w:t>
      </w:r>
      <w:r w:rsidR="00E15135" w:rsidRPr="006533B7">
        <w:rPr>
          <w:rFonts w:eastAsia="Calibri" w:cs="Courier New"/>
          <w:sz w:val="20"/>
          <w:szCs w:val="20"/>
          <w:lang w:eastAsia="it-IT"/>
        </w:rPr>
        <w:t xml:space="preserve"> che le seguenti parti/percentuali del servizio/fornitura saranno eseguite dagli operatori economici di seguito indicati:</w:t>
      </w:r>
    </w:p>
    <w:p w14:paraId="77DCA1B2" w14:textId="2A6510E5" w:rsidR="00E15135" w:rsidRPr="006533B7" w:rsidRDefault="00E15135" w:rsidP="00607BC1">
      <w:pPr>
        <w:spacing w:before="60" w:after="60" w:line="276" w:lineRule="auto"/>
        <w:jc w:val="both"/>
        <w:rPr>
          <w:rFonts w:eastAsia="Calibri"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E15135" w:rsidRPr="006533B7" w14:paraId="1D904EEA" w14:textId="77777777" w:rsidTr="007C6925">
        <w:tc>
          <w:tcPr>
            <w:tcW w:w="3374" w:type="dxa"/>
            <w:shd w:val="clear" w:color="auto" w:fill="4472C4" w:themeFill="accent5"/>
          </w:tcPr>
          <w:p w14:paraId="66342A8A"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7A50DA27"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0ACE0B33"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E15135" w:rsidRPr="006533B7" w14:paraId="02F1E1AB" w14:textId="77777777" w:rsidTr="007C6925">
        <w:tc>
          <w:tcPr>
            <w:tcW w:w="3374" w:type="dxa"/>
          </w:tcPr>
          <w:p w14:paraId="44302101"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056EED79"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0B98E0B9"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69D4DA2F" w14:textId="77777777" w:rsidTr="007C6925">
        <w:tc>
          <w:tcPr>
            <w:tcW w:w="3374" w:type="dxa"/>
          </w:tcPr>
          <w:p w14:paraId="146B030A"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686046A9"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5083C2CC"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1EE4BA28" w14:textId="77777777" w:rsidTr="007C6925">
        <w:tc>
          <w:tcPr>
            <w:tcW w:w="3374" w:type="dxa"/>
          </w:tcPr>
          <w:p w14:paraId="25C32141"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49DF8ED5"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20776184"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0C767BFE" w14:textId="77777777" w:rsidTr="007C6925">
        <w:tc>
          <w:tcPr>
            <w:tcW w:w="3374" w:type="dxa"/>
          </w:tcPr>
          <w:p w14:paraId="47C642A8"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1BF814BB"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173FFA6A" w14:textId="77777777" w:rsidR="00E15135" w:rsidRPr="006533B7" w:rsidRDefault="00E15135" w:rsidP="007C6925">
            <w:pPr>
              <w:spacing w:before="60" w:after="60" w:line="276" w:lineRule="auto"/>
              <w:jc w:val="both"/>
              <w:rPr>
                <w:rFonts w:eastAsia="Calibri" w:cs="Courier New"/>
                <w:sz w:val="20"/>
                <w:szCs w:val="20"/>
                <w:lang w:eastAsia="it-IT"/>
              </w:rPr>
            </w:pPr>
          </w:p>
        </w:tc>
      </w:tr>
    </w:tbl>
    <w:p w14:paraId="2CAFDD7D" w14:textId="77777777" w:rsidR="00E15135" w:rsidRDefault="00E15135">
      <w:pPr>
        <w:spacing w:before="60" w:after="60" w:line="276" w:lineRule="auto"/>
        <w:jc w:val="both"/>
        <w:rPr>
          <w:rFonts w:eastAsia="Calibri" w:cs="Calibri"/>
          <w:i/>
          <w:sz w:val="20"/>
          <w:szCs w:val="20"/>
          <w:lang w:eastAsia="it-IT"/>
        </w:rPr>
      </w:pPr>
    </w:p>
    <w:p w14:paraId="52926421" w14:textId="77777777" w:rsidR="00E15135" w:rsidRPr="006533B7" w:rsidRDefault="00E15135">
      <w:pPr>
        <w:spacing w:before="60" w:after="60" w:line="276" w:lineRule="auto"/>
        <w:jc w:val="both"/>
        <w:rPr>
          <w:rFonts w:eastAsia="Calibri" w:cs="Calibri"/>
          <w:i/>
          <w:sz w:val="20"/>
          <w:szCs w:val="20"/>
          <w:lang w:eastAsia="it-IT"/>
        </w:rPr>
      </w:pPr>
    </w:p>
    <w:p w14:paraId="5435E16F" w14:textId="29AB47E7"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(dichiarazione da rendere solo dall’organo comune): </w:t>
      </w:r>
      <w:r w:rsidRPr="006533B7">
        <w:rPr>
          <w:rFonts w:eastAsia="Times New Roman" w:cs="Times New Roman"/>
          <w:sz w:val="20"/>
          <w:szCs w:val="20"/>
        </w:rPr>
        <w:t>che l’aggregazione di imprese di rete è iscritta al Registro delle Imprese di … al n</w:t>
      </w:r>
      <w:r w:rsidR="00FA4C47">
        <w:rPr>
          <w:rFonts w:eastAsia="Times New Roman" w:cs="Times New Roman"/>
          <w:sz w:val="20"/>
          <w:szCs w:val="20"/>
        </w:rPr>
        <w:t>. .</w:t>
      </w:r>
      <w:r w:rsidRPr="006533B7">
        <w:rPr>
          <w:rFonts w:eastAsia="Times New Roman" w:cs="Times New Roman"/>
          <w:sz w:val="20"/>
          <w:szCs w:val="20"/>
        </w:rPr>
        <w:t>.. partita I.V.A. n</w:t>
      </w:r>
      <w:r w:rsidR="00FA4C47">
        <w:rPr>
          <w:rFonts w:eastAsia="Times New Roman" w:cs="Times New Roman"/>
          <w:sz w:val="20"/>
          <w:szCs w:val="20"/>
        </w:rPr>
        <w:t>. ..</w:t>
      </w:r>
      <w:r w:rsidRPr="006533B7">
        <w:rPr>
          <w:rFonts w:eastAsia="Times New Roman" w:cs="Times New Roman"/>
          <w:sz w:val="20"/>
          <w:szCs w:val="20"/>
        </w:rPr>
        <w:t>. oppure è iscritta al Registro delle commissioni provinciali per l’artigianato di</w:t>
      </w:r>
      <w:r w:rsidR="00FA4C47">
        <w:rPr>
          <w:rFonts w:eastAsia="Times New Roman" w:cs="Times New Roman"/>
          <w:sz w:val="20"/>
          <w:szCs w:val="20"/>
        </w:rPr>
        <w:t xml:space="preserve"> … </w:t>
      </w:r>
      <w:r w:rsidRPr="006533B7">
        <w:rPr>
          <w:rFonts w:eastAsia="Times New Roman" w:cs="Times New Roman"/>
          <w:sz w:val="20"/>
          <w:szCs w:val="20"/>
        </w:rPr>
        <w:t>al n. …</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054E6CB9" w14:textId="77777777"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pPr>
        <w:spacing w:before="60" w:after="60" w:line="276" w:lineRule="auto"/>
        <w:jc w:val="both"/>
        <w:rPr>
          <w:rFonts w:eastAsia="Times New Roman" w:cs="Times New Roman"/>
          <w:i/>
          <w:sz w:val="20"/>
          <w:szCs w:val="20"/>
        </w:rPr>
      </w:pPr>
    </w:p>
    <w:p w14:paraId="6CC4A46C" w14:textId="3703384A" w:rsidR="00C41162" w:rsidRPr="006533B7" w:rsidRDefault="00184306" w:rsidP="00DB78F3">
      <w:pPr>
        <w:spacing w:before="60" w:after="60" w:line="276" w:lineRule="auto"/>
        <w:jc w:val="both"/>
        <w:rPr>
          <w:rFonts w:eastAsia="Calibri" w:cs="Times New Roman"/>
          <w:sz w:val="20"/>
          <w:szCs w:val="20"/>
          <w:lang w:eastAsia="it-IT"/>
        </w:rPr>
      </w:pPr>
      <w:r w:rsidRPr="006533B7">
        <w:rPr>
          <w:rFonts w:eastAsia="Calibri" w:cs="Calibri"/>
          <w:i/>
          <w:sz w:val="20"/>
          <w:szCs w:val="20"/>
          <w:lang w:eastAsia="it-IT"/>
        </w:rPr>
        <w:t>(in caso di Rete costituenda</w:t>
      </w:r>
      <w:r w:rsidR="004E18CE">
        <w:rPr>
          <w:rFonts w:eastAsia="Calibri" w:cs="Calibri"/>
          <w:i/>
          <w:sz w:val="20"/>
          <w:szCs w:val="20"/>
          <w:lang w:eastAsia="it-IT"/>
        </w:rPr>
        <w:t>,</w:t>
      </w:r>
      <w:r w:rsidR="00355A8C">
        <w:rPr>
          <w:rFonts w:eastAsia="Calibri" w:cs="Calibri"/>
          <w:i/>
          <w:sz w:val="20"/>
          <w:szCs w:val="20"/>
          <w:lang w:eastAsia="it-IT"/>
        </w:rPr>
        <w:t xml:space="preserve"> </w:t>
      </w:r>
      <w:r w:rsidR="004E18CE" w:rsidRPr="00355A8C">
        <w:rPr>
          <w:rFonts w:eastAsia="Calibri" w:cs="Calibri"/>
          <w:i/>
          <w:sz w:val="20"/>
          <w:szCs w:val="20"/>
          <w:lang w:eastAsia="it-IT"/>
        </w:rPr>
        <w:t>dichiarazione da rendere da parte di ciascun operatore che compone la rete</w:t>
      </w:r>
      <w:r w:rsidRPr="00355A8C">
        <w:rPr>
          <w:rFonts w:eastAsia="Calibri" w:cs="Calibri"/>
          <w:i/>
          <w:sz w:val="20"/>
          <w:szCs w:val="20"/>
          <w:lang w:eastAsia="it-IT"/>
        </w:rPr>
        <w:t>)</w:t>
      </w:r>
      <w:r w:rsidRPr="00355A8C">
        <w:rPr>
          <w:rFonts w:eastAsia="Calibri" w:cs="Calibri"/>
          <w:sz w:val="20"/>
          <w:szCs w:val="20"/>
          <w:lang w:eastAsia="it-IT"/>
        </w:rPr>
        <w:t>:</w:t>
      </w:r>
      <w:r w:rsidRPr="006533B7">
        <w:rPr>
          <w:rFonts w:eastAsia="Calibri" w:cs="Calibri"/>
          <w:sz w:val="20"/>
          <w:szCs w:val="20"/>
          <w:lang w:eastAsia="it-IT"/>
        </w:rPr>
        <w:t xml:space="preserve"> </w:t>
      </w:r>
    </w:p>
    <w:p w14:paraId="6FB6F418" w14:textId="77777777" w:rsidR="00121EA8" w:rsidRDefault="00184306" w:rsidP="00121EA8">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004E18CE">
        <w:rPr>
          <w:rFonts w:eastAsia="Calibri" w:cs="Calibri"/>
          <w:i/>
          <w:sz w:val="20"/>
          <w:szCs w:val="20"/>
          <w:lang w:eastAsia="it-IT"/>
        </w:rPr>
        <w:t xml:space="preserve"> </w:t>
      </w:r>
    </w:p>
    <w:p w14:paraId="37A942C4" w14:textId="20ACA063" w:rsidR="00C41162" w:rsidRPr="00121EA8" w:rsidRDefault="00184306" w:rsidP="00121EA8">
      <w:pPr>
        <w:pStyle w:val="Paragrafoelenco"/>
        <w:numPr>
          <w:ilvl w:val="0"/>
          <w:numId w:val="3"/>
        </w:numPr>
        <w:spacing w:before="60" w:after="60" w:line="276" w:lineRule="auto"/>
        <w:jc w:val="both"/>
        <w:rPr>
          <w:rFonts w:eastAsia="Calibri" w:cs="Calibri"/>
          <w:sz w:val="20"/>
          <w:szCs w:val="20"/>
          <w:lang w:eastAsia="it-IT"/>
        </w:rPr>
      </w:pPr>
      <w:r w:rsidRPr="00121EA8">
        <w:rPr>
          <w:rFonts w:eastAsia="Times New Roman" w:cs="Times New Roman"/>
          <w:sz w:val="20"/>
          <w:szCs w:val="20"/>
        </w:rPr>
        <w:t>che in caso di aggiudicazione, sarà conferito mandato speciale con rappresentanza o funzioni di capogru</w:t>
      </w:r>
      <w:r w:rsidR="009B5141" w:rsidRPr="00121EA8">
        <w:rPr>
          <w:rFonts w:eastAsia="Times New Roman" w:cs="Times New Roman"/>
          <w:sz w:val="20"/>
          <w:szCs w:val="20"/>
        </w:rPr>
        <w:t>ppo a</w:t>
      </w:r>
      <w:r w:rsidR="00FA4C47">
        <w:rPr>
          <w:rFonts w:eastAsia="Times New Roman" w:cs="Times New Roman"/>
          <w:sz w:val="20"/>
          <w:szCs w:val="20"/>
        </w:rPr>
        <w:t xml:space="preserve"> …</w:t>
      </w:r>
    </w:p>
    <w:p w14:paraId="73732255" w14:textId="28A3DE57" w:rsidR="00C41162" w:rsidRPr="004E18CE" w:rsidRDefault="00184306" w:rsidP="004E18CE">
      <w:pPr>
        <w:pStyle w:val="Paragrafoelenco"/>
        <w:numPr>
          <w:ilvl w:val="0"/>
          <w:numId w:val="3"/>
        </w:numPr>
        <w:spacing w:before="60" w:after="60" w:line="276" w:lineRule="auto"/>
        <w:jc w:val="both"/>
        <w:rPr>
          <w:rFonts w:eastAsia="Times New Roman" w:cs="Times New Roman"/>
          <w:sz w:val="20"/>
          <w:szCs w:val="20"/>
        </w:rPr>
      </w:pPr>
      <w:r w:rsidRPr="004E18CE">
        <w:rPr>
          <w:rFonts w:eastAsia="Times New Roman" w:cs="Times New Roman"/>
          <w:sz w:val="20"/>
          <w:szCs w:val="20"/>
        </w:rPr>
        <w:t xml:space="preserve">di impegnarsi, in caso di aggiudicazione, </w:t>
      </w:r>
      <w:r w:rsidRPr="004E18CE">
        <w:rPr>
          <w:rFonts w:eastAsia="Times New Roman" w:cs="Calibri"/>
          <w:sz w:val="20"/>
          <w:szCs w:val="20"/>
        </w:rPr>
        <w:t>ad uniformarsi alla disciplina vigente in materia di raggruppamenti temporanei</w:t>
      </w:r>
      <w:r w:rsidR="004E18CE">
        <w:rPr>
          <w:rFonts w:eastAsia="Times New Roman" w:cs="Calibri"/>
          <w:sz w:val="20"/>
          <w:szCs w:val="20"/>
        </w:rPr>
        <w:t>.</w:t>
      </w:r>
    </w:p>
    <w:p w14:paraId="4DE7D578" w14:textId="7CD03B55" w:rsidR="00C41162" w:rsidRPr="006533B7" w:rsidRDefault="00C41162" w:rsidP="009B5141">
      <w:pPr>
        <w:jc w:val="both"/>
        <w:rPr>
          <w:b/>
          <w:color w:val="4472C4" w:themeColor="accent5"/>
          <w:sz w:val="20"/>
          <w:szCs w:val="20"/>
        </w:rPr>
      </w:pPr>
    </w:p>
    <w:p w14:paraId="51F53648" w14:textId="77777777" w:rsidR="00C41162" w:rsidRPr="006533B7" w:rsidRDefault="00184306">
      <w:pPr>
        <w:pStyle w:val="Paragrafoelenco"/>
        <w:numPr>
          <w:ilvl w:val="0"/>
          <w:numId w:val="1"/>
        </w:numPr>
        <w:jc w:val="both"/>
        <w:rPr>
          <w:b/>
          <w:i/>
          <w:color w:val="4472C4" w:themeColor="accent5"/>
          <w:sz w:val="20"/>
          <w:szCs w:val="20"/>
        </w:rPr>
      </w:pPr>
      <w:r w:rsidRPr="006533B7">
        <w:rPr>
          <w:b/>
          <w:color w:val="4472C4" w:themeColor="accent5"/>
          <w:sz w:val="20"/>
          <w:szCs w:val="20"/>
        </w:rPr>
        <w:t xml:space="preserve">Dichiarazioni in caso di avvalimento </w:t>
      </w:r>
      <w:r w:rsidRPr="006533B7">
        <w:rPr>
          <w:b/>
          <w:i/>
          <w:color w:val="4472C4" w:themeColor="accent5"/>
          <w:sz w:val="20"/>
          <w:szCs w:val="20"/>
        </w:rPr>
        <w:t xml:space="preserve">(da ripetere per ciascuna impresa ausiliaria)  </w:t>
      </w:r>
    </w:p>
    <w:p w14:paraId="23D0693F" w14:textId="09036D57"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dimostrare il possesso dei requisiti indicati nella sezione del DGUE relativa all’avvalimento e all</w:t>
      </w:r>
      <w:r w:rsidR="004E18CE">
        <w:rPr>
          <w:rFonts w:eastAsia="Calibri" w:cs="Calibri"/>
          <w:sz w:val="20"/>
          <w:szCs w:val="20"/>
          <w:lang w:eastAsia="it-IT"/>
        </w:rPr>
        <w:t>ega il contratto di avvalimento;</w:t>
      </w:r>
    </w:p>
    <w:p w14:paraId="5C1A4D20" w14:textId="189F91DF" w:rsidR="00A740E5" w:rsidRDefault="00184306" w:rsidP="00CC1491">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migliorare l’offerta </w:t>
      </w:r>
      <w:r w:rsidRPr="006533B7">
        <w:rPr>
          <w:rFonts w:eastAsia="Calibri" w:cs="Calibri"/>
          <w:b/>
          <w:i/>
          <w:sz w:val="20"/>
          <w:szCs w:val="20"/>
          <w:lang w:eastAsia="it-IT"/>
        </w:rPr>
        <w:t xml:space="preserve">[N.B.: i requisiti oggetto di avvalimento dovranno essere indicati esclusivamente nel contratto di avvalimento] </w:t>
      </w:r>
      <w:r w:rsidR="00C7570D" w:rsidRPr="00C7570D">
        <w:rPr>
          <w:rFonts w:eastAsia="Calibri" w:cs="Calibri"/>
          <w:sz w:val="20"/>
          <w:szCs w:val="20"/>
          <w:lang w:eastAsia="it-IT"/>
        </w:rPr>
        <w:t>e presenta il contratto di avvalimento nonché la documentazione richiesta, come indicato dal Disciplinare di gara</w:t>
      </w:r>
      <w:r w:rsidR="007F48EE">
        <w:rPr>
          <w:rFonts w:eastAsia="Calibri" w:cs="Calibri"/>
          <w:i/>
          <w:iCs/>
          <w:sz w:val="20"/>
          <w:szCs w:val="20"/>
          <w:lang w:eastAsia="it-IT"/>
        </w:rPr>
        <w:t>.</w:t>
      </w:r>
    </w:p>
    <w:p w14:paraId="2B9E5C34" w14:textId="1B0B9108" w:rsidR="00CC1491" w:rsidRDefault="00CC1491" w:rsidP="00CC1491">
      <w:pPr>
        <w:spacing w:before="60" w:after="60" w:line="276" w:lineRule="auto"/>
        <w:ind w:left="284" w:hanging="284"/>
        <w:jc w:val="both"/>
        <w:rPr>
          <w:rFonts w:eastAsia="Calibri" w:cs="Calibri"/>
          <w:sz w:val="20"/>
          <w:szCs w:val="20"/>
          <w:lang w:eastAsia="it-IT"/>
        </w:rPr>
      </w:pPr>
    </w:p>
    <w:p w14:paraId="7778BCE1" w14:textId="30F6924E" w:rsidR="00062E83" w:rsidRPr="00FA4C47" w:rsidRDefault="00062E83" w:rsidP="00DB78F3">
      <w:pPr>
        <w:pStyle w:val="Paragrafoelenco"/>
        <w:numPr>
          <w:ilvl w:val="0"/>
          <w:numId w:val="1"/>
        </w:numPr>
        <w:spacing w:before="60" w:after="60" w:line="276" w:lineRule="auto"/>
        <w:jc w:val="both"/>
        <w:rPr>
          <w:b/>
          <w:color w:val="4472C4" w:themeColor="accent5"/>
          <w:sz w:val="20"/>
          <w:szCs w:val="20"/>
        </w:rPr>
      </w:pPr>
      <w:r w:rsidRPr="00FA4C47">
        <w:rPr>
          <w:b/>
          <w:color w:val="4472C4" w:themeColor="accent5"/>
          <w:sz w:val="20"/>
          <w:szCs w:val="20"/>
        </w:rPr>
        <w:t>Dichiarazioni in caso di</w:t>
      </w:r>
      <w:r w:rsidR="00DC50A8" w:rsidRPr="00FA4C47">
        <w:rPr>
          <w:b/>
          <w:color w:val="4472C4" w:themeColor="accent5"/>
          <w:sz w:val="20"/>
          <w:szCs w:val="20"/>
        </w:rPr>
        <w:t xml:space="preserve"> richiesta di</w:t>
      </w:r>
      <w:r w:rsidRPr="00FA4C47">
        <w:rPr>
          <w:b/>
          <w:color w:val="4472C4" w:themeColor="accent5"/>
          <w:sz w:val="20"/>
          <w:szCs w:val="20"/>
        </w:rPr>
        <w:t xml:space="preserve"> subappalto</w:t>
      </w:r>
      <w:r w:rsidR="001925E0" w:rsidRPr="00FA4C47">
        <w:rPr>
          <w:b/>
          <w:color w:val="4472C4" w:themeColor="accent5"/>
          <w:sz w:val="20"/>
          <w:szCs w:val="20"/>
        </w:rPr>
        <w:t xml:space="preserve"> integrative di quelle rese nel DGUE</w:t>
      </w:r>
    </w:p>
    <w:p w14:paraId="14721A2C" w14:textId="77777777" w:rsidR="00554363" w:rsidRPr="000B2CC0" w:rsidRDefault="00554363" w:rsidP="000B2CC0">
      <w:pPr>
        <w:pStyle w:val="Paragrafoelenco"/>
        <w:jc w:val="both"/>
        <w:rPr>
          <w:rFonts w:eastAsia="Times New Roman" w:cs="Times New Roman"/>
          <w:i/>
          <w:sz w:val="20"/>
          <w:szCs w:val="20"/>
        </w:rPr>
      </w:pPr>
    </w:p>
    <w:p w14:paraId="10FBEC12" w14:textId="08255BCD" w:rsidR="00541130" w:rsidRPr="00541130" w:rsidRDefault="00113297" w:rsidP="000B2CC0">
      <w:pPr>
        <w:pStyle w:val="Paragrafoelenco"/>
        <w:numPr>
          <w:ilvl w:val="0"/>
          <w:numId w:val="11"/>
        </w:numPr>
        <w:ind w:left="142" w:hanging="142"/>
        <w:jc w:val="both"/>
        <w:rPr>
          <w:rFonts w:eastAsia="Calibri" w:cs="Calibri"/>
          <w:b/>
          <w:sz w:val="20"/>
          <w:szCs w:val="20"/>
          <w:lang w:eastAsia="it-IT"/>
        </w:rPr>
      </w:pPr>
      <w:r w:rsidRPr="00DC3942">
        <w:rPr>
          <w:rFonts w:eastAsia="Calibri" w:cs="Calibri"/>
          <w:b/>
          <w:sz w:val="20"/>
          <w:szCs w:val="20"/>
          <w:lang w:eastAsia="it-IT"/>
        </w:rPr>
        <w:t>SI IMPEGNA</w:t>
      </w:r>
      <w:r w:rsidRPr="00DC3942">
        <w:rPr>
          <w:rFonts w:eastAsia="Calibri" w:cs="Calibri"/>
          <w:sz w:val="20"/>
          <w:szCs w:val="20"/>
          <w:lang w:eastAsia="it-IT"/>
        </w:rPr>
        <w:t xml:space="preserve"> </w:t>
      </w:r>
      <w:r w:rsidR="003B2214" w:rsidRPr="00DC3942">
        <w:rPr>
          <w:rFonts w:eastAsia="Calibri" w:cs="Calibri"/>
          <w:sz w:val="20"/>
          <w:szCs w:val="20"/>
          <w:lang w:eastAsia="it-IT"/>
        </w:rPr>
        <w:t xml:space="preserve">in caso di ricorso al subappalto, </w:t>
      </w:r>
      <w:r w:rsidR="003F779C" w:rsidRPr="00DC3942">
        <w:rPr>
          <w:rFonts w:eastAsia="Calibri" w:cs="Calibri"/>
          <w:sz w:val="20"/>
          <w:szCs w:val="20"/>
          <w:lang w:eastAsia="it-IT"/>
        </w:rPr>
        <w:t>a subappalta</w:t>
      </w:r>
      <w:r w:rsidRPr="00DC3942">
        <w:rPr>
          <w:rFonts w:eastAsia="Calibri" w:cs="Calibri"/>
          <w:sz w:val="20"/>
          <w:szCs w:val="20"/>
          <w:lang w:eastAsia="it-IT"/>
        </w:rPr>
        <w:t xml:space="preserve">re alle piccole e medie imprese </w:t>
      </w:r>
      <w:r w:rsidR="004F0644">
        <w:rPr>
          <w:rFonts w:eastAsia="Calibri" w:cs="Calibri"/>
          <w:sz w:val="20"/>
          <w:szCs w:val="20"/>
          <w:lang w:eastAsia="it-IT"/>
        </w:rPr>
        <w:t xml:space="preserve">una quota non inferiore al </w:t>
      </w:r>
      <w:r w:rsidR="00DC3942" w:rsidRPr="00DC3942">
        <w:rPr>
          <w:rFonts w:eastAsia="Calibri" w:cs="Calibri"/>
          <w:sz w:val="20"/>
          <w:szCs w:val="20"/>
          <w:lang w:eastAsia="it-IT"/>
        </w:rPr>
        <w:t>20</w:t>
      </w:r>
      <w:r w:rsidR="002B48A1" w:rsidRPr="00DC3942">
        <w:rPr>
          <w:rFonts w:eastAsia="Calibri" w:cs="Calibri"/>
          <w:sz w:val="20"/>
          <w:szCs w:val="20"/>
          <w:lang w:eastAsia="it-IT"/>
        </w:rPr>
        <w:t xml:space="preserve">% </w:t>
      </w:r>
      <w:r w:rsidR="00DC3942" w:rsidRPr="00DC3942">
        <w:rPr>
          <w:rFonts w:eastAsia="Calibri" w:cs="Calibri"/>
          <w:sz w:val="20"/>
          <w:szCs w:val="20"/>
          <w:lang w:eastAsia="it-IT"/>
        </w:rPr>
        <w:t xml:space="preserve">delle prestazioni </w:t>
      </w:r>
      <w:r w:rsidR="002220EB">
        <w:rPr>
          <w:rFonts w:eastAsia="Calibri" w:cs="Calibri"/>
          <w:sz w:val="20"/>
          <w:szCs w:val="20"/>
          <w:lang w:eastAsia="it-IT"/>
        </w:rPr>
        <w:t>che intende subappaltare</w:t>
      </w:r>
      <w:r w:rsidR="00541130">
        <w:rPr>
          <w:rFonts w:eastAsia="Calibri" w:cs="Calibri"/>
          <w:sz w:val="20"/>
          <w:szCs w:val="20"/>
          <w:lang w:eastAsia="it-IT"/>
        </w:rPr>
        <w:t>;</w:t>
      </w:r>
    </w:p>
    <w:p w14:paraId="77885853" w14:textId="1AA782DF" w:rsidR="002B48A1" w:rsidRPr="00DC3942" w:rsidRDefault="002B48A1" w:rsidP="00541130">
      <w:pPr>
        <w:pStyle w:val="Paragrafoelenco"/>
        <w:ind w:left="142"/>
        <w:jc w:val="both"/>
        <w:rPr>
          <w:rFonts w:eastAsia="Calibri" w:cs="Calibri"/>
          <w:b/>
          <w:sz w:val="20"/>
          <w:szCs w:val="20"/>
          <w:lang w:eastAsia="it-IT"/>
        </w:rPr>
      </w:pPr>
      <w:r w:rsidRPr="00DC3942">
        <w:rPr>
          <w:rFonts w:eastAsia="Calibri" w:cs="Calibri"/>
          <w:b/>
          <w:i/>
          <w:sz w:val="20"/>
          <w:szCs w:val="20"/>
          <w:lang w:eastAsia="it-IT"/>
        </w:rPr>
        <w:t>Oppure</w:t>
      </w:r>
      <w:r w:rsidR="00541130">
        <w:rPr>
          <w:rFonts w:eastAsia="Calibri" w:cs="Calibri"/>
          <w:b/>
          <w:sz w:val="20"/>
          <w:szCs w:val="20"/>
          <w:lang w:eastAsia="it-IT"/>
        </w:rPr>
        <w:t xml:space="preserve"> </w:t>
      </w:r>
    </w:p>
    <w:p w14:paraId="477345CF" w14:textId="201C7AB6" w:rsidR="00907E41" w:rsidRPr="004E18CE" w:rsidRDefault="00DC3942" w:rsidP="00DB78F3">
      <w:pPr>
        <w:pStyle w:val="Paragrafoelenco"/>
        <w:numPr>
          <w:ilvl w:val="0"/>
          <w:numId w:val="11"/>
        </w:numPr>
        <w:ind w:left="142" w:hanging="142"/>
        <w:jc w:val="both"/>
        <w:rPr>
          <w:rFonts w:eastAsia="Calibri" w:cs="Calibri"/>
          <w:b/>
          <w:sz w:val="20"/>
          <w:szCs w:val="20"/>
          <w:lang w:eastAsia="it-IT"/>
        </w:rPr>
      </w:pPr>
      <w:r>
        <w:rPr>
          <w:rFonts w:eastAsia="Calibri" w:cs="Calibri"/>
          <w:b/>
          <w:sz w:val="20"/>
          <w:szCs w:val="20"/>
          <w:lang w:eastAsia="it-IT"/>
        </w:rPr>
        <w:t xml:space="preserve"> DICHIARA</w:t>
      </w:r>
      <w:r w:rsidR="002B48A1" w:rsidRPr="00122975">
        <w:rPr>
          <w:rFonts w:eastAsia="Calibri" w:cs="Calibri"/>
          <w:sz w:val="20"/>
          <w:szCs w:val="20"/>
          <w:lang w:eastAsia="it-IT"/>
        </w:rPr>
        <w:t xml:space="preserve">, in caso di ricorso al subappalto, </w:t>
      </w:r>
      <w:r w:rsidR="0030059B">
        <w:rPr>
          <w:rFonts w:eastAsia="Calibri" w:cs="Calibri"/>
          <w:sz w:val="20"/>
          <w:szCs w:val="20"/>
          <w:lang w:eastAsia="it-IT"/>
        </w:rPr>
        <w:t xml:space="preserve">di </w:t>
      </w:r>
      <w:r w:rsidR="002B48A1" w:rsidRPr="00122975">
        <w:rPr>
          <w:rFonts w:eastAsia="Calibri" w:cs="Calibri"/>
          <w:sz w:val="20"/>
          <w:szCs w:val="20"/>
          <w:lang w:eastAsia="it-IT"/>
        </w:rPr>
        <w:t>subappaltare alle piccole e medie imprese</w:t>
      </w:r>
      <w:r w:rsidR="002B48A1">
        <w:rPr>
          <w:rFonts w:eastAsia="Calibri" w:cs="Calibri"/>
          <w:sz w:val="20"/>
          <w:szCs w:val="20"/>
          <w:lang w:eastAsia="it-IT"/>
        </w:rPr>
        <w:t xml:space="preserve"> </w:t>
      </w:r>
      <w:r w:rsidR="004F0644">
        <w:rPr>
          <w:rFonts w:eastAsia="Calibri" w:cs="Calibri"/>
          <w:sz w:val="20"/>
          <w:szCs w:val="20"/>
          <w:lang w:eastAsia="it-IT"/>
        </w:rPr>
        <w:t>una quota non inferiore al</w:t>
      </w:r>
      <w:r w:rsidR="007E380C">
        <w:rPr>
          <w:rFonts w:eastAsia="Calibri" w:cs="Calibri"/>
          <w:sz w:val="20"/>
          <w:szCs w:val="20"/>
          <w:lang w:eastAsia="it-IT"/>
        </w:rPr>
        <w:t xml:space="preserve"> </w:t>
      </w:r>
      <w:r w:rsidR="004F0644">
        <w:rPr>
          <w:rFonts w:eastAsia="Calibri" w:cs="Calibri"/>
          <w:sz w:val="20"/>
          <w:szCs w:val="20"/>
          <w:lang w:eastAsia="it-IT"/>
        </w:rPr>
        <w:t xml:space="preserve">…% (indicare </w:t>
      </w:r>
      <w:r>
        <w:rPr>
          <w:rFonts w:eastAsia="Calibri" w:cs="Calibri"/>
          <w:sz w:val="20"/>
          <w:szCs w:val="20"/>
          <w:lang w:eastAsia="it-IT"/>
        </w:rPr>
        <w:t>una percentuale inferiore al 20</w:t>
      </w:r>
      <w:r w:rsidR="00541130">
        <w:rPr>
          <w:rFonts w:eastAsia="Calibri" w:cs="Calibri"/>
          <w:sz w:val="20"/>
          <w:szCs w:val="20"/>
          <w:lang w:eastAsia="it-IT"/>
        </w:rPr>
        <w:t>%</w:t>
      </w:r>
      <w:r w:rsidR="004F0644">
        <w:rPr>
          <w:rFonts w:eastAsia="Calibri" w:cs="Calibri"/>
          <w:sz w:val="20"/>
          <w:szCs w:val="20"/>
          <w:lang w:eastAsia="it-IT"/>
        </w:rPr>
        <w:t>)</w:t>
      </w:r>
      <w:r w:rsidR="002B48A1">
        <w:rPr>
          <w:rFonts w:eastAsia="Calibri" w:cs="Calibri"/>
          <w:sz w:val="20"/>
          <w:szCs w:val="20"/>
          <w:lang w:eastAsia="it-IT"/>
        </w:rPr>
        <w:t xml:space="preserve"> </w:t>
      </w:r>
      <w:r w:rsidR="00E036D8" w:rsidRPr="00DB78F3">
        <w:rPr>
          <w:rFonts w:eastAsia="Calibri" w:cs="Calibri"/>
          <w:sz w:val="20"/>
          <w:szCs w:val="20"/>
          <w:lang w:eastAsia="it-IT"/>
        </w:rPr>
        <w:t>delle prestazioni</w:t>
      </w:r>
      <w:r w:rsidR="00DC50A8" w:rsidRPr="00DB78F3">
        <w:rPr>
          <w:rFonts w:eastAsia="Calibri" w:cs="Calibri"/>
          <w:sz w:val="20"/>
          <w:szCs w:val="20"/>
          <w:lang w:eastAsia="it-IT"/>
        </w:rPr>
        <w:t xml:space="preserve"> che intende subappaltare</w:t>
      </w:r>
      <w:r w:rsidRPr="00A740E5">
        <w:rPr>
          <w:rFonts w:eastAsia="Calibri" w:cs="Calibri"/>
          <w:sz w:val="20"/>
          <w:szCs w:val="20"/>
          <w:lang w:eastAsia="it-IT"/>
        </w:rPr>
        <w:t xml:space="preserve"> </w:t>
      </w:r>
      <w:r w:rsidR="002B48A1" w:rsidRPr="00F35EAB">
        <w:rPr>
          <w:rFonts w:eastAsia="Calibri" w:cs="Calibri"/>
          <w:sz w:val="20"/>
          <w:szCs w:val="20"/>
          <w:lang w:eastAsia="it-IT"/>
        </w:rPr>
        <w:t xml:space="preserve">per le seguenti motivazioni </w:t>
      </w:r>
      <w:r w:rsidR="00831ED1">
        <w:rPr>
          <w:rFonts w:eastAsia="Calibri" w:cs="Calibri"/>
          <w:sz w:val="20"/>
          <w:szCs w:val="20"/>
          <w:lang w:eastAsia="it-IT"/>
        </w:rPr>
        <w:t xml:space="preserve">… </w:t>
      </w:r>
      <w:r w:rsidR="002B48A1">
        <w:rPr>
          <w:rFonts w:eastAsia="Calibri" w:cs="Calibri"/>
          <w:sz w:val="20"/>
          <w:szCs w:val="20"/>
          <w:lang w:eastAsia="it-IT"/>
        </w:rPr>
        <w:t>(</w:t>
      </w:r>
      <w:r w:rsidR="002B48A1" w:rsidRPr="00122975">
        <w:rPr>
          <w:rFonts w:eastAsia="Calibri" w:cs="Calibri"/>
          <w:i/>
          <w:sz w:val="20"/>
          <w:szCs w:val="20"/>
          <w:lang w:eastAsia="it-IT"/>
        </w:rPr>
        <w:t>motivare con riferimento all’oggetto, alle caratteristiche delle prestazioni o al mercato di riferimento</w:t>
      </w:r>
      <w:r w:rsidR="002B48A1">
        <w:rPr>
          <w:rFonts w:eastAsia="Calibri" w:cs="Calibri"/>
          <w:sz w:val="20"/>
          <w:szCs w:val="20"/>
          <w:lang w:eastAsia="it-IT"/>
        </w:rPr>
        <w:t>)</w:t>
      </w:r>
      <w:r w:rsidR="00831ED1">
        <w:rPr>
          <w:rFonts w:eastAsia="Calibri" w:cs="Calibri"/>
          <w:sz w:val="20"/>
          <w:szCs w:val="20"/>
          <w:lang w:eastAsia="it-IT"/>
        </w:rPr>
        <w:t>.</w:t>
      </w:r>
    </w:p>
    <w:p w14:paraId="75BB3D31" w14:textId="77777777" w:rsidR="00E036D8" w:rsidRPr="006533B7" w:rsidRDefault="00E036D8">
      <w:pPr>
        <w:pStyle w:val="Paragrafoelenco"/>
        <w:jc w:val="both"/>
        <w:rPr>
          <w:b/>
          <w:color w:val="4472C4" w:themeColor="accent5"/>
          <w:sz w:val="20"/>
          <w:szCs w:val="20"/>
        </w:rPr>
      </w:pPr>
    </w:p>
    <w:p w14:paraId="273A8BBE" w14:textId="56D4DCED"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Dichiarazioni in caso di adozione di misure di self-cleaning</w:t>
      </w:r>
    </w:p>
    <w:p w14:paraId="29855969" w14:textId="77777777" w:rsidR="00482016" w:rsidRPr="006533B7" w:rsidRDefault="00482016" w:rsidP="00482016">
      <w:pPr>
        <w:pStyle w:val="Paragrafoelenco"/>
        <w:ind w:left="644"/>
        <w:jc w:val="both"/>
        <w:rPr>
          <w:b/>
          <w:color w:val="4472C4" w:themeColor="accent5"/>
          <w:sz w:val="20"/>
          <w:szCs w:val="20"/>
        </w:rPr>
      </w:pPr>
    </w:p>
    <w:p w14:paraId="0C0FBC83" w14:textId="667169A4" w:rsidR="00C41162" w:rsidRPr="006533B7" w:rsidRDefault="00184306" w:rsidP="00BF1D89">
      <w:pPr>
        <w:pStyle w:val="Paragrafoelenc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cleaning adottate in relazione alle cause di esclusione </w:t>
      </w:r>
      <w:r w:rsidR="00A33A49">
        <w:rPr>
          <w:sz w:val="20"/>
          <w:szCs w:val="20"/>
        </w:rPr>
        <w:t xml:space="preserve">che si sono </w:t>
      </w:r>
      <w:r w:rsidRPr="006533B7">
        <w:rPr>
          <w:sz w:val="20"/>
          <w:szCs w:val="20"/>
        </w:rPr>
        <w:t>verificate prima della presentazione della presente domanda e indica nel DGUE, il riferimento al documento caricato nel FVOE;</w:t>
      </w:r>
    </w:p>
    <w:p w14:paraId="481DEC5E" w14:textId="24677601" w:rsidR="004E18CE" w:rsidRDefault="00184306" w:rsidP="004E18CE">
      <w:pPr>
        <w:pStyle w:val="Paragrafoelenco"/>
        <w:ind w:left="0" w:firstLine="284"/>
        <w:jc w:val="both"/>
        <w:rPr>
          <w:sz w:val="20"/>
          <w:szCs w:val="20"/>
        </w:rPr>
      </w:pPr>
      <w:r w:rsidRPr="000B2CC0">
        <w:rPr>
          <w:rFonts w:eastAsia="Calibri" w:cs="Calibri"/>
          <w:b/>
          <w:i/>
          <w:sz w:val="20"/>
          <w:szCs w:val="20"/>
          <w:lang w:eastAsia="it-IT"/>
        </w:rPr>
        <w:t>in alternativa</w:t>
      </w:r>
      <w:r w:rsidRPr="006533B7">
        <w:rPr>
          <w:sz w:val="20"/>
          <w:szCs w:val="20"/>
        </w:rPr>
        <w:t>,</w:t>
      </w:r>
    </w:p>
    <w:p w14:paraId="3026D729" w14:textId="77777777" w:rsidR="004E18CE" w:rsidRPr="004E18CE" w:rsidRDefault="004E18CE" w:rsidP="004E18CE">
      <w:pPr>
        <w:pStyle w:val="Paragrafoelenco"/>
        <w:ind w:left="0" w:firstLine="284"/>
        <w:jc w:val="both"/>
        <w:rPr>
          <w:sz w:val="20"/>
          <w:szCs w:val="20"/>
        </w:rPr>
      </w:pPr>
    </w:p>
    <w:p w14:paraId="0AB606DE" w14:textId="341ECF17" w:rsidR="00A740E5" w:rsidRPr="00FE045E" w:rsidRDefault="00A740E5" w:rsidP="00FA4C47">
      <w:pPr>
        <w:pStyle w:val="Paragrafoelenco"/>
        <w:ind w:left="284" w:hanging="284"/>
        <w:jc w:val="both"/>
        <w:rPr>
          <w:sz w:val="20"/>
          <w:szCs w:val="20"/>
        </w:rPr>
      </w:pPr>
      <w:r w:rsidRPr="006533B7">
        <w:rPr>
          <w:sz w:val="20"/>
          <w:szCs w:val="20"/>
        </w:rPr>
        <w:lastRenderedPageBreak/>
        <w:t>▪</w:t>
      </w:r>
      <w:r w:rsidR="000A1573">
        <w:rPr>
          <w:sz w:val="20"/>
          <w:szCs w:val="20"/>
        </w:rPr>
        <w:t xml:space="preserve">  </w:t>
      </w:r>
      <w:r w:rsidR="00FA4C47">
        <w:rPr>
          <w:sz w:val="20"/>
          <w:szCs w:val="20"/>
        </w:rPr>
        <w:tab/>
      </w:r>
      <w:r w:rsidR="008C3880" w:rsidRPr="00F35EAB">
        <w:rPr>
          <w:b/>
          <w:sz w:val="20"/>
          <w:szCs w:val="20"/>
        </w:rPr>
        <w:t>DICHIARA</w:t>
      </w:r>
      <w:r w:rsidR="00184306" w:rsidRPr="00F35EAB">
        <w:rPr>
          <w:b/>
          <w:sz w:val="20"/>
          <w:szCs w:val="20"/>
        </w:rPr>
        <w:t xml:space="preserve"> </w:t>
      </w:r>
      <w:r w:rsidR="00184306" w:rsidRPr="00F35EAB">
        <w:rPr>
          <w:sz w:val="20"/>
          <w:szCs w:val="20"/>
        </w:rPr>
        <w:t>che è stato impossibilitato ad adottare misure di self cleaning pe</w:t>
      </w:r>
      <w:r w:rsidR="009B5141" w:rsidRPr="00F35EAB">
        <w:rPr>
          <w:sz w:val="20"/>
          <w:szCs w:val="20"/>
        </w:rPr>
        <w:t>r i seguenti motivi …</w:t>
      </w:r>
      <w:r w:rsidR="00FA4C47">
        <w:rPr>
          <w:sz w:val="20"/>
          <w:szCs w:val="20"/>
        </w:rPr>
        <w:t xml:space="preserve"> </w:t>
      </w:r>
      <w:r w:rsidR="00184306" w:rsidRPr="00F35EAB">
        <w:rPr>
          <w:sz w:val="20"/>
          <w:szCs w:val="20"/>
        </w:rPr>
        <w:t>[</w:t>
      </w:r>
      <w:r w:rsidR="00184306" w:rsidRPr="00DB78F3">
        <w:rPr>
          <w:sz w:val="20"/>
          <w:szCs w:val="20"/>
        </w:rPr>
        <w:t>indicare le motivazioni]</w:t>
      </w:r>
      <w:r w:rsidR="00184306" w:rsidRPr="00F35EAB">
        <w:rPr>
          <w:sz w:val="20"/>
          <w:szCs w:val="20"/>
        </w:rPr>
        <w:t xml:space="preserve"> e si impegna ad adottare misure idonee e a comunicare le stesse tempestivamente </w:t>
      </w:r>
      <w:r w:rsidRPr="00DB78F3">
        <w:rPr>
          <w:sz w:val="20"/>
          <w:szCs w:val="20"/>
        </w:rPr>
        <w:t xml:space="preserve">e </w:t>
      </w:r>
      <w:r w:rsidR="00184306" w:rsidRPr="00F35EAB">
        <w:rPr>
          <w:sz w:val="20"/>
          <w:szCs w:val="20"/>
        </w:rPr>
        <w:t>comunque prima dell’aggiudicazione.</w:t>
      </w:r>
    </w:p>
    <w:p w14:paraId="1CAF998F" w14:textId="77777777" w:rsidR="00C41162" w:rsidRPr="00DB78F3" w:rsidRDefault="00C41162">
      <w:pPr>
        <w:pStyle w:val="Paragrafoelenco"/>
        <w:jc w:val="both"/>
        <w:rPr>
          <w:b/>
          <w:sz w:val="20"/>
          <w:szCs w:val="20"/>
        </w:rPr>
      </w:pPr>
    </w:p>
    <w:p w14:paraId="17A2B322" w14:textId="7BC3E715"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concordato preventivo con continuità aziendale </w:t>
      </w:r>
    </w:p>
    <w:p w14:paraId="25851DF2" w14:textId="77777777" w:rsidR="00482016" w:rsidRPr="006533B7" w:rsidRDefault="00482016" w:rsidP="00482016">
      <w:pPr>
        <w:pStyle w:val="Paragrafoelenco"/>
        <w:ind w:left="644"/>
        <w:jc w:val="both"/>
        <w:rPr>
          <w:b/>
          <w:color w:val="4472C4" w:themeColor="accent5"/>
          <w:sz w:val="20"/>
          <w:szCs w:val="20"/>
        </w:rPr>
      </w:pPr>
    </w:p>
    <w:p w14:paraId="57BECAF5" w14:textId="582CAC9B"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 xml:space="preserve">che il provvedimento di ammissione al concordato è stato emesso il </w:t>
      </w:r>
      <w:r w:rsidR="00FA4C47">
        <w:rPr>
          <w:sz w:val="20"/>
          <w:szCs w:val="20"/>
        </w:rPr>
        <w:t>..</w:t>
      </w:r>
      <w:r w:rsidRPr="006533B7">
        <w:rPr>
          <w:sz w:val="20"/>
          <w:szCs w:val="20"/>
        </w:rPr>
        <w:t>. da …</w:t>
      </w:r>
    </w:p>
    <w:p w14:paraId="4D7D0E44" w14:textId="360FE752" w:rsidR="00C41162"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w:t>
      </w:r>
      <w:r w:rsidR="00FA4C47">
        <w:rPr>
          <w:sz w:val="20"/>
          <w:szCs w:val="20"/>
        </w:rPr>
        <w:t>..</w:t>
      </w:r>
      <w:r w:rsidRPr="006533B7">
        <w:rPr>
          <w:sz w:val="20"/>
          <w:szCs w:val="20"/>
        </w:rPr>
        <w:t xml:space="preserve">. da </w:t>
      </w:r>
      <w:r w:rsidR="009B5141" w:rsidRPr="006533B7">
        <w:rPr>
          <w:sz w:val="20"/>
          <w:szCs w:val="20"/>
        </w:rPr>
        <w:t>…</w:t>
      </w:r>
    </w:p>
    <w:p w14:paraId="620AC1CB" w14:textId="77777777" w:rsidR="00B01E52" w:rsidRPr="006533B7" w:rsidRDefault="00B01E52" w:rsidP="00BF1D89">
      <w:pPr>
        <w:pStyle w:val="Paragrafoelenco"/>
        <w:keepLines/>
        <w:tabs>
          <w:tab w:val="left" w:pos="8647"/>
        </w:tabs>
        <w:ind w:left="284" w:hanging="284"/>
        <w:jc w:val="both"/>
        <w:rPr>
          <w:i/>
          <w:sz w:val="20"/>
          <w:szCs w:val="20"/>
        </w:rPr>
      </w:pPr>
    </w:p>
    <w:p w14:paraId="51992ACE" w14:textId="52D83335" w:rsidR="00C41162" w:rsidRDefault="00184306" w:rsidP="00BF1D89">
      <w:pPr>
        <w:pStyle w:val="Paragrafoelenco"/>
        <w:keepLines/>
        <w:tabs>
          <w:tab w:val="left" w:pos="8647"/>
        </w:tabs>
        <w:spacing w:after="0" w:line="240" w:lineRule="auto"/>
        <w:ind w:left="0"/>
        <w:jc w:val="both"/>
        <w:rPr>
          <w:sz w:val="20"/>
          <w:szCs w:val="20"/>
        </w:rPr>
      </w:pPr>
      <w:r w:rsidRPr="006533B7">
        <w:rPr>
          <w:i/>
          <w:sz w:val="20"/>
          <w:szCs w:val="20"/>
        </w:rPr>
        <w:t>(solo in caso di raggruppamento)</w:t>
      </w:r>
      <w:r w:rsidRPr="006533B7">
        <w:rPr>
          <w:sz w:val="20"/>
          <w:szCs w:val="20"/>
        </w:rPr>
        <w:t xml:space="preserve">  </w:t>
      </w:r>
    </w:p>
    <w:p w14:paraId="7C0C1472" w14:textId="0E28459F" w:rsidR="00C41162" w:rsidRDefault="00A740E5" w:rsidP="00F35EAB">
      <w:pPr>
        <w:pStyle w:val="Paragrafoelenco"/>
        <w:keepLines/>
        <w:tabs>
          <w:tab w:val="left" w:pos="8647"/>
        </w:tabs>
        <w:spacing w:after="0" w:line="240" w:lineRule="auto"/>
        <w:ind w:left="0"/>
        <w:jc w:val="both"/>
        <w:rPr>
          <w:sz w:val="20"/>
          <w:szCs w:val="20"/>
        </w:rPr>
      </w:pPr>
      <w:r w:rsidRPr="006533B7">
        <w:rPr>
          <w:rFonts w:cs="Courier New"/>
          <w:sz w:val="20"/>
          <w:szCs w:val="20"/>
        </w:rPr>
        <w:t>▪</w:t>
      </w:r>
      <w:r>
        <w:rPr>
          <w:rFonts w:cs="Courier New"/>
          <w:sz w:val="20"/>
          <w:szCs w:val="20"/>
        </w:rPr>
        <w:t xml:space="preserve">     </w:t>
      </w:r>
      <w:r w:rsidR="00184306" w:rsidRPr="006533B7">
        <w:rPr>
          <w:b/>
          <w:sz w:val="20"/>
          <w:szCs w:val="20"/>
        </w:rPr>
        <w:t>DICHIARA</w:t>
      </w:r>
      <w:r w:rsidR="00184306" w:rsidRPr="006533B7">
        <w:rPr>
          <w:sz w:val="20"/>
          <w:szCs w:val="20"/>
        </w:rPr>
        <w:t xml:space="preserve"> che le altre imprese aderenti al raggruppamento non sono assoggettate ad una procedura concorsuale, ai sensi dell’articolo 95, commi 4 e 5, del decreto legislativo n. 14/2019</w:t>
      </w:r>
      <w:r w:rsidR="00AF71F2">
        <w:rPr>
          <w:sz w:val="20"/>
          <w:szCs w:val="20"/>
        </w:rPr>
        <w:t>.</w:t>
      </w:r>
    </w:p>
    <w:p w14:paraId="76796407" w14:textId="43623B3F" w:rsidR="00C41162" w:rsidRPr="006533B7" w:rsidRDefault="00C41162" w:rsidP="00BF1D89">
      <w:pPr>
        <w:pStyle w:val="Paragrafoelenco"/>
        <w:keepLines/>
        <w:tabs>
          <w:tab w:val="left" w:pos="8647"/>
        </w:tabs>
        <w:ind w:left="0"/>
        <w:jc w:val="both"/>
        <w:rPr>
          <w:rFonts w:cs="Courier New"/>
          <w:sz w:val="20"/>
          <w:szCs w:val="20"/>
        </w:rPr>
      </w:pPr>
    </w:p>
    <w:p w14:paraId="29FF623F" w14:textId="5D190EB8" w:rsidR="00C41162" w:rsidRPr="006533B7"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r w:rsidR="004E18CE">
        <w:rPr>
          <w:sz w:val="20"/>
          <w:szCs w:val="20"/>
        </w:rPr>
        <w:t>.</w:t>
      </w:r>
    </w:p>
    <w:p w14:paraId="4568CE8C" w14:textId="77777777" w:rsidR="00C41162" w:rsidRPr="006533B7" w:rsidRDefault="00C41162">
      <w:pPr>
        <w:pStyle w:val="Paragrafoelenco"/>
        <w:rPr>
          <w:b/>
          <w:color w:val="4472C4" w:themeColor="accent5"/>
          <w:sz w:val="20"/>
          <w:szCs w:val="20"/>
        </w:rPr>
      </w:pPr>
    </w:p>
    <w:p w14:paraId="60C8AB85"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sequestro/confisca </w:t>
      </w:r>
    </w:p>
    <w:p w14:paraId="0D690548" w14:textId="77777777" w:rsidR="00C41162" w:rsidRPr="006533B7" w:rsidRDefault="00C41162">
      <w:pPr>
        <w:pStyle w:val="Paragrafoelenco"/>
        <w:rPr>
          <w:b/>
          <w:color w:val="4472C4" w:themeColor="accent5"/>
          <w:sz w:val="20"/>
          <w:szCs w:val="20"/>
        </w:rPr>
      </w:pPr>
    </w:p>
    <w:p w14:paraId="10FC4738" w14:textId="3D46FE7A" w:rsidR="00C41162" w:rsidRPr="006533B7" w:rsidRDefault="00184306" w:rsidP="00BF1D89">
      <w:pPr>
        <w:pStyle w:val="Paragrafoelenco"/>
        <w:ind w:left="0"/>
        <w:jc w:val="both"/>
        <w:rPr>
          <w:i/>
          <w:sz w:val="20"/>
          <w:szCs w:val="20"/>
        </w:rPr>
      </w:pPr>
      <w:r w:rsidRPr="006533B7">
        <w:rPr>
          <w:i/>
          <w:sz w:val="20"/>
          <w:szCs w:val="20"/>
        </w:rPr>
        <w:t>(In caso di</w:t>
      </w:r>
      <w:r w:rsidRPr="006533B7">
        <w:rPr>
          <w:b/>
          <w:i/>
          <w:sz w:val="20"/>
          <w:szCs w:val="20"/>
        </w:rPr>
        <w:t xml:space="preserve"> </w:t>
      </w:r>
      <w:r w:rsidR="008C3880">
        <w:rPr>
          <w:i/>
          <w:sz w:val="20"/>
          <w:szCs w:val="20"/>
        </w:rPr>
        <w:t>s</w:t>
      </w:r>
      <w:r w:rsidRPr="006533B7">
        <w:rPr>
          <w:i/>
          <w:sz w:val="20"/>
          <w:szCs w:val="20"/>
        </w:rPr>
        <w:t xml:space="preserve">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w:t>
      </w:r>
      <w:r w:rsidR="00CA567A">
        <w:rPr>
          <w:i/>
          <w:sz w:val="20"/>
          <w:szCs w:val="20"/>
        </w:rPr>
        <w:t>C</w:t>
      </w:r>
      <w:r w:rsidRPr="006533B7">
        <w:rPr>
          <w:i/>
          <w:sz w:val="20"/>
          <w:szCs w:val="20"/>
        </w:rPr>
        <w:t>odice)</w:t>
      </w:r>
    </w:p>
    <w:p w14:paraId="698C50B0" w14:textId="183B115F" w:rsidR="00C41162" w:rsidRDefault="00184306" w:rsidP="00DB78F3">
      <w:pPr>
        <w:pStyle w:val="Paragrafoelenco"/>
        <w:ind w:left="284" w:hanging="284"/>
        <w:jc w:val="both"/>
        <w:rPr>
          <w:rFonts w:cs="Courier New"/>
          <w:sz w:val="20"/>
          <w:szCs w:val="20"/>
        </w:rPr>
      </w:pPr>
      <w:r w:rsidRPr="006533B7">
        <w:rPr>
          <w:rFonts w:cs="Courier New"/>
          <w:sz w:val="20"/>
          <w:szCs w:val="20"/>
        </w:rPr>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6533B7">
        <w:rPr>
          <w:rFonts w:cs="Courier New"/>
          <w:sz w:val="20"/>
          <w:szCs w:val="20"/>
        </w:rPr>
        <w:t>) in data …</w:t>
      </w:r>
      <w:r w:rsidR="00F35EAB">
        <w:rPr>
          <w:rFonts w:cs="Courier New"/>
          <w:sz w:val="20"/>
          <w:szCs w:val="20"/>
        </w:rPr>
        <w:t xml:space="preserve"> </w:t>
      </w:r>
      <w:r w:rsidRPr="006533B7">
        <w:rPr>
          <w:rFonts w:cs="Courier New"/>
          <w:sz w:val="20"/>
          <w:szCs w:val="20"/>
        </w:rPr>
        <w:t>da parte di …</w:t>
      </w:r>
    </w:p>
    <w:p w14:paraId="7AD8BE93" w14:textId="77777777" w:rsidR="00C41162" w:rsidRPr="00DB78F3" w:rsidRDefault="00C41162" w:rsidP="00DB78F3">
      <w:pPr>
        <w:rPr>
          <w:b/>
          <w:color w:val="4472C4" w:themeColor="accent5"/>
          <w:sz w:val="20"/>
          <w:szCs w:val="20"/>
        </w:rPr>
      </w:pPr>
    </w:p>
    <w:p w14:paraId="68141791"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Ulteriori dichiarazioni</w:t>
      </w:r>
    </w:p>
    <w:p w14:paraId="65D913C7" w14:textId="77777777" w:rsidR="00C41162" w:rsidRDefault="00184306" w:rsidP="00BF1D89">
      <w:pPr>
        <w:jc w:val="both"/>
        <w:rPr>
          <w:sz w:val="20"/>
          <w:szCs w:val="20"/>
        </w:rPr>
      </w:pPr>
      <w:r w:rsidRPr="006533B7">
        <w:rPr>
          <w:b/>
          <w:sz w:val="20"/>
          <w:szCs w:val="20"/>
        </w:rPr>
        <w:t>DICHIARA</w:t>
      </w:r>
      <w:r w:rsidRPr="006533B7">
        <w:rPr>
          <w:sz w:val="20"/>
          <w:szCs w:val="20"/>
        </w:rPr>
        <w:t>, altresì:</w:t>
      </w:r>
    </w:p>
    <w:p w14:paraId="6DA4EC27" w14:textId="5EBC5979" w:rsidR="000043C6" w:rsidRPr="00DF635D" w:rsidRDefault="009535B2" w:rsidP="00DB78F3">
      <w:pPr>
        <w:ind w:left="142" w:hanging="142"/>
        <w:jc w:val="both"/>
        <w:rPr>
          <w:sz w:val="20"/>
          <w:szCs w:val="20"/>
        </w:rPr>
      </w:pPr>
      <w:r w:rsidRPr="00DB78F3">
        <w:rPr>
          <w:sz w:val="20"/>
          <w:szCs w:val="20"/>
        </w:rPr>
        <w:t>▪</w:t>
      </w:r>
      <w:r>
        <w:rPr>
          <w:sz w:val="20"/>
          <w:szCs w:val="20"/>
        </w:rPr>
        <w:t xml:space="preserve"> </w:t>
      </w:r>
      <w:r w:rsidR="000043C6" w:rsidRPr="00DF635D">
        <w:rPr>
          <w:sz w:val="20"/>
          <w:szCs w:val="20"/>
        </w:rPr>
        <w:t xml:space="preserve">di non avere prestato risorse, in qualità di impresa ausiliaria, ad altro concorrente </w:t>
      </w:r>
      <w:r w:rsidR="000043C6" w:rsidRPr="00DF635D">
        <w:rPr>
          <w:rFonts w:eastAsia="Calibri" w:cs="Calibri"/>
          <w:sz w:val="20"/>
          <w:szCs w:val="20"/>
          <w:lang w:eastAsia="it-IT"/>
        </w:rPr>
        <w:t>che è ricorso all’avvalimento per migliorare la propria offerta;</w:t>
      </w:r>
    </w:p>
    <w:p w14:paraId="2DFB1366" w14:textId="0F7DCFCF" w:rsidR="000043C6" w:rsidRPr="00DF635D" w:rsidRDefault="00241FCD" w:rsidP="00DB78F3">
      <w:pPr>
        <w:spacing w:before="60" w:after="60" w:line="276" w:lineRule="auto"/>
        <w:jc w:val="both"/>
        <w:rPr>
          <w:rFonts w:eastAsia="Calibri" w:cs="Courier New"/>
          <w:b/>
          <w:sz w:val="20"/>
          <w:szCs w:val="20"/>
          <w:lang w:eastAsia="it-IT"/>
        </w:rPr>
      </w:pPr>
      <w:r>
        <w:rPr>
          <w:rFonts w:eastAsia="Calibri" w:cs="Courier New"/>
          <w:b/>
          <w:sz w:val="20"/>
          <w:szCs w:val="20"/>
          <w:lang w:eastAsia="it-IT"/>
        </w:rPr>
        <w:t>(</w:t>
      </w:r>
      <w:r w:rsidR="000043C6" w:rsidRPr="00DF635D">
        <w:rPr>
          <w:rFonts w:eastAsia="Calibri" w:cs="Courier New"/>
          <w:b/>
          <w:sz w:val="20"/>
          <w:szCs w:val="20"/>
          <w:lang w:eastAsia="it-IT"/>
        </w:rPr>
        <w:t>o, in alternativa</w:t>
      </w:r>
      <w:r>
        <w:rPr>
          <w:rFonts w:eastAsia="Calibri" w:cs="Courier New"/>
          <w:b/>
          <w:sz w:val="20"/>
          <w:szCs w:val="20"/>
          <w:lang w:eastAsia="it-IT"/>
        </w:rPr>
        <w:t>)</w:t>
      </w:r>
      <w:r w:rsidR="000043C6" w:rsidRPr="00DF635D">
        <w:rPr>
          <w:rFonts w:eastAsia="Calibri" w:cs="Courier New"/>
          <w:b/>
          <w:sz w:val="20"/>
          <w:szCs w:val="20"/>
          <w:lang w:eastAsia="it-IT"/>
        </w:rPr>
        <w:t xml:space="preserve"> </w:t>
      </w:r>
    </w:p>
    <w:p w14:paraId="35B7FEF6" w14:textId="1591A97B" w:rsidR="009535B2" w:rsidRDefault="009535B2" w:rsidP="00DB78F3">
      <w:pPr>
        <w:spacing w:before="60" w:after="60" w:line="276" w:lineRule="auto"/>
        <w:ind w:left="142" w:hanging="142"/>
        <w:jc w:val="both"/>
        <w:rPr>
          <w:sz w:val="20"/>
          <w:szCs w:val="20"/>
        </w:rPr>
      </w:pPr>
      <w:r w:rsidRPr="00DF635D">
        <w:rPr>
          <w:sz w:val="20"/>
          <w:szCs w:val="20"/>
        </w:rPr>
        <w:t xml:space="preserve">▪ </w:t>
      </w:r>
      <w:r w:rsidR="000043C6" w:rsidRPr="00DF635D">
        <w:rPr>
          <w:sz w:val="20"/>
          <w:szCs w:val="20"/>
        </w:rPr>
        <w:t xml:space="preserve">di avere prestato risorse, in qualità di impresa ausiliaria al concorrente … </w:t>
      </w:r>
      <w:r w:rsidR="000043C6" w:rsidRPr="00DF635D">
        <w:rPr>
          <w:rFonts w:eastAsia="Calibri" w:cs="Calibri"/>
          <w:sz w:val="20"/>
          <w:szCs w:val="20"/>
          <w:lang w:eastAsia="it-IT"/>
        </w:rPr>
        <w:t>&lt;</w:t>
      </w:r>
      <w:r w:rsidR="000043C6" w:rsidRPr="00DF635D">
        <w:rPr>
          <w:rFonts w:eastAsia="Calibri" w:cs="Calibri"/>
          <w:i/>
          <w:iCs/>
          <w:sz w:val="20"/>
          <w:szCs w:val="20"/>
          <w:lang w:eastAsia="it-IT"/>
        </w:rPr>
        <w:t>indicare il nominativo</w:t>
      </w:r>
      <w:r w:rsidR="000043C6" w:rsidRPr="00DF635D">
        <w:rPr>
          <w:rFonts w:eastAsia="Calibri" w:cs="Calibri"/>
          <w:sz w:val="20"/>
          <w:szCs w:val="20"/>
          <w:lang w:eastAsia="it-IT"/>
        </w:rPr>
        <w:t>&gt;</w:t>
      </w:r>
      <w:r w:rsidR="00320515" w:rsidRPr="00DF635D">
        <w:rPr>
          <w:sz w:val="20"/>
          <w:szCs w:val="20"/>
        </w:rPr>
        <w:t>,</w:t>
      </w:r>
      <w:r w:rsidR="000043C6" w:rsidRPr="00DF635D">
        <w:rPr>
          <w:sz w:val="20"/>
          <w:szCs w:val="20"/>
        </w:rPr>
        <w:t xml:space="preserve"> che se ne è avvalso ai fini del miglioramento dell’offerta, e </w:t>
      </w:r>
      <w:r w:rsidR="000043C6" w:rsidRPr="00DF635D">
        <w:rPr>
          <w:rFonts w:eastAsia="Calibri" w:cs="Calibri"/>
          <w:sz w:val="20"/>
          <w:szCs w:val="20"/>
          <w:lang w:eastAsia="it-IT"/>
        </w:rPr>
        <w:t>inserisce nel FVOE idonea documentazione atta a dimostrare</w:t>
      </w:r>
      <w:r w:rsidR="000043C6" w:rsidRPr="00DF635D">
        <w:rPr>
          <w:sz w:val="20"/>
          <w:szCs w:val="20"/>
        </w:rPr>
        <w:t xml:space="preserve"> che non sussistono collegamenti tali da ricondurre entrambe le imprese allo stesso centro decisionale</w:t>
      </w:r>
      <w:r w:rsidR="004E18CE" w:rsidRPr="00DF635D">
        <w:rPr>
          <w:sz w:val="20"/>
          <w:szCs w:val="20"/>
        </w:rPr>
        <w:t>;</w:t>
      </w:r>
    </w:p>
    <w:p w14:paraId="53D8AE08" w14:textId="59689D84" w:rsidR="00C41162" w:rsidRPr="006533B7" w:rsidRDefault="00184306" w:rsidP="00FA4C47">
      <w:pPr>
        <w:ind w:left="142" w:hanging="142"/>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ritenere remunerativa l’offerta economica presentata, avendo tenuto conto, per la relativa formulazione: </w:t>
      </w:r>
    </w:p>
    <w:p w14:paraId="22254351" w14:textId="3C8152A7" w:rsidR="00016034" w:rsidRPr="0053285A" w:rsidRDefault="00184306" w:rsidP="00016034">
      <w:pPr>
        <w:pStyle w:val="Paragrafoelenco"/>
        <w:numPr>
          <w:ilvl w:val="0"/>
          <w:numId w:val="20"/>
        </w:numPr>
        <w:jc w:val="both"/>
        <w:rPr>
          <w:sz w:val="20"/>
          <w:szCs w:val="20"/>
        </w:rPr>
      </w:pPr>
      <w:r w:rsidRPr="0053285A">
        <w:rPr>
          <w:sz w:val="20"/>
          <w:szCs w:val="20"/>
        </w:rPr>
        <w:t>delle condizioni contrattuali e degli oneri compresi quelli eventuali relativi in materia di sicurezza, di assicurazione, di condizioni di lavoro e di previdenza e assistenza derivanti dal CCNL applicato</w:t>
      </w:r>
      <w:r w:rsidR="00AA3F10" w:rsidRPr="0053285A">
        <w:rPr>
          <w:sz w:val="20"/>
          <w:szCs w:val="20"/>
        </w:rPr>
        <w:t xml:space="preserve"> al personale impiegato nell’esecuzione del contratto</w:t>
      </w:r>
      <w:r w:rsidR="00016034" w:rsidRPr="0053285A">
        <w:rPr>
          <w:sz w:val="20"/>
          <w:szCs w:val="20"/>
        </w:rPr>
        <w:t>;</w:t>
      </w:r>
    </w:p>
    <w:p w14:paraId="249CAB52" w14:textId="3096A3F4" w:rsidR="00C41162" w:rsidRPr="0053285A" w:rsidRDefault="00184306" w:rsidP="00016034">
      <w:pPr>
        <w:pStyle w:val="Paragrafoelenco"/>
        <w:numPr>
          <w:ilvl w:val="0"/>
          <w:numId w:val="20"/>
        </w:numPr>
        <w:jc w:val="both"/>
        <w:rPr>
          <w:sz w:val="20"/>
          <w:szCs w:val="20"/>
        </w:rPr>
      </w:pPr>
      <w:r w:rsidRPr="0053285A">
        <w:rPr>
          <w:sz w:val="20"/>
          <w:szCs w:val="20"/>
        </w:rPr>
        <w:t xml:space="preserve">di tutte le circostanze generali, particolari e locali, nessuna esclusa ed eccettuata, che possono avere influito o influire sia sulla prestazione dei servizi/fornitura, sia sulla determinazione della propria offerta. </w:t>
      </w:r>
    </w:p>
    <w:p w14:paraId="3754B9A7" w14:textId="04161D89" w:rsidR="00320515" w:rsidRPr="00E917A1" w:rsidRDefault="00FA4C47" w:rsidP="00FA4C47">
      <w:pPr>
        <w:ind w:left="142" w:hanging="142"/>
        <w:jc w:val="both"/>
        <w:rPr>
          <w:sz w:val="20"/>
          <w:szCs w:val="20"/>
        </w:rPr>
      </w:pPr>
      <w:r w:rsidRPr="006533B7">
        <w:rPr>
          <w:sz w:val="20"/>
          <w:szCs w:val="20"/>
        </w:rPr>
        <w:t>▪</w:t>
      </w:r>
      <w:r w:rsidR="00184306" w:rsidRPr="006533B7">
        <w:rPr>
          <w:sz w:val="20"/>
          <w:szCs w:val="20"/>
        </w:rPr>
        <w:t xml:space="preserve"> </w:t>
      </w:r>
      <w:r w:rsidR="00BF1D89" w:rsidRPr="006533B7">
        <w:rPr>
          <w:sz w:val="20"/>
          <w:szCs w:val="20"/>
        </w:rPr>
        <w:tab/>
      </w:r>
      <w:r w:rsidR="00184306" w:rsidRPr="006533B7">
        <w:rPr>
          <w:sz w:val="20"/>
          <w:szCs w:val="20"/>
        </w:rPr>
        <w:t xml:space="preserve">di accettare il </w:t>
      </w:r>
      <w:r w:rsidR="00986B1B" w:rsidRPr="00986B1B">
        <w:rPr>
          <w:sz w:val="20"/>
          <w:szCs w:val="20"/>
        </w:rPr>
        <w:t xml:space="preserve">Patto di Integrità di cui a protocollo n. 121859 del 13.11.2023 di aggiornamento del Patto d’integrità di cui a delibera n.41 del 30.01.2015 dell’Azienda USL di Bologna accessibile al seguente link </w:t>
      </w:r>
      <w:r w:rsidR="00986B1B" w:rsidRPr="00986B1B">
        <w:rPr>
          <w:sz w:val="20"/>
          <w:szCs w:val="20"/>
          <w:u w:val="single"/>
        </w:rPr>
        <w:t>https://www.ausl.bologna.it/asl-bologna/dipartimento-amministrativo/uoc-servizio-acquisti-metropolitano/trasparenza/atti-generali/Patto%20di%20Integrita.pdf/view</w:t>
      </w:r>
    </w:p>
    <w:p w14:paraId="282520ED" w14:textId="3340DDFA" w:rsidR="00C41162" w:rsidRPr="006533B7" w:rsidRDefault="00184306" w:rsidP="00FA4C47">
      <w:pPr>
        <w:ind w:left="142" w:hanging="142"/>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essere </w:t>
      </w:r>
      <w:r w:rsidR="00986B1B" w:rsidRPr="00986B1B">
        <w:rPr>
          <w:sz w:val="20"/>
          <w:szCs w:val="20"/>
        </w:rPr>
        <w:t xml:space="preserve">edotto dagli obblighi derivanti dal “Codice di comportamento per il personale operante nell’Azienda USL di Bologna” di cui a Delibera del Direttore Generale n.40 del 25.01.2024, pubblicato nella sezione amministrazione trasparente: </w:t>
      </w:r>
      <w:r w:rsidR="00986B1B" w:rsidRPr="00986B1B">
        <w:rPr>
          <w:sz w:val="20"/>
          <w:szCs w:val="20"/>
          <w:u w:val="single"/>
        </w:rPr>
        <w:t>https://www.ausl.bologna.it/amministrazione-trasparente/disposizioni-generali/atti-generali/cdcc</w:t>
      </w:r>
      <w:r w:rsidR="00986B1B" w:rsidRPr="00986B1B">
        <w:rPr>
          <w:sz w:val="20"/>
          <w:szCs w:val="20"/>
        </w:rPr>
        <w:t xml:space="preserve"> e di </w:t>
      </w:r>
      <w:r w:rsidR="00986B1B" w:rsidRPr="00986B1B">
        <w:rPr>
          <w:sz w:val="20"/>
          <w:szCs w:val="20"/>
        </w:rPr>
        <w:lastRenderedPageBreak/>
        <w:t>impegnarsi, in caso di aggiudicazione, ad osservare e a fare osservare ai propri dipendenti e collaboratori, per quanto applicabile, il suddetto codice, pena la risoluzione del contratto.</w:t>
      </w:r>
    </w:p>
    <w:p w14:paraId="41876E54" w14:textId="73DD0556" w:rsidR="000D2BAA" w:rsidRDefault="00184306" w:rsidP="00BF1D89">
      <w:pPr>
        <w:ind w:left="284" w:hanging="284"/>
        <w:jc w:val="both"/>
        <w:rPr>
          <w:sz w:val="20"/>
          <w:szCs w:val="20"/>
        </w:rPr>
      </w:pPr>
      <w:r w:rsidRPr="006533B7">
        <w:rPr>
          <w:b/>
          <w:sz w:val="20"/>
          <w:szCs w:val="20"/>
        </w:rPr>
        <w:t>SI IMPEGNA</w:t>
      </w:r>
      <w:r w:rsidR="000D2BAA">
        <w:rPr>
          <w:sz w:val="20"/>
          <w:szCs w:val="20"/>
        </w:rPr>
        <w:t>:</w:t>
      </w:r>
    </w:p>
    <w:p w14:paraId="4287A576" w14:textId="77777777" w:rsidR="000D2BAA" w:rsidRDefault="00184306" w:rsidP="00FA4C47">
      <w:pPr>
        <w:pStyle w:val="Paragrafoelenco"/>
        <w:numPr>
          <w:ilvl w:val="0"/>
          <w:numId w:val="2"/>
        </w:numPr>
        <w:ind w:left="426"/>
        <w:jc w:val="both"/>
        <w:rPr>
          <w:sz w:val="20"/>
          <w:szCs w:val="20"/>
        </w:rPr>
      </w:pPr>
      <w:r w:rsidRPr="000D2BAA">
        <w:rPr>
          <w:sz w:val="20"/>
          <w:szCs w:val="20"/>
        </w:rPr>
        <w:t>a non attuare nella presente gara intese e/o pratiche restrittive della concorrenza e del mercato vietate ai sensi della normativa applicabile</w:t>
      </w:r>
      <w:r w:rsidR="00E917A1" w:rsidRPr="000D2BAA">
        <w:rPr>
          <w:sz w:val="20"/>
          <w:szCs w:val="20"/>
        </w:rPr>
        <w:t>;</w:t>
      </w:r>
    </w:p>
    <w:p w14:paraId="336CF6E5" w14:textId="3674737F" w:rsidR="00C41162" w:rsidRPr="000D2BAA" w:rsidRDefault="00F75A6B" w:rsidP="00FA4C47">
      <w:pPr>
        <w:pStyle w:val="Paragrafoelenco"/>
        <w:numPr>
          <w:ilvl w:val="0"/>
          <w:numId w:val="2"/>
        </w:numPr>
        <w:ind w:left="426"/>
        <w:jc w:val="both"/>
        <w:rPr>
          <w:sz w:val="20"/>
          <w:szCs w:val="20"/>
        </w:rPr>
      </w:pPr>
      <w:r w:rsidRPr="00777F4B">
        <w:rPr>
          <w:rFonts w:ascii="Titillium" w:hAnsi="Titillium" w:cs="Calibri"/>
          <w:sz w:val="18"/>
          <w:szCs w:val="18"/>
        </w:rPr>
        <w:t>(</w:t>
      </w:r>
      <w:r w:rsidR="00320515" w:rsidRPr="00777F4B">
        <w:rPr>
          <w:rFonts w:ascii="Titillium" w:hAnsi="Titillium" w:cs="Calibri"/>
          <w:i/>
          <w:sz w:val="18"/>
          <w:szCs w:val="18"/>
        </w:rPr>
        <w:t xml:space="preserve">Eventuale, </w:t>
      </w:r>
      <w:r w:rsidR="00320515" w:rsidRPr="00DB78F3">
        <w:rPr>
          <w:rFonts w:ascii="Titillium" w:hAnsi="Titillium" w:cs="Calibri"/>
          <w:i/>
          <w:sz w:val="18"/>
          <w:szCs w:val="18"/>
        </w:rPr>
        <w:t>nel caso i</w:t>
      </w:r>
      <w:r w:rsidR="00E917A1" w:rsidRPr="00DB78F3">
        <w:rPr>
          <w:rFonts w:ascii="Titillium" w:hAnsi="Titillium" w:cs="Calibri"/>
          <w:i/>
          <w:sz w:val="18"/>
          <w:szCs w:val="18"/>
        </w:rPr>
        <w:t>n cui sia previsto</w:t>
      </w:r>
      <w:r w:rsidR="0017440B" w:rsidRPr="00DB78F3">
        <w:rPr>
          <w:rFonts w:ascii="Titillium" w:hAnsi="Titillium" w:cs="Calibri"/>
          <w:i/>
          <w:sz w:val="18"/>
          <w:szCs w:val="18"/>
        </w:rPr>
        <w:t xml:space="preserve"> in gara</w:t>
      </w:r>
      <w:r w:rsidR="00E917A1" w:rsidRPr="00DB78F3">
        <w:rPr>
          <w:rFonts w:ascii="Titillium" w:hAnsi="Titillium" w:cs="Calibri"/>
          <w:i/>
          <w:sz w:val="18"/>
          <w:szCs w:val="18"/>
        </w:rPr>
        <w:t xml:space="preserve"> l’accordo di collaborazione</w:t>
      </w:r>
      <w:r w:rsidRPr="00777F4B">
        <w:rPr>
          <w:rFonts w:ascii="Titillium" w:hAnsi="Titillium" w:cs="Calibri"/>
          <w:sz w:val="18"/>
          <w:szCs w:val="18"/>
        </w:rPr>
        <w:t>)</w:t>
      </w:r>
      <w:r w:rsidR="00320515">
        <w:rPr>
          <w:rFonts w:ascii="Titillium" w:hAnsi="Titillium" w:cs="Calibri"/>
          <w:sz w:val="18"/>
          <w:szCs w:val="18"/>
        </w:rPr>
        <w:t xml:space="preserve"> </w:t>
      </w:r>
      <w:r w:rsidR="00E917A1" w:rsidRPr="000D2BAA">
        <w:rPr>
          <w:rFonts w:ascii="Titillium" w:hAnsi="Titillium" w:cs="Calibri"/>
          <w:sz w:val="18"/>
          <w:szCs w:val="18"/>
        </w:rPr>
        <w:t>ad accettare, nel caso di aggiudicazione, l’accordo di collaborazione di cui all’allegato</w:t>
      </w:r>
      <w:r w:rsidR="00FA4C47">
        <w:rPr>
          <w:rFonts w:ascii="Titillium" w:hAnsi="Titillium" w:cs="Calibri"/>
          <w:sz w:val="18"/>
          <w:szCs w:val="18"/>
        </w:rPr>
        <w:t xml:space="preserve"> … </w:t>
      </w:r>
      <w:r w:rsidR="00E917A1" w:rsidRPr="000D2BAA">
        <w:rPr>
          <w:rFonts w:ascii="Titillium" w:hAnsi="Titillium" w:cs="Calibri"/>
          <w:sz w:val="18"/>
          <w:szCs w:val="18"/>
        </w:rPr>
        <w:t>al Disciplinare;</w:t>
      </w:r>
    </w:p>
    <w:p w14:paraId="76487E03" w14:textId="3B2920E3" w:rsidR="00C41162" w:rsidRPr="009B383D"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9B383D">
        <w:rPr>
          <w:b/>
          <w:sz w:val="20"/>
          <w:szCs w:val="20"/>
        </w:rPr>
        <w:t>DICHIARA</w:t>
      </w:r>
      <w:r w:rsidRPr="009B383D">
        <w:rPr>
          <w:sz w:val="20"/>
          <w:szCs w:val="20"/>
        </w:rPr>
        <w:t xml:space="preserve"> di aver preso visione della documentazione relativa a </w:t>
      </w:r>
      <w:r w:rsidR="00986B1B" w:rsidRPr="00986B1B">
        <w:rPr>
          <w:sz w:val="20"/>
          <w:szCs w:val="20"/>
        </w:rPr>
        <w:t>fascicoli informativi sui rischi specifici delle Aziende Sanitarie indicate in oggetto, di cui alla presente procedura di gara e pubblicati sui siti  internet e/o richiesti come indicato nel Capitolato speciale di appalto.</w:t>
      </w:r>
    </w:p>
    <w:p w14:paraId="3F28965E" w14:textId="1CB3B0F2"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w:t>
      </w:r>
      <w:r w:rsidRPr="000D08AE">
        <w:rPr>
          <w:sz w:val="20"/>
          <w:szCs w:val="20"/>
        </w:rPr>
        <w:t>beneficiare</w:t>
      </w:r>
      <w:r w:rsidR="007208FF" w:rsidRPr="000D08AE">
        <w:rPr>
          <w:sz w:val="20"/>
          <w:szCs w:val="20"/>
        </w:rPr>
        <w:t xml:space="preserve"> di una o più</w:t>
      </w:r>
      <w:r w:rsidRPr="000D08AE">
        <w:rPr>
          <w:sz w:val="20"/>
          <w:szCs w:val="20"/>
        </w:rPr>
        <w:t xml:space="preserve"> dell</w:t>
      </w:r>
      <w:r w:rsidR="007208FF" w:rsidRPr="000D08AE">
        <w:rPr>
          <w:sz w:val="20"/>
          <w:szCs w:val="20"/>
        </w:rPr>
        <w:t>e</w:t>
      </w:r>
      <w:r w:rsidRPr="000D08AE">
        <w:rPr>
          <w:sz w:val="20"/>
          <w:szCs w:val="20"/>
        </w:rPr>
        <w:t xml:space="preserve"> seguent</w:t>
      </w:r>
      <w:r w:rsidR="007208FF" w:rsidRPr="000D08AE">
        <w:rPr>
          <w:sz w:val="20"/>
          <w:szCs w:val="20"/>
        </w:rPr>
        <w:t>i</w:t>
      </w:r>
      <w:r w:rsidRPr="000D08AE">
        <w:rPr>
          <w:sz w:val="20"/>
          <w:szCs w:val="20"/>
        </w:rPr>
        <w:t xml:space="preserve"> riduzion</w:t>
      </w:r>
      <w:r w:rsidR="007208FF" w:rsidRPr="000D08AE">
        <w:rPr>
          <w:sz w:val="20"/>
          <w:szCs w:val="20"/>
        </w:rPr>
        <w:t>i</w:t>
      </w:r>
      <w:r w:rsidRPr="000D08AE">
        <w:rPr>
          <w:sz w:val="20"/>
          <w:szCs w:val="20"/>
        </w:rPr>
        <w:t xml:space="preserve"> della garanzia a</w:t>
      </w:r>
      <w:r w:rsidRPr="006533B7">
        <w:rPr>
          <w:sz w:val="20"/>
          <w:szCs w:val="20"/>
        </w:rPr>
        <w:t xml:space="preserve"> corredo dell’offerta ai sensi dell’articolo 106, comma 8, (</w:t>
      </w:r>
      <w:r w:rsidRPr="006533B7">
        <w:rPr>
          <w:i/>
          <w:sz w:val="20"/>
          <w:szCs w:val="20"/>
        </w:rPr>
        <w:t xml:space="preserve">compilare solo se di interesse) </w:t>
      </w:r>
      <w:r w:rsidRPr="00241FCD">
        <w:rPr>
          <w:sz w:val="20"/>
          <w:szCs w:val="20"/>
        </w:rPr>
        <w:t>e inserisce le relative certificazioni nel FVOE</w:t>
      </w:r>
      <w:r w:rsidR="00777F4B">
        <w:rPr>
          <w:i/>
          <w:sz w:val="20"/>
          <w:szCs w:val="20"/>
        </w:rPr>
        <w:t>:</w:t>
      </w:r>
    </w:p>
    <w:p w14:paraId="131D6AB2" w14:textId="77777777" w:rsidR="00C41162" w:rsidRPr="006533B7" w:rsidRDefault="00184306" w:rsidP="00BF1D89">
      <w:pPr>
        <w:pStyle w:val="Paragrafoelenco"/>
        <w:numPr>
          <w:ilvl w:val="0"/>
          <w:numId w:val="5"/>
        </w:numPr>
        <w:ind w:left="284" w:hanging="284"/>
        <w:jc w:val="both"/>
        <w:rPr>
          <w:rFonts w:cs="Segoe UI Symbol"/>
          <w:sz w:val="20"/>
          <w:szCs w:val="20"/>
        </w:rPr>
      </w:pPr>
      <w:r w:rsidRPr="006533B7">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44C3CB0A" w:rsidR="00C41162" w:rsidRPr="006533B7" w:rsidRDefault="00184306" w:rsidP="00BF1D89">
      <w:pPr>
        <w:pStyle w:val="Paragrafoelenco"/>
        <w:numPr>
          <w:ilvl w:val="0"/>
          <w:numId w:val="5"/>
        </w:numPr>
        <w:ind w:left="284" w:hanging="284"/>
        <w:jc w:val="both"/>
        <w:rPr>
          <w:sz w:val="20"/>
          <w:szCs w:val="20"/>
        </w:rPr>
      </w:pPr>
      <w:r w:rsidRPr="006533B7">
        <w:rPr>
          <w:sz w:val="20"/>
          <w:szCs w:val="20"/>
        </w:rPr>
        <w:t>50%</w:t>
      </w:r>
      <w:r w:rsidR="00FC7EC6">
        <w:rPr>
          <w:sz w:val="20"/>
          <w:szCs w:val="20"/>
        </w:rPr>
        <w:t xml:space="preserve"> </w:t>
      </w:r>
      <w:r w:rsidRPr="006533B7">
        <w:rPr>
          <w:sz w:val="20"/>
          <w:szCs w:val="20"/>
        </w:rPr>
        <w:t>in quanto qualificabile come micro, piccola o media impresa oppure facente parte di un raggruppamento di operatori economici o consorzi ordinari costituiti esclusivamente da micro, piccole e medie imprese,</w:t>
      </w:r>
      <w:r w:rsidRPr="006533B7">
        <w:rPr>
          <w:rStyle w:val="Richiamoallanotaapidipagina"/>
          <w:sz w:val="20"/>
          <w:szCs w:val="20"/>
        </w:rPr>
        <w:footnoteReference w:id="3"/>
      </w:r>
    </w:p>
    <w:p w14:paraId="1ECC7E55" w14:textId="151A7FB7" w:rsidR="00C41162" w:rsidRPr="006533B7" w:rsidRDefault="00184306" w:rsidP="00BF1D89">
      <w:pPr>
        <w:pStyle w:val="Paragrafoelenco"/>
        <w:numPr>
          <w:ilvl w:val="0"/>
          <w:numId w:val="5"/>
        </w:numPr>
        <w:ind w:left="284" w:hanging="284"/>
        <w:jc w:val="both"/>
        <w:rPr>
          <w:sz w:val="20"/>
          <w:szCs w:val="20"/>
        </w:rPr>
      </w:pPr>
      <w:r w:rsidRPr="006533B7">
        <w:rPr>
          <w:sz w:val="20"/>
          <w:szCs w:val="20"/>
        </w:rPr>
        <w:t>10% per aver presentato una fideiussione, emessa e firmata digitalmente, gestita mediante ricorso a piattaform</w:t>
      </w:r>
      <w:r w:rsidR="00DC3942">
        <w:rPr>
          <w:sz w:val="20"/>
          <w:szCs w:val="20"/>
        </w:rPr>
        <w:t>a</w:t>
      </w:r>
      <w:r w:rsidRPr="006533B7">
        <w:rPr>
          <w:sz w:val="20"/>
          <w:szCs w:val="20"/>
        </w:rPr>
        <w:t xml:space="preserve"> </w:t>
      </w:r>
      <w:r w:rsidR="00C40A2A" w:rsidRPr="00C40A2A">
        <w:rPr>
          <w:sz w:val="20"/>
          <w:szCs w:val="20"/>
        </w:rPr>
        <w:t xml:space="preserve">ovvero </w:t>
      </w:r>
      <w:r w:rsidR="00DC3942">
        <w:rPr>
          <w:sz w:val="20"/>
          <w:szCs w:val="20"/>
        </w:rPr>
        <w:t xml:space="preserve">verificabile per via </w:t>
      </w:r>
      <w:r w:rsidR="00C40A2A" w:rsidRPr="00C40A2A">
        <w:rPr>
          <w:sz w:val="20"/>
          <w:szCs w:val="20"/>
        </w:rPr>
        <w:t xml:space="preserve">telematica </w:t>
      </w:r>
      <w:r w:rsidR="00DC3942">
        <w:rPr>
          <w:sz w:val="20"/>
          <w:szCs w:val="20"/>
        </w:rPr>
        <w:t xml:space="preserve">al seguente link </w:t>
      </w:r>
      <w:r w:rsidR="007B18E3">
        <w:rPr>
          <w:sz w:val="20"/>
          <w:szCs w:val="20"/>
        </w:rPr>
        <w:t xml:space="preserve">…… </w:t>
      </w:r>
      <w:r w:rsidR="00DC3942" w:rsidRPr="000B2CC0">
        <w:rPr>
          <w:i/>
          <w:iCs/>
          <w:sz w:val="20"/>
          <w:szCs w:val="20"/>
        </w:rPr>
        <w:t>(indicare il sito internet dell'emittente)</w:t>
      </w:r>
      <w:r w:rsidRPr="006533B7">
        <w:rPr>
          <w:sz w:val="20"/>
          <w:szCs w:val="20"/>
        </w:rPr>
        <w:t>;</w:t>
      </w:r>
    </w:p>
    <w:p w14:paraId="2617409F" w14:textId="768B5667" w:rsidR="00C41162" w:rsidRPr="00986B1B" w:rsidRDefault="00986B1B" w:rsidP="00BF1D89">
      <w:pPr>
        <w:pStyle w:val="Paragrafoelenco"/>
        <w:numPr>
          <w:ilvl w:val="0"/>
          <w:numId w:val="5"/>
        </w:numPr>
        <w:ind w:left="284" w:hanging="284"/>
        <w:jc w:val="both"/>
        <w:rPr>
          <w:iCs/>
          <w:sz w:val="20"/>
          <w:szCs w:val="20"/>
        </w:rPr>
      </w:pPr>
      <w:r>
        <w:rPr>
          <w:sz w:val="20"/>
          <w:szCs w:val="20"/>
        </w:rPr>
        <w:t xml:space="preserve">20% </w:t>
      </w:r>
      <w:r w:rsidR="00184306" w:rsidRPr="006533B7">
        <w:rPr>
          <w:sz w:val="20"/>
          <w:szCs w:val="20"/>
        </w:rPr>
        <w:t>riduzione per il possesso di un</w:t>
      </w:r>
      <w:r w:rsidR="007208FF">
        <w:rPr>
          <w:sz w:val="20"/>
          <w:szCs w:val="20"/>
        </w:rPr>
        <w:t>a</w:t>
      </w:r>
      <w:r w:rsidR="00184306" w:rsidRPr="006533B7">
        <w:rPr>
          <w:sz w:val="20"/>
          <w:szCs w:val="20"/>
        </w:rPr>
        <w:t xml:space="preserve"> o più delle seguenti certificazioni o marchi </w:t>
      </w:r>
      <w:r w:rsidR="00184306" w:rsidRPr="00986B1B">
        <w:rPr>
          <w:iCs/>
          <w:sz w:val="20"/>
          <w:szCs w:val="20"/>
        </w:rPr>
        <w:t>tra quelli previsti dall’allegato II.13 del Codice:</w:t>
      </w:r>
    </w:p>
    <w:tbl>
      <w:tblPr>
        <w:tblStyle w:val="Grigliatabella"/>
        <w:tblW w:w="5000" w:type="pct"/>
        <w:tblLayout w:type="fixed"/>
        <w:tblLook w:val="04A0" w:firstRow="1" w:lastRow="0" w:firstColumn="1" w:lastColumn="0" w:noHBand="0" w:noVBand="1"/>
      </w:tblPr>
      <w:tblGrid>
        <w:gridCol w:w="1836"/>
        <w:gridCol w:w="7792"/>
      </w:tblGrid>
      <w:tr w:rsidR="00C41162" w:rsidRPr="006533B7" w14:paraId="0BF04F29" w14:textId="77777777" w:rsidTr="00547C73">
        <w:trPr>
          <w:trHeight w:val="129"/>
        </w:trPr>
        <w:tc>
          <w:tcPr>
            <w:tcW w:w="1836" w:type="dxa"/>
            <w:shd w:val="clear" w:color="auto" w:fill="4472C4" w:themeFill="accent5"/>
          </w:tcPr>
          <w:p w14:paraId="6516E103"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Norma</w:t>
            </w:r>
          </w:p>
        </w:tc>
        <w:tc>
          <w:tcPr>
            <w:tcW w:w="7792" w:type="dxa"/>
            <w:shd w:val="clear" w:color="auto" w:fill="4472C4" w:themeFill="accent5"/>
          </w:tcPr>
          <w:p w14:paraId="39C31458"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Certificazione/marchio posseduti</w:t>
            </w:r>
          </w:p>
        </w:tc>
      </w:tr>
      <w:tr w:rsidR="00C41162" w:rsidRPr="006533B7" w14:paraId="5FA31C4B" w14:textId="77777777" w:rsidTr="00547C73">
        <w:tc>
          <w:tcPr>
            <w:tcW w:w="1836" w:type="dxa"/>
          </w:tcPr>
          <w:p w14:paraId="1D198D8C" w14:textId="77777777" w:rsidR="00C41162" w:rsidRPr="006533B7" w:rsidRDefault="00C41162">
            <w:pPr>
              <w:spacing w:after="0" w:line="240" w:lineRule="auto"/>
              <w:jc w:val="both"/>
              <w:rPr>
                <w:sz w:val="20"/>
                <w:szCs w:val="20"/>
              </w:rPr>
            </w:pPr>
          </w:p>
        </w:tc>
        <w:tc>
          <w:tcPr>
            <w:tcW w:w="7792" w:type="dxa"/>
          </w:tcPr>
          <w:p w14:paraId="7857E96E" w14:textId="77777777" w:rsidR="00C41162" w:rsidRPr="006533B7" w:rsidRDefault="00C41162">
            <w:pPr>
              <w:spacing w:after="0" w:line="240" w:lineRule="auto"/>
              <w:jc w:val="both"/>
              <w:rPr>
                <w:sz w:val="20"/>
                <w:szCs w:val="20"/>
              </w:rPr>
            </w:pPr>
          </w:p>
        </w:tc>
      </w:tr>
      <w:tr w:rsidR="00C41162" w:rsidRPr="006533B7" w14:paraId="7A102805" w14:textId="77777777" w:rsidTr="00547C73">
        <w:tc>
          <w:tcPr>
            <w:tcW w:w="1836" w:type="dxa"/>
          </w:tcPr>
          <w:p w14:paraId="0F81427D" w14:textId="77777777" w:rsidR="00C41162" w:rsidRPr="006533B7" w:rsidRDefault="00C41162">
            <w:pPr>
              <w:spacing w:after="0" w:line="240" w:lineRule="auto"/>
              <w:jc w:val="both"/>
              <w:rPr>
                <w:sz w:val="20"/>
                <w:szCs w:val="20"/>
              </w:rPr>
            </w:pPr>
          </w:p>
        </w:tc>
        <w:tc>
          <w:tcPr>
            <w:tcW w:w="7792" w:type="dxa"/>
          </w:tcPr>
          <w:p w14:paraId="6CE075B2" w14:textId="77777777" w:rsidR="00C41162" w:rsidRPr="006533B7" w:rsidRDefault="00C41162">
            <w:pPr>
              <w:spacing w:after="0" w:line="240" w:lineRule="auto"/>
              <w:jc w:val="both"/>
              <w:rPr>
                <w:sz w:val="20"/>
                <w:szCs w:val="20"/>
              </w:rPr>
            </w:pPr>
          </w:p>
        </w:tc>
      </w:tr>
      <w:tr w:rsidR="00C41162" w:rsidRPr="006533B7" w14:paraId="7F566AE1" w14:textId="77777777" w:rsidTr="00547C73">
        <w:tc>
          <w:tcPr>
            <w:tcW w:w="1836" w:type="dxa"/>
          </w:tcPr>
          <w:p w14:paraId="58DC397B" w14:textId="77777777" w:rsidR="00C41162" w:rsidRPr="006533B7" w:rsidRDefault="00C41162">
            <w:pPr>
              <w:spacing w:after="0" w:line="240" w:lineRule="auto"/>
              <w:jc w:val="both"/>
              <w:rPr>
                <w:sz w:val="20"/>
                <w:szCs w:val="20"/>
              </w:rPr>
            </w:pPr>
          </w:p>
        </w:tc>
        <w:tc>
          <w:tcPr>
            <w:tcW w:w="7792" w:type="dxa"/>
          </w:tcPr>
          <w:p w14:paraId="139612A8" w14:textId="77777777" w:rsidR="00C41162" w:rsidRPr="006533B7" w:rsidRDefault="00C41162">
            <w:pPr>
              <w:spacing w:after="0" w:line="240" w:lineRule="auto"/>
              <w:jc w:val="both"/>
              <w:rPr>
                <w:sz w:val="20"/>
                <w:szCs w:val="20"/>
              </w:rPr>
            </w:pPr>
          </w:p>
        </w:tc>
      </w:tr>
      <w:tr w:rsidR="00C41162" w:rsidRPr="006533B7" w14:paraId="47B95106" w14:textId="77777777" w:rsidTr="00547C73">
        <w:tc>
          <w:tcPr>
            <w:tcW w:w="1836" w:type="dxa"/>
          </w:tcPr>
          <w:p w14:paraId="314F2E41" w14:textId="77777777" w:rsidR="00C41162" w:rsidRPr="006533B7" w:rsidRDefault="00C41162">
            <w:pPr>
              <w:spacing w:after="0" w:line="240" w:lineRule="auto"/>
              <w:jc w:val="both"/>
              <w:rPr>
                <w:sz w:val="20"/>
                <w:szCs w:val="20"/>
              </w:rPr>
            </w:pPr>
          </w:p>
        </w:tc>
        <w:tc>
          <w:tcPr>
            <w:tcW w:w="7792" w:type="dxa"/>
          </w:tcPr>
          <w:p w14:paraId="45AE3879" w14:textId="77777777" w:rsidR="00C41162" w:rsidRPr="006533B7" w:rsidRDefault="00C41162">
            <w:pPr>
              <w:spacing w:after="0" w:line="240" w:lineRule="auto"/>
              <w:jc w:val="both"/>
              <w:rPr>
                <w:sz w:val="20"/>
                <w:szCs w:val="20"/>
              </w:rPr>
            </w:pPr>
          </w:p>
        </w:tc>
      </w:tr>
    </w:tbl>
    <w:p w14:paraId="2B662F91" w14:textId="5600D44A" w:rsidR="00C41162" w:rsidRPr="006533B7" w:rsidRDefault="00986B1B">
      <w:pPr>
        <w:jc w:val="both"/>
        <w:rPr>
          <w:sz w:val="20"/>
          <w:szCs w:val="20"/>
        </w:rPr>
      </w:pPr>
      <w:r w:rsidRPr="00986B1B">
        <w:rPr>
          <w:sz w:val="20"/>
          <w:szCs w:val="20"/>
        </w:rPr>
        <w:t xml:space="preserve">Qualora, al momento della presentazione dell’offerta il FVOE non sia operativo, le certificazioni relative alla riduzione della garanzia devono essere caricate sulla piattaforma nella documentazione amministrativa.         </w:t>
      </w:r>
    </w:p>
    <w:p w14:paraId="46070D15" w14:textId="77777777" w:rsidR="009547ED" w:rsidRDefault="00184306" w:rsidP="009547ED">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che</w:t>
      </w:r>
      <w:r w:rsidRPr="006533B7">
        <w:rPr>
          <w:b/>
          <w:sz w:val="20"/>
          <w:szCs w:val="20"/>
        </w:rPr>
        <w:t xml:space="preserve"> </w:t>
      </w:r>
      <w:r w:rsidRPr="006533B7">
        <w:rPr>
          <w:sz w:val="20"/>
          <w:szCs w:val="20"/>
        </w:rPr>
        <w:t xml:space="preserve">la </w:t>
      </w:r>
      <w:r w:rsidR="00EC541D">
        <w:rPr>
          <w:sz w:val="20"/>
          <w:szCs w:val="20"/>
        </w:rPr>
        <w:t xml:space="preserve">garanzia </w:t>
      </w:r>
      <w:r w:rsidRPr="006533B7">
        <w:rPr>
          <w:sz w:val="20"/>
          <w:szCs w:val="20"/>
        </w:rPr>
        <w:t>è stata costituita nella forma di … (indic</w:t>
      </w:r>
      <w:r w:rsidR="00C45E07">
        <w:rPr>
          <w:sz w:val="20"/>
          <w:szCs w:val="20"/>
        </w:rPr>
        <w:t>are se cauzione o fideiussione);</w:t>
      </w:r>
    </w:p>
    <w:p w14:paraId="37C67966" w14:textId="58EF7248" w:rsidR="009547ED" w:rsidRPr="000C1DDB" w:rsidRDefault="009547ED" w:rsidP="009547ED">
      <w:pPr>
        <w:ind w:left="284" w:hanging="284"/>
        <w:jc w:val="both"/>
        <w:rPr>
          <w:bCs/>
          <w:sz w:val="20"/>
          <w:szCs w:val="20"/>
        </w:rPr>
      </w:pPr>
      <w:r w:rsidRPr="006533B7">
        <w:rPr>
          <w:b/>
          <w:sz w:val="20"/>
          <w:szCs w:val="20"/>
        </w:rPr>
        <w:t xml:space="preserve">▪ </w:t>
      </w:r>
      <w:r w:rsidRPr="006533B7">
        <w:rPr>
          <w:b/>
          <w:sz w:val="20"/>
          <w:szCs w:val="20"/>
        </w:rPr>
        <w:tab/>
      </w:r>
      <w:r w:rsidRPr="000D08AE">
        <w:rPr>
          <w:b/>
          <w:sz w:val="20"/>
          <w:szCs w:val="20"/>
        </w:rPr>
        <w:t>DICHIARA</w:t>
      </w:r>
      <w:r w:rsidRPr="000D08AE">
        <w:rPr>
          <w:bCs/>
          <w:sz w:val="20"/>
          <w:szCs w:val="20"/>
        </w:rPr>
        <w:t xml:space="preserve"> di aver effettuato le verifiche riguardo la correttezza della garanzia prodotta, secondo le indicazioni di cui al paragrafo 10 del Disciplinare;</w:t>
      </w:r>
    </w:p>
    <w:p w14:paraId="2D5FA715" w14:textId="6D0685A4" w:rsidR="00C41162"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w:t>
      </w:r>
      <w:r w:rsidRPr="006533B7">
        <w:rPr>
          <w:i/>
          <w:sz w:val="20"/>
          <w:szCs w:val="20"/>
        </w:rPr>
        <w:t xml:space="preserve">eventuale, solo nel caso in cui la garanzia sia rilasciata nella forma di fideiussione) </w:t>
      </w:r>
      <w:r w:rsidRPr="00DB78F3">
        <w:rPr>
          <w:sz w:val="20"/>
          <w:szCs w:val="20"/>
        </w:rPr>
        <w:t>indica il seguente sito internet</w:t>
      </w:r>
      <w:r w:rsidR="00547C73">
        <w:rPr>
          <w:sz w:val="20"/>
          <w:szCs w:val="20"/>
        </w:rPr>
        <w:t xml:space="preserve"> </w:t>
      </w:r>
      <w:r w:rsidRPr="00DB78F3">
        <w:rPr>
          <w:sz w:val="20"/>
          <w:szCs w:val="20"/>
        </w:rPr>
        <w:t>… o la seguente PEC del garante</w:t>
      </w:r>
      <w:r w:rsidR="00547C73">
        <w:rPr>
          <w:sz w:val="20"/>
          <w:szCs w:val="20"/>
        </w:rPr>
        <w:t xml:space="preserve"> </w:t>
      </w:r>
      <w:r w:rsidRPr="00DB78F3">
        <w:rPr>
          <w:sz w:val="20"/>
          <w:szCs w:val="20"/>
        </w:rPr>
        <w:t>…</w:t>
      </w:r>
      <w:r w:rsidR="005976C8">
        <w:rPr>
          <w:sz w:val="20"/>
          <w:szCs w:val="20"/>
        </w:rPr>
        <w:t xml:space="preserve"> o la seguente piattaforma </w:t>
      </w:r>
      <w:r w:rsidR="00547C73">
        <w:rPr>
          <w:sz w:val="20"/>
          <w:szCs w:val="20"/>
        </w:rPr>
        <w:t>..</w:t>
      </w:r>
      <w:r w:rsidR="005976C8">
        <w:rPr>
          <w:sz w:val="20"/>
          <w:szCs w:val="20"/>
        </w:rPr>
        <w:t>.</w:t>
      </w:r>
      <w:r w:rsidRPr="00DB78F3">
        <w:rPr>
          <w:sz w:val="20"/>
          <w:szCs w:val="20"/>
        </w:rPr>
        <w:t>, al fine di consentire la verifica di veridicità e autenticità della garanzia da parte della stazione appaltante</w:t>
      </w:r>
      <w:r w:rsidR="00687C93">
        <w:rPr>
          <w:sz w:val="20"/>
          <w:szCs w:val="20"/>
        </w:rPr>
        <w:t>;</w:t>
      </w:r>
      <w:r w:rsidRPr="00DB78F3">
        <w:rPr>
          <w:sz w:val="20"/>
          <w:szCs w:val="20"/>
        </w:rPr>
        <w:t xml:space="preserve"> </w:t>
      </w:r>
    </w:p>
    <w:p w14:paraId="63704A1F" w14:textId="3B0715B0" w:rsidR="00BA2A87" w:rsidRPr="00687C93" w:rsidRDefault="00687C93" w:rsidP="00BA2A87">
      <w:pPr>
        <w:ind w:left="284" w:hanging="284"/>
        <w:jc w:val="both"/>
        <w:rPr>
          <w:sz w:val="20"/>
          <w:szCs w:val="20"/>
        </w:rPr>
      </w:pPr>
      <w:r w:rsidRPr="00687C93">
        <w:rPr>
          <w:sz w:val="20"/>
          <w:szCs w:val="20"/>
        </w:rPr>
        <w:t>(</w:t>
      </w:r>
      <w:r w:rsidR="00BA2A87" w:rsidRPr="00687C93">
        <w:rPr>
          <w:sz w:val="20"/>
          <w:szCs w:val="20"/>
        </w:rPr>
        <w:t>Oppure</w:t>
      </w:r>
      <w:r w:rsidRPr="00687C93">
        <w:rPr>
          <w:sz w:val="20"/>
          <w:szCs w:val="20"/>
        </w:rPr>
        <w:t>)</w:t>
      </w:r>
    </w:p>
    <w:p w14:paraId="3F62FFB4" w14:textId="317EA17C" w:rsidR="006F759B" w:rsidRPr="00687C93" w:rsidRDefault="007E5AB7" w:rsidP="006F759B">
      <w:pPr>
        <w:pStyle w:val="Paragrafoelenco"/>
        <w:numPr>
          <w:ilvl w:val="0"/>
          <w:numId w:val="19"/>
        </w:numPr>
        <w:ind w:left="284" w:hanging="284"/>
        <w:jc w:val="both"/>
        <w:rPr>
          <w:sz w:val="20"/>
          <w:szCs w:val="20"/>
        </w:rPr>
      </w:pPr>
      <w:r w:rsidRPr="00687C93">
        <w:rPr>
          <w:b/>
          <w:sz w:val="20"/>
          <w:szCs w:val="20"/>
        </w:rPr>
        <w:t>DICHIARA</w:t>
      </w:r>
      <w:r w:rsidRPr="00687C93">
        <w:rPr>
          <w:sz w:val="20"/>
          <w:szCs w:val="20"/>
        </w:rPr>
        <w:t xml:space="preserve"> che </w:t>
      </w:r>
      <w:r w:rsidR="00BA2A87" w:rsidRPr="00687C93">
        <w:rPr>
          <w:sz w:val="20"/>
          <w:szCs w:val="20"/>
        </w:rPr>
        <w:t>la garanzia fideiussoria è gestita in tutte le sue fasi</w:t>
      </w:r>
      <w:r w:rsidRPr="00687C93">
        <w:rPr>
          <w:sz w:val="20"/>
          <w:szCs w:val="20"/>
        </w:rPr>
        <w:t>,</w:t>
      </w:r>
      <w:r w:rsidR="00BA2A87" w:rsidRPr="00687C93">
        <w:rPr>
          <w:sz w:val="20"/>
          <w:szCs w:val="20"/>
        </w:rPr>
        <w:t xml:space="preserve"> mediante il </w:t>
      </w:r>
      <w:r w:rsidR="006F759B" w:rsidRPr="00687C93">
        <w:rPr>
          <w:sz w:val="20"/>
          <w:szCs w:val="20"/>
        </w:rPr>
        <w:t xml:space="preserve">ricorso alla piattaforma </w:t>
      </w:r>
      <w:r w:rsidR="00687C93" w:rsidRPr="00687C93">
        <w:rPr>
          <w:sz w:val="20"/>
          <w:szCs w:val="20"/>
        </w:rPr>
        <w:t>indicata nel Disciplinare di gara;</w:t>
      </w:r>
    </w:p>
    <w:p w14:paraId="4999AB97" w14:textId="1A6675C7" w:rsidR="00C41162" w:rsidRPr="006F759B" w:rsidRDefault="006F759B" w:rsidP="00547C73">
      <w:pPr>
        <w:ind w:left="284" w:hanging="284"/>
        <w:jc w:val="both"/>
        <w:rPr>
          <w:sz w:val="20"/>
          <w:szCs w:val="20"/>
        </w:rPr>
      </w:pPr>
      <w:r w:rsidRPr="006F759B">
        <w:rPr>
          <w:sz w:val="20"/>
          <w:szCs w:val="20"/>
        </w:rPr>
        <w:t xml:space="preserve"> </w:t>
      </w:r>
      <w:r w:rsidR="00184306" w:rsidRPr="006F759B">
        <w:rPr>
          <w:sz w:val="20"/>
          <w:szCs w:val="20"/>
        </w:rPr>
        <w:t>▪</w:t>
      </w:r>
      <w:r w:rsidR="00547C73">
        <w:rPr>
          <w:sz w:val="20"/>
          <w:szCs w:val="20"/>
        </w:rPr>
        <w:tab/>
      </w:r>
      <w:r w:rsidR="00547C73" w:rsidRPr="00547C73">
        <w:rPr>
          <w:i/>
          <w:iCs/>
          <w:sz w:val="20"/>
          <w:szCs w:val="20"/>
        </w:rPr>
        <w:t>(</w:t>
      </w:r>
      <w:r w:rsidR="00184306" w:rsidRPr="00547C73">
        <w:rPr>
          <w:i/>
          <w:iCs/>
          <w:sz w:val="20"/>
          <w:szCs w:val="20"/>
        </w:rPr>
        <w:t>eventuale, solo nel caso in cui la garanzia sia rilasciata tramite bonifico)</w:t>
      </w:r>
      <w:r w:rsidR="00184306" w:rsidRPr="006F759B">
        <w:rPr>
          <w:sz w:val="20"/>
          <w:szCs w:val="20"/>
        </w:rPr>
        <w:t xml:space="preserve"> che, in caso di restituzione della garanzia provvisoria costituita tramite bonifico, il relativo versamento dovrà essere effettuato sul conto corrente bancario IBAN n. …</w:t>
      </w:r>
      <w:r w:rsidR="00547C73">
        <w:rPr>
          <w:sz w:val="20"/>
          <w:szCs w:val="20"/>
        </w:rPr>
        <w:t xml:space="preserve"> </w:t>
      </w:r>
      <w:r w:rsidR="00184306" w:rsidRPr="006F759B">
        <w:rPr>
          <w:sz w:val="20"/>
          <w:szCs w:val="20"/>
        </w:rPr>
        <w:t xml:space="preserve">intestato a </w:t>
      </w:r>
      <w:r w:rsidR="00547C73">
        <w:rPr>
          <w:sz w:val="20"/>
          <w:szCs w:val="20"/>
        </w:rPr>
        <w:t>…</w:t>
      </w:r>
      <w:r w:rsidR="009B5141" w:rsidRPr="006F759B">
        <w:rPr>
          <w:sz w:val="20"/>
          <w:szCs w:val="20"/>
        </w:rPr>
        <w:t xml:space="preserve">, presso </w:t>
      </w:r>
      <w:r w:rsidR="00547C73">
        <w:rPr>
          <w:sz w:val="20"/>
          <w:szCs w:val="20"/>
        </w:rPr>
        <w:t>…</w:t>
      </w:r>
      <w:r w:rsidR="00C45E07" w:rsidRPr="006F759B">
        <w:rPr>
          <w:sz w:val="20"/>
          <w:szCs w:val="20"/>
        </w:rPr>
        <w:t>;</w:t>
      </w:r>
    </w:p>
    <w:p w14:paraId="2758AD54" w14:textId="504A24B8" w:rsidR="00C41162" w:rsidRPr="006533B7" w:rsidRDefault="00184306" w:rsidP="00BF1D89">
      <w:pPr>
        <w:ind w:left="284" w:hanging="284"/>
        <w:jc w:val="both"/>
        <w:rPr>
          <w:sz w:val="20"/>
          <w:szCs w:val="20"/>
        </w:rPr>
      </w:pPr>
      <w:r w:rsidRPr="006533B7">
        <w:rPr>
          <w:b/>
          <w:sz w:val="20"/>
          <w:szCs w:val="20"/>
        </w:rPr>
        <w:lastRenderedPageBreak/>
        <w:t xml:space="preserve">▪ </w:t>
      </w:r>
      <w:r w:rsidR="00BF1D89" w:rsidRPr="006533B7">
        <w:rPr>
          <w:b/>
          <w:sz w:val="20"/>
          <w:szCs w:val="20"/>
        </w:rPr>
        <w:tab/>
      </w:r>
      <w:r w:rsidRPr="006533B7">
        <w:rPr>
          <w:b/>
          <w:sz w:val="20"/>
          <w:szCs w:val="20"/>
        </w:rPr>
        <w:t xml:space="preserve">DICHIARA </w:t>
      </w:r>
      <w:r w:rsidRPr="006533B7">
        <w:rPr>
          <w:sz w:val="20"/>
          <w:szCs w:val="20"/>
        </w:rPr>
        <w:t>di aver provveduto al pagamento del contributo dovuto in favore dell’Autorità ai sensi dell’articolo 1, comma 65 della legge 23 dicembre 2005, n. 266 a pena di inammissibilità</w:t>
      </w:r>
      <w:r w:rsidR="00777F4B">
        <w:rPr>
          <w:sz w:val="20"/>
          <w:szCs w:val="20"/>
        </w:rPr>
        <w:t xml:space="preserve"> </w:t>
      </w:r>
      <w:r w:rsidR="00E251D5">
        <w:rPr>
          <w:sz w:val="20"/>
          <w:szCs w:val="20"/>
        </w:rPr>
        <w:t>dell’offerta</w:t>
      </w:r>
      <w:r w:rsidR="002A138F">
        <w:rPr>
          <w:sz w:val="20"/>
          <w:szCs w:val="20"/>
        </w:rPr>
        <w:t xml:space="preserve">. </w:t>
      </w:r>
      <w:r w:rsidR="002A138F" w:rsidRPr="002A138F">
        <w:rPr>
          <w:sz w:val="20"/>
          <w:szCs w:val="20"/>
        </w:rPr>
        <w:t>Qualora, al momento della presentazione dell’offerta, il FVOE non sia operativo, l’operatore economico dovrà caricare sulla piattaforma, nella documentazione amministrativa, la ricevuta comprovante il pagamento del contributo.</w:t>
      </w:r>
    </w:p>
    <w:p w14:paraId="0FFE3175" w14:textId="1773A579" w:rsidR="00C41162" w:rsidRPr="00DB78F3"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DB78F3">
        <w:rPr>
          <w:sz w:val="20"/>
          <w:szCs w:val="20"/>
        </w:rPr>
        <w:t>di impegnarsi a mantenere valida e vincolante la propria offerta per il periodo previsto nel bando di gara</w:t>
      </w:r>
      <w:r w:rsidR="00777F4B">
        <w:rPr>
          <w:sz w:val="20"/>
          <w:szCs w:val="20"/>
        </w:rPr>
        <w:t>;</w:t>
      </w:r>
    </w:p>
    <w:p w14:paraId="38CB6134" w14:textId="67C11228" w:rsidR="00C41162" w:rsidRDefault="00184306" w:rsidP="004938F5">
      <w:pPr>
        <w:tabs>
          <w:tab w:val="left" w:pos="0"/>
        </w:tabs>
        <w:ind w:left="142" w:hanging="142"/>
        <w:jc w:val="both"/>
        <w:rPr>
          <w:sz w:val="20"/>
          <w:szCs w:val="20"/>
        </w:rPr>
      </w:pPr>
      <w:r w:rsidRPr="006533B7">
        <w:rPr>
          <w:b/>
          <w:sz w:val="20"/>
          <w:szCs w:val="20"/>
        </w:rPr>
        <w:t xml:space="preserve">▪ </w:t>
      </w:r>
      <w:r w:rsidR="00BF1D89" w:rsidRPr="006533B7">
        <w:rPr>
          <w:b/>
          <w:sz w:val="20"/>
          <w:szCs w:val="20"/>
        </w:rPr>
        <w:tab/>
      </w:r>
      <w:r w:rsidR="00E04C17">
        <w:rPr>
          <w:b/>
          <w:sz w:val="20"/>
          <w:szCs w:val="20"/>
        </w:rPr>
        <w:t xml:space="preserve">   </w:t>
      </w:r>
      <w:r w:rsidRPr="006533B7">
        <w:rPr>
          <w:b/>
          <w:sz w:val="20"/>
          <w:szCs w:val="20"/>
        </w:rPr>
        <w:t xml:space="preserve">ALLEGA </w:t>
      </w:r>
      <w:r w:rsidRPr="002A138F">
        <w:rPr>
          <w:sz w:val="20"/>
          <w:szCs w:val="20"/>
          <w:highlight w:val="magenta"/>
        </w:rPr>
        <w:t xml:space="preserve">la ricevuta di pagamento elettronico </w:t>
      </w:r>
      <w:r w:rsidRPr="00AC718E">
        <w:rPr>
          <w:sz w:val="20"/>
          <w:szCs w:val="20"/>
        </w:rPr>
        <w:t xml:space="preserve">dell’imposta di bollo o del bonifico bancario o, in alternativa, indica il </w:t>
      </w:r>
      <w:r w:rsidR="00E04C17" w:rsidRPr="00AC718E">
        <w:rPr>
          <w:sz w:val="20"/>
          <w:szCs w:val="20"/>
        </w:rPr>
        <w:t xml:space="preserve">       </w:t>
      </w:r>
      <w:r w:rsidRPr="00AC718E">
        <w:rPr>
          <w:sz w:val="20"/>
          <w:szCs w:val="20"/>
        </w:rPr>
        <w:t>seguente numero seriale della</w:t>
      </w:r>
      <w:r w:rsidR="009B5141" w:rsidRPr="00AC718E">
        <w:rPr>
          <w:sz w:val="20"/>
          <w:szCs w:val="20"/>
        </w:rPr>
        <w:t xml:space="preserve"> marca da bollo …, </w:t>
      </w:r>
      <w:r w:rsidRPr="00AC718E">
        <w:rPr>
          <w:sz w:val="20"/>
          <w:szCs w:val="20"/>
        </w:rPr>
        <w:t xml:space="preserve">producendo </w:t>
      </w:r>
      <w:r w:rsidRPr="002A138F">
        <w:rPr>
          <w:sz w:val="20"/>
          <w:szCs w:val="20"/>
          <w:highlight w:val="magenta"/>
        </w:rPr>
        <w:t xml:space="preserve">copia del contrassegno in formato.pdf. </w:t>
      </w:r>
      <w:r w:rsidRPr="00AC718E">
        <w:rPr>
          <w:sz w:val="20"/>
          <w:szCs w:val="20"/>
        </w:rPr>
        <w:t>Assume ogni responsabilità in caso di utilizzo plurimo dei contrassegni.</w:t>
      </w:r>
    </w:p>
    <w:p w14:paraId="1C7FF243" w14:textId="77777777" w:rsidR="0007145E" w:rsidRPr="006533B7" w:rsidRDefault="0007145E">
      <w:pPr>
        <w:jc w:val="both"/>
        <w:rPr>
          <w:sz w:val="20"/>
          <w:szCs w:val="20"/>
        </w:rPr>
      </w:pPr>
    </w:p>
    <w:p w14:paraId="6D5CD1B1" w14:textId="2B203F20" w:rsidR="00C41162" w:rsidRPr="00D91AC9" w:rsidRDefault="00184306">
      <w:pPr>
        <w:pStyle w:val="Paragrafoelenco"/>
        <w:numPr>
          <w:ilvl w:val="0"/>
          <w:numId w:val="1"/>
        </w:numPr>
        <w:jc w:val="both"/>
        <w:rPr>
          <w:b/>
          <w:bCs/>
          <w:color w:val="4472C4" w:themeColor="accent5"/>
          <w:sz w:val="20"/>
          <w:szCs w:val="20"/>
        </w:rPr>
      </w:pPr>
      <w:r w:rsidRPr="00D91AC9">
        <w:rPr>
          <w:b/>
          <w:bCs/>
          <w:color w:val="4472C4" w:themeColor="accent5"/>
          <w:sz w:val="20"/>
          <w:szCs w:val="20"/>
        </w:rPr>
        <w:t>Assunzione di specifici impegni in materia di tutela del lavoro</w:t>
      </w:r>
      <w:r w:rsidR="009E0FD3" w:rsidRPr="00D91AC9">
        <w:rPr>
          <w:b/>
          <w:bCs/>
          <w:color w:val="4472C4" w:themeColor="accent5"/>
          <w:sz w:val="20"/>
          <w:szCs w:val="20"/>
        </w:rPr>
        <w:t xml:space="preserve">, di inclusione delle persone disabili o svantaggiate, </w:t>
      </w:r>
      <w:r w:rsidRPr="00D91AC9">
        <w:rPr>
          <w:b/>
          <w:bCs/>
          <w:color w:val="4472C4" w:themeColor="accent5"/>
          <w:sz w:val="20"/>
          <w:szCs w:val="20"/>
        </w:rPr>
        <w:t>parità di genere e generazionale</w:t>
      </w:r>
    </w:p>
    <w:p w14:paraId="16A4B3B6" w14:textId="77777777" w:rsidR="002A138F" w:rsidRDefault="002A138F" w:rsidP="002A138F">
      <w:pPr>
        <w:pStyle w:val="Paragrafoelenco"/>
        <w:ind w:left="426"/>
        <w:jc w:val="both"/>
        <w:rPr>
          <w:rFonts w:cstheme="minorHAnsi"/>
          <w:sz w:val="20"/>
          <w:szCs w:val="20"/>
        </w:rPr>
      </w:pPr>
    </w:p>
    <w:p w14:paraId="52216B28" w14:textId="4314F917" w:rsidR="003B739C" w:rsidRPr="002A138F" w:rsidRDefault="0063020D" w:rsidP="002A138F">
      <w:pPr>
        <w:pStyle w:val="Paragrafoelenco"/>
        <w:numPr>
          <w:ilvl w:val="0"/>
          <w:numId w:val="24"/>
        </w:numPr>
        <w:jc w:val="both"/>
        <w:rPr>
          <w:rFonts w:cstheme="minorHAnsi"/>
          <w:sz w:val="20"/>
          <w:szCs w:val="20"/>
        </w:rPr>
      </w:pPr>
      <w:r w:rsidRPr="002A138F">
        <w:rPr>
          <w:rFonts w:cstheme="minorHAnsi"/>
          <w:sz w:val="20"/>
          <w:szCs w:val="20"/>
        </w:rPr>
        <w:t>applicare al personale</w:t>
      </w:r>
      <w:r w:rsidR="00422BD8" w:rsidRPr="002A138F">
        <w:rPr>
          <w:rFonts w:cstheme="minorHAnsi"/>
          <w:sz w:val="20"/>
          <w:szCs w:val="20"/>
        </w:rPr>
        <w:t xml:space="preserve"> impiegato nell’esecuzione del contratto</w:t>
      </w:r>
      <w:r w:rsidRPr="002A138F">
        <w:rPr>
          <w:rFonts w:cstheme="minorHAnsi"/>
          <w:sz w:val="20"/>
          <w:szCs w:val="20"/>
        </w:rPr>
        <w:t xml:space="preserve"> </w:t>
      </w:r>
      <w:r w:rsidR="00422BD8" w:rsidRPr="002A138F">
        <w:rPr>
          <w:rFonts w:cstheme="minorHAnsi"/>
          <w:sz w:val="20"/>
          <w:szCs w:val="20"/>
        </w:rPr>
        <w:t xml:space="preserve">per tutta la sua durata </w:t>
      </w:r>
      <w:r w:rsidRPr="002A138F">
        <w:rPr>
          <w:rFonts w:cstheme="minorHAnsi"/>
          <w:sz w:val="20"/>
          <w:szCs w:val="20"/>
        </w:rPr>
        <w:t>il CCNL</w:t>
      </w:r>
      <w:r w:rsidR="00C616E2" w:rsidRPr="002A138F">
        <w:rPr>
          <w:rFonts w:cstheme="minorHAnsi"/>
          <w:sz w:val="20"/>
          <w:szCs w:val="20"/>
        </w:rPr>
        <w:t xml:space="preserve"> </w:t>
      </w:r>
      <w:r w:rsidRPr="002A138F">
        <w:rPr>
          <w:rFonts w:cstheme="minorHAnsi"/>
          <w:sz w:val="20"/>
          <w:szCs w:val="20"/>
        </w:rPr>
        <w:t xml:space="preserve">indicato nel </w:t>
      </w:r>
      <w:r w:rsidR="00DE6748" w:rsidRPr="002A138F">
        <w:rPr>
          <w:rFonts w:cstheme="minorHAnsi"/>
          <w:sz w:val="20"/>
          <w:szCs w:val="20"/>
        </w:rPr>
        <w:t xml:space="preserve">Disciplinare </w:t>
      </w:r>
      <w:r w:rsidRPr="002A138F">
        <w:rPr>
          <w:rFonts w:cstheme="minorHAnsi"/>
          <w:sz w:val="20"/>
          <w:szCs w:val="20"/>
        </w:rPr>
        <w:t>di gara</w:t>
      </w:r>
      <w:r w:rsidR="003B739C" w:rsidRPr="002A138F">
        <w:rPr>
          <w:rFonts w:cstheme="minorHAnsi"/>
          <w:sz w:val="20"/>
          <w:szCs w:val="20"/>
        </w:rPr>
        <w:t>;</w:t>
      </w:r>
    </w:p>
    <w:p w14:paraId="6718BB44" w14:textId="09D00378" w:rsidR="003B739C" w:rsidRPr="003B739C" w:rsidRDefault="003B739C" w:rsidP="003B739C">
      <w:pPr>
        <w:pStyle w:val="Paragrafoelenco"/>
        <w:jc w:val="both"/>
        <w:rPr>
          <w:rFonts w:cstheme="minorHAnsi"/>
          <w:b/>
          <w:i/>
          <w:sz w:val="20"/>
          <w:szCs w:val="20"/>
        </w:rPr>
      </w:pPr>
      <w:r w:rsidRPr="003B739C">
        <w:rPr>
          <w:rFonts w:cstheme="minorHAnsi"/>
          <w:b/>
          <w:i/>
          <w:sz w:val="20"/>
          <w:szCs w:val="20"/>
        </w:rPr>
        <w:t>o</w:t>
      </w:r>
      <w:r>
        <w:rPr>
          <w:rFonts w:cstheme="minorHAnsi"/>
          <w:b/>
          <w:i/>
          <w:sz w:val="20"/>
          <w:szCs w:val="20"/>
        </w:rPr>
        <w:t>,</w:t>
      </w:r>
      <w:r w:rsidRPr="003B739C">
        <w:rPr>
          <w:rFonts w:cstheme="minorHAnsi"/>
          <w:b/>
          <w:i/>
          <w:sz w:val="20"/>
          <w:szCs w:val="20"/>
        </w:rPr>
        <w:t xml:space="preserve"> in alternativa: </w:t>
      </w:r>
    </w:p>
    <w:p w14:paraId="6D9BAE4C" w14:textId="472250C8" w:rsidR="0063020D" w:rsidRPr="002A138F" w:rsidRDefault="002D3E91" w:rsidP="002A138F">
      <w:pPr>
        <w:pStyle w:val="Paragrafoelenco"/>
        <w:numPr>
          <w:ilvl w:val="0"/>
          <w:numId w:val="24"/>
        </w:numPr>
        <w:jc w:val="both"/>
        <w:rPr>
          <w:rFonts w:cstheme="minorHAnsi"/>
          <w:sz w:val="20"/>
          <w:szCs w:val="20"/>
        </w:rPr>
      </w:pPr>
      <w:r w:rsidRPr="002A138F">
        <w:rPr>
          <w:rFonts w:cstheme="minorHAnsi"/>
          <w:sz w:val="20"/>
          <w:szCs w:val="20"/>
        </w:rPr>
        <w:t xml:space="preserve">pur applicando un diverso CCNL, </w:t>
      </w:r>
      <w:r w:rsidR="00EE4127" w:rsidRPr="002A138F">
        <w:rPr>
          <w:rFonts w:cstheme="minorHAnsi"/>
          <w:sz w:val="20"/>
          <w:szCs w:val="20"/>
        </w:rPr>
        <w:t xml:space="preserve">assicurare </w:t>
      </w:r>
      <w:r w:rsidR="00CE6918" w:rsidRPr="002A138F">
        <w:rPr>
          <w:rFonts w:cstheme="minorHAnsi"/>
          <w:sz w:val="20"/>
          <w:szCs w:val="20"/>
        </w:rPr>
        <w:t>le medesime tutele economiche e normative del CCNL indicato nel Disciplinare di gara</w:t>
      </w:r>
      <w:r w:rsidR="0017440B" w:rsidRPr="002A138F">
        <w:rPr>
          <w:rFonts w:cstheme="minorHAnsi"/>
          <w:sz w:val="20"/>
          <w:szCs w:val="20"/>
        </w:rPr>
        <w:t>;</w:t>
      </w:r>
    </w:p>
    <w:p w14:paraId="5D7D4150" w14:textId="77777777" w:rsidR="00866902" w:rsidRDefault="003B739C" w:rsidP="00866902">
      <w:pPr>
        <w:pStyle w:val="Paragrafoelenco"/>
        <w:jc w:val="both"/>
        <w:rPr>
          <w:rFonts w:cstheme="minorHAnsi"/>
          <w:b/>
          <w:i/>
          <w:sz w:val="20"/>
          <w:szCs w:val="20"/>
        </w:rPr>
      </w:pPr>
      <w:r w:rsidRPr="003B739C">
        <w:rPr>
          <w:rFonts w:cstheme="minorHAnsi"/>
          <w:b/>
          <w:i/>
          <w:sz w:val="20"/>
          <w:szCs w:val="20"/>
        </w:rPr>
        <w:t>o</w:t>
      </w:r>
      <w:r>
        <w:rPr>
          <w:rFonts w:cstheme="minorHAnsi"/>
          <w:b/>
          <w:i/>
          <w:sz w:val="20"/>
          <w:szCs w:val="20"/>
        </w:rPr>
        <w:t>,</w:t>
      </w:r>
      <w:r w:rsidRPr="003B739C">
        <w:rPr>
          <w:rFonts w:cstheme="minorHAnsi"/>
          <w:b/>
          <w:i/>
          <w:sz w:val="20"/>
          <w:szCs w:val="20"/>
        </w:rPr>
        <w:t xml:space="preserve"> in alternativa: </w:t>
      </w:r>
    </w:p>
    <w:p w14:paraId="01B81B4E" w14:textId="2F8BD5C0" w:rsidR="00540456" w:rsidRPr="00D91AC9" w:rsidRDefault="0063020D" w:rsidP="00D91AC9">
      <w:pPr>
        <w:pStyle w:val="Paragrafoelenco"/>
        <w:numPr>
          <w:ilvl w:val="0"/>
          <w:numId w:val="24"/>
        </w:numPr>
        <w:jc w:val="both"/>
        <w:rPr>
          <w:rFonts w:cstheme="minorHAnsi"/>
          <w:b/>
          <w:sz w:val="20"/>
          <w:szCs w:val="20"/>
        </w:rPr>
      </w:pPr>
      <w:r w:rsidRPr="00336832">
        <w:rPr>
          <w:rFonts w:cstheme="minorHAnsi"/>
          <w:sz w:val="20"/>
          <w:szCs w:val="20"/>
        </w:rPr>
        <w:t>applicare al personale</w:t>
      </w:r>
      <w:r w:rsidR="00214250" w:rsidRPr="00336832">
        <w:rPr>
          <w:rFonts w:cstheme="minorHAnsi"/>
          <w:sz w:val="20"/>
          <w:szCs w:val="20"/>
        </w:rPr>
        <w:t xml:space="preserve"> </w:t>
      </w:r>
      <w:r w:rsidR="00287DDF" w:rsidRPr="00336832">
        <w:rPr>
          <w:rFonts w:cstheme="minorHAnsi"/>
          <w:sz w:val="20"/>
          <w:szCs w:val="20"/>
        </w:rPr>
        <w:t>impiegato</w:t>
      </w:r>
      <w:r w:rsidR="00214250" w:rsidRPr="00336832">
        <w:rPr>
          <w:rFonts w:cstheme="minorHAnsi"/>
          <w:sz w:val="20"/>
          <w:szCs w:val="20"/>
        </w:rPr>
        <w:t xml:space="preserve"> nell’esecuzione del contratto</w:t>
      </w:r>
      <w:r w:rsidRPr="00336832">
        <w:rPr>
          <w:rFonts w:cstheme="minorHAnsi"/>
          <w:sz w:val="20"/>
          <w:szCs w:val="20"/>
        </w:rPr>
        <w:t xml:space="preserve"> </w:t>
      </w:r>
      <w:r w:rsidR="00240CCA" w:rsidRPr="00336832">
        <w:rPr>
          <w:rFonts w:cstheme="minorHAnsi"/>
          <w:sz w:val="20"/>
          <w:szCs w:val="20"/>
        </w:rPr>
        <w:t xml:space="preserve">per tutta la sua durata </w:t>
      </w:r>
      <w:r w:rsidRPr="00336832">
        <w:rPr>
          <w:rFonts w:cstheme="minorHAnsi"/>
          <w:sz w:val="20"/>
          <w:szCs w:val="20"/>
        </w:rPr>
        <w:t xml:space="preserve">il seguente CCNL </w:t>
      </w:r>
      <w:r w:rsidR="00547C73" w:rsidRPr="00336832">
        <w:rPr>
          <w:rFonts w:cstheme="minorHAnsi"/>
          <w:sz w:val="20"/>
          <w:szCs w:val="20"/>
        </w:rPr>
        <w:t>…</w:t>
      </w:r>
      <w:r w:rsidR="001B6DD9" w:rsidRPr="00336832">
        <w:rPr>
          <w:rFonts w:cstheme="minorHAnsi"/>
          <w:sz w:val="20"/>
          <w:szCs w:val="20"/>
        </w:rPr>
        <w:t xml:space="preserve"> </w:t>
      </w:r>
      <w:r w:rsidRPr="00336832">
        <w:rPr>
          <w:rFonts w:cstheme="minorHAnsi"/>
          <w:sz w:val="20"/>
          <w:szCs w:val="20"/>
        </w:rPr>
        <w:t>(</w:t>
      </w:r>
      <w:r w:rsidRPr="00336832">
        <w:rPr>
          <w:rFonts w:cstheme="minorHAnsi"/>
          <w:i/>
          <w:sz w:val="20"/>
          <w:szCs w:val="20"/>
        </w:rPr>
        <w:t>indicare il CCNL applicato</w:t>
      </w:r>
      <w:r w:rsidRPr="00336832">
        <w:rPr>
          <w:rFonts w:cstheme="minorHAnsi"/>
          <w:sz w:val="20"/>
          <w:szCs w:val="20"/>
        </w:rPr>
        <w:t>) identificato dal codice alfanumerico unico</w:t>
      </w:r>
      <w:r w:rsidR="00CA3C0D" w:rsidRPr="00336832">
        <w:rPr>
          <w:rFonts w:cstheme="minorHAnsi"/>
          <w:sz w:val="20"/>
          <w:szCs w:val="20"/>
        </w:rPr>
        <w:t xml:space="preserve"> del CNEL</w:t>
      </w:r>
      <w:r w:rsidRPr="00336832">
        <w:rPr>
          <w:rFonts w:cstheme="minorHAnsi"/>
          <w:sz w:val="20"/>
          <w:szCs w:val="20"/>
        </w:rPr>
        <w:t xml:space="preserve"> </w:t>
      </w:r>
      <w:r w:rsidR="00547C73" w:rsidRPr="00336832">
        <w:rPr>
          <w:rFonts w:cstheme="minorHAnsi"/>
          <w:sz w:val="20"/>
          <w:szCs w:val="20"/>
        </w:rPr>
        <w:t>…</w:t>
      </w:r>
      <w:r w:rsidRPr="00336832">
        <w:rPr>
          <w:rFonts w:cstheme="minorHAnsi"/>
          <w:sz w:val="20"/>
          <w:szCs w:val="20"/>
        </w:rPr>
        <w:t xml:space="preserve"> che garantisce le stesse tutele economic</w:t>
      </w:r>
      <w:r w:rsidR="00AB0FA5" w:rsidRPr="00336832">
        <w:rPr>
          <w:rFonts w:cstheme="minorHAnsi"/>
          <w:sz w:val="20"/>
          <w:szCs w:val="20"/>
        </w:rPr>
        <w:t>he</w:t>
      </w:r>
      <w:r w:rsidRPr="00336832">
        <w:rPr>
          <w:rFonts w:cstheme="minorHAnsi"/>
          <w:sz w:val="20"/>
          <w:szCs w:val="20"/>
        </w:rPr>
        <w:t xml:space="preserve"> e normative rispetto a quello </w:t>
      </w:r>
      <w:r w:rsidRPr="000D08AE">
        <w:rPr>
          <w:rFonts w:cstheme="minorHAnsi"/>
          <w:sz w:val="20"/>
          <w:szCs w:val="20"/>
        </w:rPr>
        <w:t>indicato nel</w:t>
      </w:r>
      <w:r w:rsidR="00264936" w:rsidRPr="000D08AE">
        <w:rPr>
          <w:rFonts w:cstheme="minorHAnsi"/>
          <w:sz w:val="20"/>
          <w:szCs w:val="20"/>
        </w:rPr>
        <w:t xml:space="preserve"> Disciplinare</w:t>
      </w:r>
      <w:r w:rsidRPr="000D08AE">
        <w:rPr>
          <w:rFonts w:cstheme="minorHAnsi"/>
          <w:sz w:val="20"/>
          <w:szCs w:val="20"/>
        </w:rPr>
        <w:t xml:space="preserve"> di gara</w:t>
      </w:r>
      <w:r w:rsidR="00DF500A" w:rsidRPr="000D08AE">
        <w:rPr>
          <w:rFonts w:cstheme="minorHAnsi"/>
          <w:sz w:val="20"/>
          <w:szCs w:val="20"/>
        </w:rPr>
        <w:t>,</w:t>
      </w:r>
      <w:r w:rsidR="009E0FD3" w:rsidRPr="000D08AE">
        <w:rPr>
          <w:rFonts w:cstheme="minorHAnsi"/>
          <w:sz w:val="20"/>
          <w:szCs w:val="20"/>
        </w:rPr>
        <w:t xml:space="preserve"> </w:t>
      </w:r>
      <w:r w:rsidRPr="000D08AE">
        <w:rPr>
          <w:rFonts w:cstheme="minorHAnsi"/>
          <w:sz w:val="20"/>
          <w:szCs w:val="20"/>
        </w:rPr>
        <w:t>come evidenziato nella dichiarazione di equivalenza</w:t>
      </w:r>
      <w:r w:rsidR="00825F85" w:rsidRPr="000D08AE">
        <w:rPr>
          <w:rFonts w:cstheme="minorHAnsi"/>
          <w:sz w:val="20"/>
          <w:szCs w:val="20"/>
        </w:rPr>
        <w:t xml:space="preserve"> </w:t>
      </w:r>
      <w:r w:rsidR="004E42B3" w:rsidRPr="000D08AE">
        <w:rPr>
          <w:rFonts w:cstheme="minorHAnsi"/>
          <w:sz w:val="20"/>
          <w:szCs w:val="20"/>
        </w:rPr>
        <w:t>che la stazione appaltante pro</w:t>
      </w:r>
      <w:r w:rsidR="00815E1B">
        <w:rPr>
          <w:rFonts w:cstheme="minorHAnsi"/>
          <w:sz w:val="20"/>
          <w:szCs w:val="20"/>
        </w:rPr>
        <w:t>vvederà</w:t>
      </w:r>
      <w:r w:rsidR="004E42B3" w:rsidRPr="000D08AE">
        <w:rPr>
          <w:rFonts w:cstheme="minorHAnsi"/>
          <w:sz w:val="20"/>
          <w:szCs w:val="20"/>
        </w:rPr>
        <w:t xml:space="preserve"> ad acquisire prima </w:t>
      </w:r>
      <w:r w:rsidR="000D08AE">
        <w:rPr>
          <w:rFonts w:cstheme="minorHAnsi"/>
          <w:sz w:val="20"/>
          <w:szCs w:val="20"/>
        </w:rPr>
        <w:t>di procedere a</w:t>
      </w:r>
      <w:r w:rsidR="004E42B3" w:rsidRPr="000D08AE">
        <w:rPr>
          <w:rFonts w:cstheme="minorHAnsi"/>
          <w:sz w:val="20"/>
          <w:szCs w:val="20"/>
        </w:rPr>
        <w:t xml:space="preserve">ll’aggiudicazione </w:t>
      </w:r>
      <w:r w:rsidR="00A50B54" w:rsidRPr="002A138F">
        <w:rPr>
          <w:rFonts w:cstheme="minorHAnsi"/>
          <w:sz w:val="20"/>
          <w:szCs w:val="20"/>
        </w:rPr>
        <w:t>in via anticipata nell’offerta economica</w:t>
      </w:r>
      <w:r w:rsidRPr="002A138F">
        <w:rPr>
          <w:rFonts w:cstheme="minorHAnsi"/>
          <w:sz w:val="20"/>
          <w:szCs w:val="20"/>
        </w:rPr>
        <w:t>;</w:t>
      </w:r>
    </w:p>
    <w:p w14:paraId="77A0DB23" w14:textId="77777777" w:rsidR="00540456" w:rsidRDefault="00540456" w:rsidP="00540456">
      <w:pPr>
        <w:pStyle w:val="Paragrafoelenco"/>
        <w:ind w:left="-142"/>
        <w:jc w:val="both"/>
        <w:rPr>
          <w:sz w:val="20"/>
          <w:szCs w:val="20"/>
        </w:rPr>
      </w:pPr>
    </w:p>
    <w:p w14:paraId="25EA5D76" w14:textId="01298620" w:rsidR="000D08AE" w:rsidRDefault="0063020D" w:rsidP="00D91AC9">
      <w:pPr>
        <w:pStyle w:val="Paragrafoelenco"/>
        <w:numPr>
          <w:ilvl w:val="0"/>
          <w:numId w:val="18"/>
        </w:numPr>
        <w:tabs>
          <w:tab w:val="left" w:pos="142"/>
        </w:tabs>
        <w:ind w:left="426"/>
        <w:jc w:val="both"/>
        <w:rPr>
          <w:sz w:val="20"/>
          <w:szCs w:val="20"/>
        </w:rPr>
      </w:pPr>
      <w:r w:rsidRPr="00FC7EC6">
        <w:rPr>
          <w:sz w:val="20"/>
          <w:szCs w:val="20"/>
        </w:rPr>
        <w:t>assicurare l’applicazione delle medesime tutele economiche e normative garantite ai propri dipendenti</w:t>
      </w:r>
      <w:r w:rsidR="00287DDF" w:rsidRPr="00FC7EC6">
        <w:rPr>
          <w:sz w:val="20"/>
          <w:szCs w:val="20"/>
        </w:rPr>
        <w:t xml:space="preserve"> e</w:t>
      </w:r>
      <w:r w:rsidRPr="00FC7EC6">
        <w:rPr>
          <w:sz w:val="20"/>
          <w:szCs w:val="20"/>
        </w:rPr>
        <w:t xml:space="preserve"> ai lavoratori delle imprese che operano in subappalto.</w:t>
      </w:r>
    </w:p>
    <w:p w14:paraId="12B4884E" w14:textId="77777777" w:rsidR="00D91AC9" w:rsidRPr="00D91AC9" w:rsidRDefault="00D91AC9" w:rsidP="00D91AC9">
      <w:pPr>
        <w:pStyle w:val="Paragrafoelenco"/>
        <w:tabs>
          <w:tab w:val="left" w:pos="142"/>
        </w:tabs>
        <w:ind w:left="426"/>
        <w:jc w:val="both"/>
        <w:rPr>
          <w:sz w:val="20"/>
          <w:szCs w:val="20"/>
        </w:rPr>
      </w:pPr>
    </w:p>
    <w:p w14:paraId="04F20DD7" w14:textId="7636ABEA" w:rsidR="00C41162" w:rsidRPr="006533B7" w:rsidRDefault="00BF1D89" w:rsidP="00547C73">
      <w:pPr>
        <w:pStyle w:val="Paragrafoelenco"/>
        <w:numPr>
          <w:ilvl w:val="0"/>
          <w:numId w:val="1"/>
        </w:numPr>
        <w:jc w:val="both"/>
        <w:rPr>
          <w:b/>
          <w:bCs/>
          <w:color w:val="4472C4" w:themeColor="accent5"/>
          <w:sz w:val="20"/>
          <w:szCs w:val="20"/>
        </w:rPr>
      </w:pPr>
      <w:r w:rsidRPr="00547C73">
        <w:rPr>
          <w:b/>
          <w:bCs/>
          <w:color w:val="4472C4" w:themeColor="accent5"/>
          <w:sz w:val="20"/>
          <w:szCs w:val="20"/>
        </w:rPr>
        <w:t xml:space="preserve">   </w:t>
      </w:r>
      <w:r w:rsidR="00184306" w:rsidRPr="006533B7">
        <w:rPr>
          <w:b/>
          <w:bCs/>
          <w:color w:val="4472C4" w:themeColor="accent5"/>
          <w:sz w:val="20"/>
          <w:szCs w:val="20"/>
        </w:rPr>
        <w:t xml:space="preserve">Assunzione di ulteriori impegni </w:t>
      </w:r>
    </w:p>
    <w:p w14:paraId="0D031BB4" w14:textId="068313C3" w:rsidR="00C70A0C" w:rsidRDefault="00184306" w:rsidP="00026CF4">
      <w:pPr>
        <w:ind w:left="284" w:hanging="284"/>
        <w:rPr>
          <w:sz w:val="20"/>
          <w:szCs w:val="20"/>
        </w:rPr>
      </w:pPr>
      <w:r w:rsidRPr="006533B7">
        <w:rPr>
          <w:b/>
          <w:sz w:val="20"/>
          <w:szCs w:val="20"/>
        </w:rPr>
        <w:t>DICHIARA</w:t>
      </w:r>
      <w:r w:rsidRPr="006533B7">
        <w:rPr>
          <w:sz w:val="20"/>
          <w:szCs w:val="20"/>
        </w:rPr>
        <w:t>, altresì di:</w:t>
      </w:r>
    </w:p>
    <w:p w14:paraId="323C2AF8" w14:textId="77777777" w:rsidR="00547C73" w:rsidRDefault="00F51DAD" w:rsidP="00625B83">
      <w:pPr>
        <w:jc w:val="both"/>
        <w:rPr>
          <w:sz w:val="20"/>
          <w:szCs w:val="20"/>
        </w:rPr>
      </w:pPr>
      <w:r w:rsidRPr="006533B7">
        <w:rPr>
          <w:sz w:val="20"/>
          <w:szCs w:val="20"/>
        </w:rPr>
        <w:t>▪</w:t>
      </w:r>
      <w:r>
        <w:rPr>
          <w:sz w:val="20"/>
          <w:szCs w:val="20"/>
        </w:rPr>
        <w:t xml:space="preserve"> </w:t>
      </w:r>
      <w:r w:rsidR="00625B83">
        <w:rPr>
          <w:sz w:val="20"/>
          <w:szCs w:val="20"/>
        </w:rPr>
        <w:t>(</w:t>
      </w:r>
      <w:r w:rsidR="00625B83" w:rsidRPr="00026CF4">
        <w:rPr>
          <w:i/>
          <w:iCs/>
          <w:sz w:val="20"/>
          <w:szCs w:val="20"/>
        </w:rPr>
        <w:t>solo se previsti nel Disciplinare</w:t>
      </w:r>
      <w:r w:rsidR="00625B83">
        <w:rPr>
          <w:sz w:val="20"/>
          <w:szCs w:val="20"/>
        </w:rPr>
        <w:t xml:space="preserve">) </w:t>
      </w:r>
      <w:r w:rsidR="00184306" w:rsidRPr="00F51DAD">
        <w:rPr>
          <w:sz w:val="20"/>
          <w:szCs w:val="20"/>
        </w:rPr>
        <w:t>accettare,</w:t>
      </w:r>
      <w:r w:rsidR="00C70A0C" w:rsidRPr="00F51DAD">
        <w:rPr>
          <w:sz w:val="20"/>
          <w:szCs w:val="20"/>
        </w:rPr>
        <w:t xml:space="preserve"> in caso di aggiudicazione,</w:t>
      </w:r>
      <w:r w:rsidR="00184306" w:rsidRPr="00F51DAD">
        <w:rPr>
          <w:sz w:val="20"/>
          <w:szCs w:val="20"/>
        </w:rPr>
        <w:t xml:space="preserve"> i requisiti particolari per l’esecuzione del contratto previsti nel </w:t>
      </w:r>
      <w:r w:rsidR="00EB37F0" w:rsidRPr="00F51DAD">
        <w:rPr>
          <w:sz w:val="20"/>
          <w:szCs w:val="20"/>
        </w:rPr>
        <w:t>D</w:t>
      </w:r>
      <w:r w:rsidR="00184306" w:rsidRPr="00F51DAD">
        <w:rPr>
          <w:sz w:val="20"/>
          <w:szCs w:val="20"/>
        </w:rPr>
        <w:t>isciplinare di gara</w:t>
      </w:r>
      <w:r w:rsidR="00C70A0C" w:rsidRPr="00F51DAD">
        <w:rPr>
          <w:sz w:val="20"/>
          <w:szCs w:val="20"/>
        </w:rPr>
        <w:t>,</w:t>
      </w:r>
      <w:r w:rsidR="00184306" w:rsidRPr="00F51DAD">
        <w:rPr>
          <w:sz w:val="20"/>
          <w:szCs w:val="20"/>
        </w:rPr>
        <w:t xml:space="preserve"> </w:t>
      </w:r>
      <w:r>
        <w:rPr>
          <w:sz w:val="20"/>
          <w:szCs w:val="20"/>
        </w:rPr>
        <w:t>a</w:t>
      </w:r>
      <w:r w:rsidR="00184306" w:rsidRPr="00F51DAD">
        <w:rPr>
          <w:sz w:val="20"/>
          <w:szCs w:val="20"/>
        </w:rPr>
        <w:t>i sensi dell’articolo 113, comma 2</w:t>
      </w:r>
      <w:r w:rsidR="00C70A0C" w:rsidRPr="00F51DAD">
        <w:rPr>
          <w:sz w:val="20"/>
          <w:szCs w:val="20"/>
        </w:rPr>
        <w:t>,</w:t>
      </w:r>
      <w:r w:rsidR="00184306" w:rsidRPr="00F51DAD">
        <w:rPr>
          <w:sz w:val="20"/>
          <w:szCs w:val="20"/>
        </w:rPr>
        <w:t xml:space="preserve"> del </w:t>
      </w:r>
      <w:r w:rsidR="00F338A3" w:rsidRPr="00F51DAD">
        <w:rPr>
          <w:sz w:val="20"/>
          <w:szCs w:val="20"/>
        </w:rPr>
        <w:t>C</w:t>
      </w:r>
      <w:r w:rsidR="00184306" w:rsidRPr="00F51DAD">
        <w:rPr>
          <w:sz w:val="20"/>
          <w:szCs w:val="20"/>
        </w:rPr>
        <w:t>odice</w:t>
      </w:r>
      <w:r w:rsidR="00625B83">
        <w:rPr>
          <w:sz w:val="20"/>
          <w:szCs w:val="20"/>
        </w:rPr>
        <w:t>;</w:t>
      </w:r>
    </w:p>
    <w:p w14:paraId="66287357" w14:textId="7EA2F996" w:rsidR="00DE783D" w:rsidRDefault="00625B83" w:rsidP="00625B83">
      <w:pPr>
        <w:jc w:val="both"/>
        <w:rPr>
          <w:sz w:val="20"/>
          <w:szCs w:val="20"/>
        </w:rPr>
      </w:pPr>
      <w:r w:rsidRPr="006533B7">
        <w:rPr>
          <w:sz w:val="20"/>
          <w:szCs w:val="20"/>
        </w:rPr>
        <w:t>▪</w:t>
      </w:r>
      <w:r>
        <w:rPr>
          <w:sz w:val="20"/>
          <w:szCs w:val="20"/>
        </w:rPr>
        <w:t xml:space="preserve"> </w:t>
      </w:r>
      <w:r w:rsidRPr="006533B7">
        <w:rPr>
          <w:sz w:val="20"/>
          <w:szCs w:val="20"/>
        </w:rPr>
        <w:t>di aver preso visione e di accettare, senza condizione o riserva alcuna, i chiarimenti (quesiti/risposte) resi disponibili mediante la piattaforma</w:t>
      </w:r>
      <w:r>
        <w:rPr>
          <w:sz w:val="20"/>
          <w:szCs w:val="20"/>
        </w:rPr>
        <w:t>;</w:t>
      </w:r>
    </w:p>
    <w:p w14:paraId="48A3918C" w14:textId="447A84F3" w:rsidR="00625B83" w:rsidRDefault="00625B83" w:rsidP="00026CF4">
      <w:pPr>
        <w:ind w:left="284" w:hanging="284"/>
        <w:jc w:val="both"/>
        <w:rPr>
          <w:sz w:val="20"/>
          <w:szCs w:val="20"/>
        </w:rPr>
      </w:pPr>
      <w:r w:rsidRPr="00220748">
        <w:rPr>
          <w:sz w:val="20"/>
          <w:szCs w:val="20"/>
        </w:rPr>
        <w:t xml:space="preserve">▪di accettare, senza condizione o riserva alcuna, tutte le norme e disposizioni contenute nella documentazione </w:t>
      </w:r>
      <w:r>
        <w:rPr>
          <w:sz w:val="20"/>
          <w:szCs w:val="20"/>
        </w:rPr>
        <w:t xml:space="preserve">di </w:t>
      </w:r>
      <w:r w:rsidRPr="00220748">
        <w:rPr>
          <w:sz w:val="20"/>
          <w:szCs w:val="20"/>
        </w:rPr>
        <w:t>gara</w:t>
      </w:r>
      <w:r w:rsidR="00DE783D">
        <w:rPr>
          <w:sz w:val="20"/>
          <w:szCs w:val="20"/>
        </w:rPr>
        <w:t>.</w:t>
      </w:r>
    </w:p>
    <w:p w14:paraId="4512F6DF" w14:textId="057E3F1E" w:rsidR="00625B83" w:rsidRDefault="00625B83" w:rsidP="00026CF4">
      <w:pPr>
        <w:jc w:val="both"/>
        <w:rPr>
          <w:sz w:val="20"/>
          <w:szCs w:val="20"/>
        </w:rPr>
      </w:pPr>
      <w:r w:rsidRPr="006533B7">
        <w:rPr>
          <w:sz w:val="20"/>
          <w:szCs w:val="20"/>
        </w:rPr>
        <w:t xml:space="preserve">▪ </w:t>
      </w:r>
      <w:r w:rsidR="000A46B8" w:rsidRPr="006533B7">
        <w:rPr>
          <w:bCs/>
          <w:i/>
          <w:sz w:val="20"/>
          <w:szCs w:val="20"/>
        </w:rPr>
        <w:t>(solo per gli operatori economici non residenti e privi di stabile organizzazione in Italia)</w:t>
      </w:r>
      <w:r w:rsidR="000A46B8">
        <w:rPr>
          <w:i/>
          <w:sz w:val="20"/>
          <w:szCs w:val="20"/>
        </w:rPr>
        <w:t xml:space="preserve"> </w:t>
      </w:r>
      <w:r w:rsidRPr="006533B7">
        <w:rPr>
          <w:sz w:val="20"/>
          <w:szCs w:val="20"/>
        </w:rPr>
        <w:t>uniformarsi, in caso di aggiudicazione, alla disciplina di cui agli articoli 17, comma 2, e 53, comma 3 del D.P.R. 633/1972 e comunicare alla stazione appaltante la nomina del proprio rappresentante fiscale, nelle forme di legge</w:t>
      </w:r>
      <w:r w:rsidR="004C629A">
        <w:rPr>
          <w:sz w:val="20"/>
          <w:szCs w:val="20"/>
        </w:rPr>
        <w:t>;</w:t>
      </w:r>
    </w:p>
    <w:p w14:paraId="0365F5AE" w14:textId="492CA747" w:rsidR="004C629A" w:rsidRPr="004C629A" w:rsidRDefault="004C629A" w:rsidP="004C629A">
      <w:pPr>
        <w:pStyle w:val="Paragrafoelenco"/>
        <w:numPr>
          <w:ilvl w:val="0"/>
          <w:numId w:val="11"/>
        </w:numPr>
        <w:jc w:val="both"/>
        <w:rPr>
          <w:i/>
          <w:sz w:val="20"/>
          <w:szCs w:val="20"/>
        </w:rPr>
      </w:pPr>
      <w:r w:rsidRPr="004C629A">
        <w:rPr>
          <w:i/>
          <w:sz w:val="20"/>
          <w:szCs w:val="20"/>
        </w:rPr>
        <w:t>il domicilio fiscale …………, il codice fiscale ……………, la partita IVA ……………, l’indirizzo di posta elettronica certificata indirizzo o strumento analogo negli altri stati membri ai fini delle comunicazioni di cui all’art. 90 del Codice, che è il medesimo indicato in sede di registrazione sul Sistema;</w:t>
      </w:r>
    </w:p>
    <w:p w14:paraId="752DE6CF" w14:textId="0E00048B" w:rsidR="008003FD" w:rsidRPr="003B5276" w:rsidRDefault="008003FD" w:rsidP="008003FD">
      <w:pPr>
        <w:ind w:left="284" w:hanging="284"/>
        <w:jc w:val="both"/>
        <w:rPr>
          <w:bCs/>
          <w:i/>
          <w:sz w:val="20"/>
          <w:szCs w:val="20"/>
        </w:rPr>
      </w:pPr>
      <w:r w:rsidRPr="00026CF4">
        <w:rPr>
          <w:b/>
          <w:iCs/>
          <w:sz w:val="20"/>
          <w:szCs w:val="20"/>
        </w:rPr>
        <w:t>SI IMPEGNA</w:t>
      </w:r>
      <w:r w:rsidRPr="00026CF4">
        <w:rPr>
          <w:bCs/>
          <w:iCs/>
          <w:sz w:val="20"/>
          <w:szCs w:val="20"/>
        </w:rPr>
        <w:t xml:space="preserve"> a</w:t>
      </w:r>
      <w:r w:rsidRPr="003B5276">
        <w:rPr>
          <w:bCs/>
          <w:i/>
          <w:sz w:val="20"/>
          <w:szCs w:val="20"/>
        </w:rPr>
        <w:t>:</w:t>
      </w:r>
    </w:p>
    <w:p w14:paraId="33C6198E" w14:textId="15AA02D8" w:rsidR="00C41162" w:rsidRPr="00D91AC9" w:rsidRDefault="00DE783D" w:rsidP="00D91AC9">
      <w:pPr>
        <w:ind w:left="284" w:hanging="284"/>
        <w:jc w:val="both"/>
        <w:rPr>
          <w:sz w:val="20"/>
          <w:szCs w:val="20"/>
        </w:rPr>
      </w:pPr>
      <w:r w:rsidRPr="006533B7">
        <w:rPr>
          <w:i/>
          <w:sz w:val="20"/>
          <w:szCs w:val="20"/>
        </w:rPr>
        <w:t>▪</w:t>
      </w:r>
      <w:r w:rsidDel="00625B83">
        <w:rPr>
          <w:rFonts w:ascii="Titillium" w:hAnsi="Titillium"/>
          <w:b/>
          <w:i/>
          <w:iCs/>
          <w:sz w:val="18"/>
          <w:szCs w:val="18"/>
        </w:rPr>
        <w:t xml:space="preserve"> </w:t>
      </w:r>
      <w:r>
        <w:rPr>
          <w:rFonts w:ascii="Titillium" w:hAnsi="Titillium"/>
          <w:b/>
          <w:i/>
          <w:iCs/>
          <w:sz w:val="18"/>
          <w:szCs w:val="18"/>
        </w:rPr>
        <w:tab/>
      </w:r>
      <w:r w:rsidR="00184306" w:rsidRPr="006533B7">
        <w:rPr>
          <w:sz w:val="20"/>
          <w:szCs w:val="20"/>
        </w:rPr>
        <w:t xml:space="preserve">in caso di aggiudicazione, </w:t>
      </w:r>
      <w:r w:rsidR="006E246B" w:rsidRPr="006533B7">
        <w:rPr>
          <w:sz w:val="20"/>
          <w:szCs w:val="20"/>
        </w:rPr>
        <w:t xml:space="preserve">ad adempiere </w:t>
      </w:r>
      <w:r w:rsidR="00184306" w:rsidRPr="006533B7">
        <w:rPr>
          <w:sz w:val="20"/>
          <w:szCs w:val="20"/>
        </w:rPr>
        <w:t>agli obblighi di tracciabilità dei flussi finanziari ai sensi della Legge 13 agosto 2010 n. 136</w:t>
      </w:r>
      <w:r w:rsidR="00DF500A">
        <w:rPr>
          <w:sz w:val="20"/>
          <w:szCs w:val="20"/>
        </w:rPr>
        <w:t xml:space="preserve">, </w:t>
      </w:r>
      <w:r w:rsidR="00DF500A" w:rsidRPr="006E246B">
        <w:rPr>
          <w:sz w:val="20"/>
          <w:szCs w:val="20"/>
        </w:rPr>
        <w:t>così come indiv</w:t>
      </w:r>
      <w:r w:rsidR="00680C11" w:rsidRPr="000B2CC0">
        <w:rPr>
          <w:sz w:val="20"/>
          <w:szCs w:val="20"/>
        </w:rPr>
        <w:t>i</w:t>
      </w:r>
      <w:r w:rsidR="00DF500A" w:rsidRPr="006E246B">
        <w:rPr>
          <w:sz w:val="20"/>
          <w:szCs w:val="20"/>
        </w:rPr>
        <w:t>duati nella d</w:t>
      </w:r>
      <w:r w:rsidR="006E246B" w:rsidRPr="000B2CC0">
        <w:rPr>
          <w:sz w:val="20"/>
          <w:szCs w:val="20"/>
        </w:rPr>
        <w:t xml:space="preserve">eterminazione Anac n.4 </w:t>
      </w:r>
      <w:r w:rsidR="00680C11" w:rsidRPr="000B2CC0">
        <w:rPr>
          <w:sz w:val="20"/>
          <w:szCs w:val="20"/>
        </w:rPr>
        <w:t xml:space="preserve">del </w:t>
      </w:r>
      <w:r w:rsidR="006E246B" w:rsidRPr="000B2CC0">
        <w:rPr>
          <w:sz w:val="20"/>
          <w:szCs w:val="20"/>
        </w:rPr>
        <w:t>7</w:t>
      </w:r>
      <w:r w:rsidR="00680C11" w:rsidRPr="000B2CC0">
        <w:rPr>
          <w:sz w:val="20"/>
          <w:szCs w:val="20"/>
        </w:rPr>
        <w:t xml:space="preserve"> </w:t>
      </w:r>
      <w:r w:rsidR="006E246B" w:rsidRPr="000B2CC0">
        <w:rPr>
          <w:sz w:val="20"/>
          <w:szCs w:val="20"/>
        </w:rPr>
        <w:t>luglio</w:t>
      </w:r>
      <w:r w:rsidR="00680C11" w:rsidRPr="000B2CC0">
        <w:rPr>
          <w:sz w:val="20"/>
          <w:szCs w:val="20"/>
        </w:rPr>
        <w:t xml:space="preserve"> 20</w:t>
      </w:r>
      <w:r w:rsidR="006E246B" w:rsidRPr="000B2CC0">
        <w:rPr>
          <w:sz w:val="20"/>
          <w:szCs w:val="20"/>
        </w:rPr>
        <w:t xml:space="preserve">11, come da ultimo aggiornata dalla </w:t>
      </w:r>
      <w:r w:rsidR="006E246B" w:rsidRPr="000B2CC0">
        <w:rPr>
          <w:sz w:val="20"/>
          <w:szCs w:val="20"/>
        </w:rPr>
        <w:lastRenderedPageBreak/>
        <w:t>delibera n. 585 del 19 dicembre 2023</w:t>
      </w:r>
      <w:r w:rsidR="006E246B">
        <w:rPr>
          <w:sz w:val="20"/>
          <w:szCs w:val="20"/>
        </w:rPr>
        <w:t xml:space="preserve">, </w:t>
      </w:r>
      <w:r w:rsidR="00154EC1">
        <w:rPr>
          <w:sz w:val="20"/>
          <w:szCs w:val="20"/>
        </w:rPr>
        <w:t>anche nei confronti dei subappalt</w:t>
      </w:r>
      <w:r w:rsidR="00433C3B">
        <w:rPr>
          <w:sz w:val="20"/>
          <w:szCs w:val="20"/>
        </w:rPr>
        <w:t>at</w:t>
      </w:r>
      <w:r w:rsidR="00154EC1">
        <w:rPr>
          <w:sz w:val="20"/>
          <w:szCs w:val="20"/>
        </w:rPr>
        <w:t>ori e dei subcontraenti della f</w:t>
      </w:r>
      <w:r w:rsidR="00433C3B">
        <w:rPr>
          <w:sz w:val="20"/>
          <w:szCs w:val="20"/>
        </w:rPr>
        <w:t>i</w:t>
      </w:r>
      <w:r w:rsidR="00154EC1">
        <w:rPr>
          <w:sz w:val="20"/>
          <w:szCs w:val="20"/>
        </w:rPr>
        <w:t>liera delle imprese.</w:t>
      </w:r>
      <w:r w:rsidR="006E246B">
        <w:rPr>
          <w:sz w:val="20"/>
          <w:szCs w:val="20"/>
        </w:rPr>
        <w:t xml:space="preserve"> </w:t>
      </w:r>
    </w:p>
    <w:p w14:paraId="51CF3D51"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Autorizzazioni e ulteriori dichiarazioni ai fini dell’accesso, delle comunicazioni e del trattamento dei dati</w:t>
      </w:r>
    </w:p>
    <w:p w14:paraId="5B71855C" w14:textId="6E3F258A" w:rsidR="00433C3B" w:rsidRDefault="00184306" w:rsidP="00DB78F3">
      <w:pPr>
        <w:ind w:left="284" w:hanging="284"/>
        <w:jc w:val="both"/>
        <w:rPr>
          <w:sz w:val="20"/>
          <w:szCs w:val="20"/>
        </w:rPr>
      </w:pPr>
      <w:r w:rsidRPr="006533B7">
        <w:rPr>
          <w:sz w:val="20"/>
          <w:szCs w:val="20"/>
        </w:rPr>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w:t>
      </w:r>
      <w:r w:rsidR="003613CE">
        <w:rPr>
          <w:sz w:val="20"/>
          <w:szCs w:val="20"/>
        </w:rPr>
        <w:t>;</w:t>
      </w:r>
    </w:p>
    <w:p w14:paraId="5608E149" w14:textId="268A30DC" w:rsidR="003E4918" w:rsidRDefault="003613CE" w:rsidP="00DB78F3">
      <w:pPr>
        <w:pStyle w:val="Paragrafoelenco"/>
        <w:numPr>
          <w:ilvl w:val="0"/>
          <w:numId w:val="10"/>
        </w:numPr>
        <w:ind w:left="284" w:hanging="284"/>
        <w:jc w:val="both"/>
        <w:rPr>
          <w:sz w:val="20"/>
          <w:szCs w:val="20"/>
        </w:rPr>
      </w:pPr>
      <w:r w:rsidRPr="00DB78F3">
        <w:rPr>
          <w:b/>
          <w:sz w:val="20"/>
          <w:szCs w:val="20"/>
        </w:rPr>
        <w:t>DICHIARA</w:t>
      </w:r>
      <w:r w:rsidRPr="00DB78F3">
        <w:rPr>
          <w:sz w:val="20"/>
          <w:szCs w:val="20"/>
        </w:rPr>
        <w:t xml:space="preserve"> di prestare il consenso al trattamento dei dati tramite il FVOE, nel rispetto di quanto previsto dal </w:t>
      </w:r>
      <w:r w:rsidR="00433C3B">
        <w:rPr>
          <w:sz w:val="20"/>
          <w:szCs w:val="20"/>
        </w:rPr>
        <w:t>D</w:t>
      </w:r>
      <w:r w:rsidRPr="00DB78F3">
        <w:rPr>
          <w:sz w:val="20"/>
          <w:szCs w:val="20"/>
        </w:rPr>
        <w:t xml:space="preserve">.lgs. 196 del 30 giugno 2003, ai fini della verifica da parte della stazione appaltante del possesso dei requisiti </w:t>
      </w:r>
      <w:r w:rsidR="00C4126D" w:rsidRPr="00DB78F3">
        <w:rPr>
          <w:sz w:val="20"/>
          <w:szCs w:val="20"/>
        </w:rPr>
        <w:t xml:space="preserve">di cui all’articolo 99 </w:t>
      </w:r>
      <w:r w:rsidRPr="00DB78F3">
        <w:rPr>
          <w:sz w:val="20"/>
          <w:szCs w:val="20"/>
        </w:rPr>
        <w:t xml:space="preserve">e per le altre finalità previste dal Codice; </w:t>
      </w:r>
    </w:p>
    <w:p w14:paraId="2488ECB3" w14:textId="77777777" w:rsidR="004C629A" w:rsidRDefault="004C629A" w:rsidP="004C629A">
      <w:pPr>
        <w:pStyle w:val="Paragrafoelenco"/>
        <w:ind w:left="284"/>
        <w:jc w:val="both"/>
        <w:rPr>
          <w:sz w:val="20"/>
          <w:szCs w:val="20"/>
        </w:rPr>
      </w:pPr>
    </w:p>
    <w:p w14:paraId="049D253E" w14:textId="77777777" w:rsidR="00233031" w:rsidRPr="00233031" w:rsidRDefault="004C629A" w:rsidP="004C629A">
      <w:pPr>
        <w:pStyle w:val="Paragrafoelenco"/>
        <w:numPr>
          <w:ilvl w:val="0"/>
          <w:numId w:val="10"/>
        </w:numPr>
        <w:ind w:left="284" w:hanging="284"/>
        <w:jc w:val="both"/>
        <w:rPr>
          <w:sz w:val="20"/>
          <w:szCs w:val="20"/>
        </w:rPr>
      </w:pPr>
      <w:r w:rsidRPr="00233031">
        <w:rPr>
          <w:b/>
          <w:bCs/>
          <w:sz w:val="20"/>
          <w:szCs w:val="20"/>
        </w:rPr>
        <w:t>DICHIARA</w:t>
      </w:r>
      <w:r w:rsidRPr="00233031">
        <w:rPr>
          <w:sz w:val="20"/>
          <w:szCs w:val="20"/>
        </w:rPr>
        <w:t xml:space="preserve"> di essere consapevole che, nei casi di cui all’articolo 36, commi 1 e 2, del codice, l’offerta presentata sarà resa disponibile mediante accesso diretto alla piattaforma</w:t>
      </w:r>
      <w:r w:rsidR="00233031" w:rsidRPr="00233031">
        <w:rPr>
          <w:sz w:val="20"/>
          <w:szCs w:val="20"/>
        </w:rPr>
        <w:t>.</w:t>
      </w:r>
    </w:p>
    <w:p w14:paraId="1BAA6809" w14:textId="77777777" w:rsidR="00233031" w:rsidRPr="00233031" w:rsidRDefault="00233031" w:rsidP="00233031">
      <w:pPr>
        <w:pStyle w:val="Paragrafoelenco"/>
        <w:rPr>
          <w:sz w:val="20"/>
          <w:szCs w:val="20"/>
        </w:rPr>
      </w:pPr>
    </w:p>
    <w:p w14:paraId="4E71F46B" w14:textId="77777777" w:rsidR="00233031" w:rsidRDefault="004C629A" w:rsidP="00233031">
      <w:pPr>
        <w:pStyle w:val="Paragrafoelenco"/>
        <w:numPr>
          <w:ilvl w:val="0"/>
          <w:numId w:val="10"/>
        </w:numPr>
        <w:ind w:left="284" w:hanging="284"/>
        <w:jc w:val="both"/>
        <w:rPr>
          <w:sz w:val="20"/>
          <w:szCs w:val="20"/>
        </w:rPr>
      </w:pPr>
      <w:r w:rsidRPr="00233031">
        <w:rPr>
          <w:sz w:val="20"/>
          <w:szCs w:val="20"/>
        </w:rPr>
        <w:t xml:space="preserve"> </w:t>
      </w:r>
      <w:r w:rsidRPr="00233031">
        <w:rPr>
          <w:b/>
          <w:bCs/>
          <w:sz w:val="20"/>
          <w:szCs w:val="20"/>
        </w:rPr>
        <w:t xml:space="preserve"> AUTORIZZA</w:t>
      </w:r>
      <w:r w:rsidRPr="00233031">
        <w:rPr>
          <w:sz w:val="20"/>
          <w:szCs w:val="20"/>
        </w:rPr>
        <w:t xml:space="preserve"> la Stazione Appaltante ad assicurare l’accesso alla documentazione presentata per la partecipazione alla gara, su richiesta di altri concorrenti.</w:t>
      </w:r>
    </w:p>
    <w:p w14:paraId="04BA7CAC" w14:textId="77777777" w:rsidR="00233031" w:rsidRPr="00233031" w:rsidRDefault="00233031" w:rsidP="00233031">
      <w:pPr>
        <w:pStyle w:val="Paragrafoelenco"/>
        <w:rPr>
          <w:sz w:val="20"/>
          <w:szCs w:val="20"/>
        </w:rPr>
      </w:pPr>
    </w:p>
    <w:p w14:paraId="35188095" w14:textId="7FA99D6B" w:rsidR="004C629A" w:rsidRPr="00233031" w:rsidRDefault="00233031" w:rsidP="00233031">
      <w:pPr>
        <w:pStyle w:val="Paragrafoelenco"/>
        <w:numPr>
          <w:ilvl w:val="0"/>
          <w:numId w:val="10"/>
        </w:numPr>
        <w:ind w:left="284" w:hanging="284"/>
        <w:jc w:val="both"/>
        <w:rPr>
          <w:b/>
          <w:bCs/>
          <w:sz w:val="20"/>
          <w:szCs w:val="20"/>
        </w:rPr>
      </w:pPr>
      <w:r w:rsidRPr="00233031">
        <w:rPr>
          <w:b/>
          <w:bCs/>
          <w:sz w:val="20"/>
          <w:szCs w:val="20"/>
        </w:rPr>
        <w:t>DICHIARA</w:t>
      </w:r>
      <w:r w:rsidR="004C629A" w:rsidRPr="00233031">
        <w:rPr>
          <w:b/>
          <w:bCs/>
          <w:sz w:val="20"/>
          <w:szCs w:val="20"/>
        </w:rPr>
        <w:t xml:space="preserve"> </w:t>
      </w:r>
      <w:r>
        <w:rPr>
          <w:sz w:val="20"/>
          <w:szCs w:val="20"/>
        </w:rPr>
        <w:t>di essere edotto del fatto che qualora un concorrente formuli istanza di accesso agli atti per la difesa dei propri interessi in giudizio, le parti della documentazione eventualmente oscurate (per le motivazioni dettagliatamente riportate nella documentazione di gara) dovranno essere inviate al concorrente istante, nella loro interezza, prive di cancellazioni e/o oscuramenti.</w:t>
      </w:r>
    </w:p>
    <w:p w14:paraId="48AB5015" w14:textId="77777777" w:rsidR="00233031" w:rsidRPr="00233031" w:rsidRDefault="00233031" w:rsidP="00233031">
      <w:pPr>
        <w:pStyle w:val="Paragrafoelenco"/>
        <w:rPr>
          <w:sz w:val="20"/>
          <w:szCs w:val="20"/>
        </w:rPr>
      </w:pPr>
    </w:p>
    <w:p w14:paraId="59FA8424" w14:textId="3AC32919" w:rsidR="004C629A" w:rsidRPr="00233031" w:rsidRDefault="004C629A" w:rsidP="00233031">
      <w:pPr>
        <w:pStyle w:val="Paragrafoelenco"/>
        <w:numPr>
          <w:ilvl w:val="0"/>
          <w:numId w:val="10"/>
        </w:numPr>
        <w:ind w:left="284" w:hanging="284"/>
        <w:jc w:val="both"/>
        <w:rPr>
          <w:sz w:val="20"/>
          <w:szCs w:val="20"/>
        </w:rPr>
      </w:pPr>
      <w:r w:rsidRPr="00233031">
        <w:rPr>
          <w:b/>
          <w:bCs/>
          <w:sz w:val="20"/>
          <w:szCs w:val="20"/>
        </w:rPr>
        <w:t>AUTORIZZA</w:t>
      </w:r>
      <w:r w:rsidRPr="00233031">
        <w:rPr>
          <w:sz w:val="20"/>
          <w:szCs w:val="20"/>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14:paraId="75FF6F61" w14:textId="7C179270"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547C73">
        <w:rPr>
          <w:sz w:val="20"/>
          <w:szCs w:val="20"/>
        </w:rPr>
        <w:t>…</w:t>
      </w:r>
    </w:p>
    <w:p w14:paraId="6360D6F8" w14:textId="1DF2C430" w:rsidR="00C41162" w:rsidRPr="006533B7" w:rsidRDefault="00184306" w:rsidP="009E46B4">
      <w:pPr>
        <w:jc w:val="both"/>
        <w:rPr>
          <w:sz w:val="20"/>
          <w:szCs w:val="20"/>
        </w:rPr>
      </w:pPr>
      <w:r w:rsidRPr="00026CF4">
        <w:rPr>
          <w:i/>
          <w:iCs/>
          <w:sz w:val="20"/>
          <w:szCs w:val="20"/>
        </w:rPr>
        <w:t>[per gli operatori economici transfrontalieri]</w:t>
      </w:r>
      <w:r w:rsidRPr="006533B7">
        <w:rPr>
          <w:sz w:val="20"/>
          <w:szCs w:val="20"/>
        </w:rPr>
        <w:t xml:space="preserve"> </w:t>
      </w:r>
      <w:r w:rsidRPr="006533B7">
        <w:rPr>
          <w:b/>
          <w:sz w:val="20"/>
          <w:szCs w:val="20"/>
        </w:rPr>
        <w:t xml:space="preserve">INDICA </w:t>
      </w:r>
      <w:r w:rsidRPr="006533B7">
        <w:rPr>
          <w:sz w:val="20"/>
          <w:szCs w:val="20"/>
        </w:rPr>
        <w:t xml:space="preserve">il seguente domicilio fiscale </w:t>
      </w:r>
      <w:r w:rsidR="00547C73">
        <w:rPr>
          <w:sz w:val="20"/>
          <w:szCs w:val="20"/>
        </w:rPr>
        <w:t>…</w:t>
      </w:r>
      <w:r w:rsidRPr="006533B7">
        <w:rPr>
          <w:sz w:val="20"/>
          <w:szCs w:val="20"/>
        </w:rPr>
        <w:t xml:space="preserve"> e l’indirizzo di servizio elettronico</w:t>
      </w:r>
      <w:r w:rsidR="009B5141" w:rsidRPr="006533B7">
        <w:rPr>
          <w:sz w:val="20"/>
          <w:szCs w:val="20"/>
        </w:rPr>
        <w:t xml:space="preserve"> </w:t>
      </w:r>
      <w:r w:rsidR="00547C73">
        <w:rPr>
          <w:sz w:val="20"/>
          <w:szCs w:val="20"/>
        </w:rPr>
        <w:t xml:space="preserve">… </w:t>
      </w:r>
      <w:r w:rsidRPr="006533B7">
        <w:rPr>
          <w:sz w:val="20"/>
          <w:szCs w:val="20"/>
        </w:rPr>
        <w:t xml:space="preserve">di recapito certificato qualificato ai sensi del Regolamento eIDAS </w:t>
      </w:r>
      <w:r w:rsidR="00547C73">
        <w:rPr>
          <w:sz w:val="20"/>
          <w:szCs w:val="20"/>
        </w:rPr>
        <w:t>…</w:t>
      </w:r>
      <w:r w:rsidRPr="006533B7">
        <w:rPr>
          <w:sz w:val="20"/>
          <w:szCs w:val="20"/>
        </w:rPr>
        <w:t xml:space="preserve"> e, per le comunicazioni che avvengono a Sistema così come precisato al par. 2.3 del Disciplinare, elegge domicilio nell’apposita area del Sistema ad esso riservata. </w:t>
      </w:r>
    </w:p>
    <w:p w14:paraId="1523D651" w14:textId="5D5FB63D" w:rsidR="00C41162" w:rsidRPr="006533B7" w:rsidRDefault="00AC0E67" w:rsidP="009E46B4">
      <w:pPr>
        <w:jc w:val="both"/>
        <w:rPr>
          <w:sz w:val="20"/>
          <w:szCs w:val="20"/>
        </w:rPr>
      </w:pPr>
      <w:r>
        <w:rPr>
          <w:i/>
          <w:sz w:val="20"/>
          <w:szCs w:val="20"/>
        </w:rPr>
        <w:t>[</w:t>
      </w:r>
      <w:r w:rsidR="00184306" w:rsidRPr="006533B7">
        <w:rPr>
          <w:i/>
          <w:sz w:val="20"/>
          <w:szCs w:val="20"/>
        </w:rPr>
        <w:t>in alternativa, nel caso in cui l’operatore economico non sia presente nei predetti indici</w:t>
      </w:r>
      <w:r>
        <w:rPr>
          <w:i/>
          <w:sz w:val="20"/>
          <w:szCs w:val="20"/>
        </w:rPr>
        <w:t>]</w:t>
      </w:r>
      <w:r w:rsidR="00184306" w:rsidRPr="006533B7">
        <w:rPr>
          <w:i/>
          <w:sz w:val="20"/>
          <w:szCs w:val="20"/>
        </w:rPr>
        <w:t>:</w:t>
      </w:r>
      <w:r w:rsidR="00184306" w:rsidRPr="006533B7">
        <w:rPr>
          <w:sz w:val="20"/>
          <w:szCs w:val="20"/>
        </w:rPr>
        <w:t xml:space="preserve"> </w:t>
      </w:r>
      <w:r w:rsidR="00184306" w:rsidRPr="006533B7">
        <w:rPr>
          <w:b/>
          <w:sz w:val="20"/>
          <w:szCs w:val="20"/>
        </w:rPr>
        <w:t>DICHIARA</w:t>
      </w:r>
      <w:r w:rsidR="00184306" w:rsidRPr="006533B7">
        <w:rPr>
          <w:sz w:val="20"/>
          <w:szCs w:val="20"/>
        </w:rPr>
        <w:t xml:space="preserve"> di non essere presente negli indici di cui agli articoli 6-bis e 6-ter del D.lgs. n. 82/05, e, pert</w:t>
      </w:r>
      <w:r w:rsidR="009B5141" w:rsidRPr="006533B7">
        <w:rPr>
          <w:sz w:val="20"/>
          <w:szCs w:val="20"/>
        </w:rPr>
        <w:t>anto, così come previsto al paragrafo</w:t>
      </w:r>
      <w:r w:rsidR="00184306" w:rsidRPr="006533B7">
        <w:rPr>
          <w:sz w:val="20"/>
          <w:szCs w:val="20"/>
        </w:rPr>
        <w:t xml:space="preserve"> … </w:t>
      </w:r>
      <w:r w:rsidR="00184306" w:rsidRPr="006533B7">
        <w:rPr>
          <w:i/>
          <w:iCs/>
          <w:sz w:val="20"/>
          <w:szCs w:val="20"/>
        </w:rPr>
        <w:t>[indicare il paragrafo 2.3 o il diverso paragrafo di riferimento</w:t>
      </w:r>
      <w:r w:rsidR="00184306" w:rsidRPr="006533B7">
        <w:rPr>
          <w:sz w:val="20"/>
          <w:szCs w:val="20"/>
        </w:rPr>
        <w:t xml:space="preserve">] del Disciplinare, elegge domicilio digitale per tutte le comunicazioni inerenti </w:t>
      </w:r>
      <w:r w:rsidR="00C938F7" w:rsidRPr="006533B7">
        <w:rPr>
          <w:sz w:val="20"/>
          <w:szCs w:val="20"/>
        </w:rPr>
        <w:t>alla</w:t>
      </w:r>
      <w:r w:rsidR="00184306" w:rsidRPr="006533B7">
        <w:rPr>
          <w:sz w:val="20"/>
          <w:szCs w:val="20"/>
        </w:rPr>
        <w:t xml:space="preserve"> presente procedura nell’apposita area del Sistema ad esso riservata.</w:t>
      </w:r>
    </w:p>
    <w:p w14:paraId="1AE19C52" w14:textId="77777777" w:rsidR="00C41162" w:rsidRDefault="00184306" w:rsidP="009E46B4">
      <w:pPr>
        <w:spacing w:before="60" w:after="60"/>
        <w:ind w:left="284" w:hanging="284"/>
        <w:rPr>
          <w:sz w:val="20"/>
          <w:szCs w:val="20"/>
        </w:rPr>
      </w:pPr>
      <w:r w:rsidRPr="006533B7">
        <w:rPr>
          <w:sz w:val="20"/>
          <w:szCs w:val="20"/>
        </w:rPr>
        <w:t xml:space="preserve">La documentazione presentata in copia viene prodotta ai sensi del decreto legislativo n. 82/05. </w:t>
      </w:r>
    </w:p>
    <w:p w14:paraId="56440D27" w14:textId="77777777" w:rsidR="00233031" w:rsidRDefault="00233031" w:rsidP="009E46B4">
      <w:pPr>
        <w:spacing w:before="60" w:after="60"/>
        <w:ind w:left="284" w:hanging="284"/>
        <w:rPr>
          <w:sz w:val="20"/>
          <w:szCs w:val="20"/>
        </w:rPr>
      </w:pPr>
    </w:p>
    <w:p w14:paraId="6DD2C0E4" w14:textId="77777777" w:rsidR="00233031" w:rsidRPr="00955B43" w:rsidRDefault="00233031" w:rsidP="00233031">
      <w:pPr>
        <w:pStyle w:val="Corpotesto"/>
        <w:tabs>
          <w:tab w:val="left" w:pos="8789"/>
        </w:tabs>
        <w:ind w:right="1415"/>
        <w:rPr>
          <w:rFonts w:ascii="Calibri" w:hAnsi="Calibri" w:cs="Arial"/>
          <w:b/>
        </w:rPr>
      </w:pPr>
      <w:r w:rsidRPr="00955B43">
        <w:rPr>
          <w:rFonts w:ascii="Calibri" w:hAnsi="Calibri" w:cs="Arial"/>
          <w:b/>
        </w:rPr>
        <w:t>LUOGO E DATA</w:t>
      </w:r>
    </w:p>
    <w:p w14:paraId="493EE2B7" w14:textId="77777777" w:rsidR="00233031" w:rsidRPr="00955B43" w:rsidRDefault="00233031" w:rsidP="00233031">
      <w:pPr>
        <w:pStyle w:val="Corpotesto"/>
        <w:tabs>
          <w:tab w:val="left" w:pos="8789"/>
        </w:tabs>
        <w:ind w:right="1415"/>
        <w:jc w:val="center"/>
        <w:rPr>
          <w:rFonts w:ascii="Calibri" w:hAnsi="Calibri" w:cs="Arial"/>
          <w:b/>
          <w:bCs/>
        </w:rPr>
      </w:pPr>
      <w:r w:rsidRPr="00955B43">
        <w:rPr>
          <w:rFonts w:ascii="Calibri" w:hAnsi="Calibri" w:cs="Arial"/>
          <w:b/>
        </w:rPr>
        <w:t xml:space="preserve">                                                                                                       (Sottoscrizione digitale</w:t>
      </w:r>
      <w:r w:rsidRPr="00955B43">
        <w:rPr>
          <w:rFonts w:ascii="Calibri" w:hAnsi="Calibri" w:cs="Arial"/>
        </w:rPr>
        <w:t xml:space="preserve">) </w:t>
      </w:r>
    </w:p>
    <w:p w14:paraId="0C8C51F0" w14:textId="77777777" w:rsidR="00233031" w:rsidRPr="00F421FA" w:rsidRDefault="00233031" w:rsidP="00233031">
      <w:pPr>
        <w:spacing w:before="60" w:after="60"/>
        <w:ind w:left="4248" w:firstLine="708"/>
        <w:rPr>
          <w:rFonts w:ascii="Calibri" w:hAnsi="Calibri" w:cs="Arial"/>
          <w:sz w:val="18"/>
          <w:szCs w:val="18"/>
        </w:rPr>
      </w:pPr>
      <w:r w:rsidRPr="00F421FA">
        <w:rPr>
          <w:rFonts w:ascii="Calibri" w:hAnsi="Calibri" w:cs="Arial"/>
          <w:sz w:val="18"/>
          <w:szCs w:val="18"/>
        </w:rPr>
        <w:t xml:space="preserve">Legale rappresentante del concorrente o un suo procuratore </w:t>
      </w:r>
    </w:p>
    <w:p w14:paraId="7E30144A" w14:textId="77777777" w:rsidR="00233031" w:rsidRPr="003004D7" w:rsidRDefault="00233031" w:rsidP="00233031">
      <w:pPr>
        <w:rPr>
          <w:rFonts w:ascii="Calibri" w:hAnsi="Calibri" w:cs="Calibri"/>
        </w:rPr>
      </w:pPr>
    </w:p>
    <w:p w14:paraId="66D75488" w14:textId="77777777" w:rsidR="00233031" w:rsidRPr="006533B7" w:rsidRDefault="00233031" w:rsidP="009E46B4">
      <w:pPr>
        <w:spacing w:before="60" w:after="60"/>
        <w:ind w:left="284" w:hanging="284"/>
        <w:rPr>
          <w:sz w:val="20"/>
          <w:szCs w:val="20"/>
        </w:rPr>
      </w:pPr>
    </w:p>
    <w:p w14:paraId="5C36C6C9" w14:textId="77777777" w:rsidR="00C41162" w:rsidRPr="006533B7" w:rsidRDefault="00C41162" w:rsidP="00D778F8">
      <w:pPr>
        <w:spacing w:before="60" w:after="60"/>
        <w:ind w:left="284"/>
        <w:rPr>
          <w:sz w:val="20"/>
          <w:szCs w:val="20"/>
        </w:rPr>
      </w:pPr>
    </w:p>
    <w:p w14:paraId="1DFB19D2" w14:textId="77777777" w:rsidR="00C41162" w:rsidRPr="006533B7" w:rsidRDefault="00C41162">
      <w:pPr>
        <w:spacing w:before="60" w:after="60"/>
        <w:rPr>
          <w:sz w:val="20"/>
          <w:szCs w:val="20"/>
        </w:rPr>
      </w:pPr>
    </w:p>
    <w:p w14:paraId="451A52BF" w14:textId="77777777" w:rsidR="00C41162" w:rsidRPr="006533B7" w:rsidRDefault="00C41162">
      <w:pPr>
        <w:rPr>
          <w:sz w:val="20"/>
          <w:szCs w:val="20"/>
        </w:rPr>
      </w:pPr>
    </w:p>
    <w:p w14:paraId="1DE551D7" w14:textId="77777777" w:rsidR="00C41162" w:rsidRPr="006533B7" w:rsidRDefault="00C41162">
      <w:pPr>
        <w:rPr>
          <w:sz w:val="20"/>
          <w:szCs w:val="20"/>
        </w:rPr>
      </w:pPr>
    </w:p>
    <w:p w14:paraId="01816087" w14:textId="77777777" w:rsidR="00C41162" w:rsidRPr="006533B7" w:rsidRDefault="00C41162">
      <w:pPr>
        <w:jc w:val="both"/>
        <w:rPr>
          <w:sz w:val="20"/>
          <w:szCs w:val="20"/>
        </w:rPr>
      </w:pPr>
    </w:p>
    <w:p w14:paraId="5B60D017" w14:textId="77777777" w:rsidR="00C41162" w:rsidRPr="006533B7" w:rsidRDefault="00C41162">
      <w:pPr>
        <w:jc w:val="both"/>
        <w:rPr>
          <w:sz w:val="20"/>
          <w:szCs w:val="20"/>
        </w:rPr>
      </w:pPr>
    </w:p>
    <w:sectPr w:rsidR="00C41162" w:rsidRPr="006533B7">
      <w:headerReference w:type="default" r:id="rId8"/>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138D1" w14:textId="77777777" w:rsidR="003742EA" w:rsidRDefault="003742EA">
      <w:pPr>
        <w:spacing w:after="0" w:line="240" w:lineRule="auto"/>
      </w:pPr>
      <w:r>
        <w:separator/>
      </w:r>
    </w:p>
  </w:endnote>
  <w:endnote w:type="continuationSeparator" w:id="0">
    <w:p w14:paraId="295C581A" w14:textId="77777777" w:rsidR="003742EA" w:rsidRDefault="00374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40502020204"/>
    <w:charset w:val="00"/>
    <w:family w:val="swiss"/>
    <w:pitch w:val="variable"/>
    <w:sig w:usb0="8100AAF7" w:usb1="0000807B" w:usb2="00000008" w:usb3="00000000" w:csb0="0000009F" w:csb1="00000000"/>
  </w:font>
  <w:font w:name="Titillium">
    <w:altName w:val="Calibri"/>
    <w:panose1 w:val="00000000000000000000"/>
    <w:charset w:val="00"/>
    <w:family w:val="modern"/>
    <w:notTrueType/>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F6640" w14:textId="77777777" w:rsidR="003742EA" w:rsidRDefault="003742EA">
      <w:pPr>
        <w:rPr>
          <w:sz w:val="12"/>
        </w:rPr>
      </w:pPr>
      <w:r>
        <w:separator/>
      </w:r>
    </w:p>
  </w:footnote>
  <w:footnote w:type="continuationSeparator" w:id="0">
    <w:p w14:paraId="2B928C63" w14:textId="77777777" w:rsidR="003742EA" w:rsidRDefault="003742EA">
      <w:pPr>
        <w:rPr>
          <w:sz w:val="12"/>
        </w:rPr>
      </w:pPr>
      <w:r>
        <w:continuationSeparator/>
      </w:r>
    </w:p>
  </w:footnote>
  <w:footnote w:id="1">
    <w:p w14:paraId="782B78F9" w14:textId="6CABABB6" w:rsidR="00942E88" w:rsidRDefault="00942E88" w:rsidP="00432C93">
      <w:pPr>
        <w:pStyle w:val="Testonotaapidipagina"/>
        <w:jc w:val="both"/>
      </w:pPr>
      <w:r>
        <w:rPr>
          <w:rStyle w:val="Rimandonotaapidipagina"/>
        </w:rPr>
        <w:footnoteRef/>
      </w:r>
      <w:r>
        <w:t xml:space="preserve"> </w:t>
      </w:r>
      <w:r w:rsidR="00432C93" w:rsidRPr="00432C93">
        <w:rPr>
          <w:sz w:val="16"/>
          <w:szCs w:val="16"/>
        </w:rPr>
        <w:t xml:space="preserve">L’imposta di bollo è assolta secondo le indicazioni fornite dall’Agenzia delle Entrate </w:t>
      </w:r>
      <w:r w:rsidR="00432C93">
        <w:rPr>
          <w:sz w:val="16"/>
          <w:szCs w:val="16"/>
        </w:rPr>
        <w:t>nel</w:t>
      </w:r>
      <w:r w:rsidR="00432C93" w:rsidRPr="00432C93">
        <w:rPr>
          <w:sz w:val="16"/>
          <w:szCs w:val="16"/>
        </w:rPr>
        <w:t xml:space="preserve">la </w:t>
      </w:r>
      <w:r w:rsidRPr="00432C93">
        <w:rPr>
          <w:sz w:val="16"/>
          <w:szCs w:val="16"/>
        </w:rPr>
        <w:t xml:space="preserve">Circolare n. 22/E </w:t>
      </w:r>
      <w:r w:rsidR="00432C93" w:rsidRPr="00432C93">
        <w:rPr>
          <w:sz w:val="16"/>
          <w:szCs w:val="16"/>
        </w:rPr>
        <w:t>con riferimento</w:t>
      </w:r>
      <w:r w:rsidRPr="00432C93">
        <w:rPr>
          <w:sz w:val="16"/>
          <w:szCs w:val="16"/>
        </w:rPr>
        <w:t xml:space="preserve"> alle note e agli altri documenti richiamati dall’articolo 13, punto 1, della Tariffa, Parte I, allegata al </w:t>
      </w:r>
      <w:r w:rsidR="00FA4C47">
        <w:rPr>
          <w:sz w:val="16"/>
          <w:szCs w:val="16"/>
        </w:rPr>
        <w:t xml:space="preserve">decreto del Presidente della Repubblica </w:t>
      </w:r>
      <w:r w:rsidRPr="00432C93">
        <w:rPr>
          <w:sz w:val="16"/>
          <w:szCs w:val="16"/>
        </w:rPr>
        <w:t xml:space="preserve">26 ottobre 1972, n. 642, </w:t>
      </w:r>
      <w:r w:rsidR="00432C93" w:rsidRPr="00432C93">
        <w:rPr>
          <w:sz w:val="16"/>
          <w:szCs w:val="16"/>
        </w:rPr>
        <w:t xml:space="preserve">nonché </w:t>
      </w:r>
      <w:r w:rsidRPr="00432C93">
        <w:rPr>
          <w:sz w:val="16"/>
          <w:szCs w:val="16"/>
        </w:rPr>
        <w:t>agli altri atti e documenti, diversi da quelli sopra citati, che precedono il momento della stipula del contratto</w:t>
      </w:r>
      <w:r w:rsidR="00432C93" w:rsidRPr="00432C93">
        <w:rPr>
          <w:sz w:val="16"/>
          <w:szCs w:val="16"/>
        </w:rPr>
        <w:t>.</w:t>
      </w:r>
      <w:r w:rsidR="00432C93">
        <w:rPr>
          <w:sz w:val="16"/>
          <w:szCs w:val="16"/>
          <w:highlight w:val="yellow"/>
        </w:rPr>
        <w:t xml:space="preserve"> </w:t>
      </w:r>
    </w:p>
  </w:footnote>
  <w:footnote w:id="2">
    <w:p w14:paraId="19C2CA13" w14:textId="77777777" w:rsidR="00C41162" w:rsidRDefault="00184306" w:rsidP="00F11A2B">
      <w:pPr>
        <w:spacing w:after="0"/>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0B891C9B" w:rsidR="00C41162" w:rsidRDefault="00184306">
      <w:pPr>
        <w:pStyle w:val="Testonotaapidipagina"/>
        <w:rPr>
          <w:sz w:val="16"/>
          <w:szCs w:val="16"/>
        </w:rPr>
      </w:pPr>
      <w:r>
        <w:rPr>
          <w:sz w:val="16"/>
          <w:szCs w:val="16"/>
        </w:rPr>
        <w:t xml:space="preserve">• della Mandataria /Capofila nel caso di RTI o </w:t>
      </w:r>
      <w:r w:rsidR="001D196D">
        <w:rPr>
          <w:sz w:val="16"/>
          <w:szCs w:val="16"/>
        </w:rPr>
        <w:t>c</w:t>
      </w:r>
      <w:r>
        <w:rPr>
          <w:sz w:val="16"/>
          <w:szCs w:val="16"/>
        </w:rPr>
        <w:t xml:space="preserve">onsorzi </w:t>
      </w:r>
      <w:r w:rsidR="001D196D">
        <w:rPr>
          <w:sz w:val="16"/>
          <w:szCs w:val="16"/>
        </w:rPr>
        <w:t>o</w:t>
      </w:r>
      <w:r>
        <w:rPr>
          <w:sz w:val="16"/>
          <w:szCs w:val="16"/>
        </w:rPr>
        <w:t xml:space="preserve">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9937BDC"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 xml:space="preserve">nel caso di un </w:t>
      </w:r>
      <w:r w:rsidR="001D196D">
        <w:rPr>
          <w:sz w:val="16"/>
          <w:szCs w:val="16"/>
        </w:rPr>
        <w:t>c</w:t>
      </w:r>
      <w:r>
        <w:rPr>
          <w:sz w:val="16"/>
          <w:szCs w:val="16"/>
        </w:rPr>
        <w:t xml:space="preserve">onsorzio </w:t>
      </w:r>
      <w:r w:rsidR="001D196D">
        <w:rPr>
          <w:sz w:val="16"/>
          <w:szCs w:val="16"/>
        </w:rPr>
        <w:t>o</w:t>
      </w:r>
      <w:r>
        <w:rPr>
          <w:sz w:val="16"/>
          <w:szCs w:val="16"/>
        </w:rPr>
        <w:t>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3">
    <w:p w14:paraId="3C7DCDDD" w14:textId="2C5962DE" w:rsidR="00C41162" w:rsidRDefault="00184306">
      <w:pPr>
        <w:pStyle w:val="Testonotaapidipagina"/>
        <w:jc w:val="both"/>
        <w:rPr>
          <w:sz w:val="16"/>
          <w:szCs w:val="16"/>
        </w:rPr>
      </w:pPr>
      <w:r w:rsidRPr="00811C9B">
        <w:rPr>
          <w:rStyle w:val="Caratterinotaapidipagina"/>
        </w:rPr>
        <w:footnoteRef/>
      </w:r>
      <w:r w:rsidRPr="00811C9B">
        <w:rPr>
          <w:sz w:val="16"/>
          <w:szCs w:val="16"/>
        </w:rPr>
        <w:t xml:space="preserve"> Si ricorda che questa riduzione non è cumulabile con quella di cui al punto precedente. Pertanto</w:t>
      </w:r>
      <w:r w:rsidR="00FC7EC6">
        <w:rPr>
          <w:sz w:val="16"/>
          <w:szCs w:val="16"/>
        </w:rPr>
        <w:t>.</w:t>
      </w:r>
      <w:r w:rsidRPr="00811C9B">
        <w:rPr>
          <w:sz w:val="16"/>
          <w:szCs w:val="16"/>
        </w:rPr>
        <w:t xml:space="preserve">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3863B" w14:textId="77777777" w:rsidR="00C41162" w:rsidRDefault="00C41162">
    <w:pPr>
      <w:pStyle w:val="Intestazione"/>
      <w:tabs>
        <w:tab w:val="left" w:pos="2552"/>
      </w:tabs>
    </w:pPr>
  </w:p>
  <w:p w14:paraId="29514400" w14:textId="77777777" w:rsidR="00C41162" w:rsidRDefault="00C41162">
    <w:pPr>
      <w:pStyle w:val="Intestazione"/>
    </w:pPr>
  </w:p>
  <w:p w14:paraId="2DAA812D" w14:textId="77777777" w:rsidR="00C41162" w:rsidRDefault="00C41162">
    <w:pPr>
      <w:pStyle w:val="Intestazione"/>
    </w:pPr>
  </w:p>
  <w:p w14:paraId="012A78A3" w14:textId="77777777" w:rsidR="00C41162" w:rsidRDefault="00C41162">
    <w:pPr>
      <w:pStyle w:val="Intestazione"/>
    </w:pPr>
  </w:p>
  <w:p w14:paraId="5562BE29" w14:textId="77777777" w:rsidR="00C41162"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A1D70"/>
    <w:multiLevelType w:val="hybridMultilevel"/>
    <w:tmpl w:val="05B0A81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5E4AE7"/>
    <w:multiLevelType w:val="hybridMultilevel"/>
    <w:tmpl w:val="D172C3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87F1808"/>
    <w:multiLevelType w:val="hybridMultilevel"/>
    <w:tmpl w:val="BC72DF5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D9969FE"/>
    <w:multiLevelType w:val="hybridMultilevel"/>
    <w:tmpl w:val="EFBA6370"/>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B135823"/>
    <w:multiLevelType w:val="hybridMultilevel"/>
    <w:tmpl w:val="211A6C3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178247A"/>
    <w:multiLevelType w:val="hybridMultilevel"/>
    <w:tmpl w:val="287EC63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8C3092E"/>
    <w:multiLevelType w:val="hybridMultilevel"/>
    <w:tmpl w:val="A82C3E5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3DD025F7"/>
    <w:multiLevelType w:val="hybridMultilevel"/>
    <w:tmpl w:val="A276FAD4"/>
    <w:lvl w:ilvl="0" w:tplc="04100005">
      <w:start w:val="1"/>
      <w:numFmt w:val="bullet"/>
      <w:lvlText w:val=""/>
      <w:lvlJc w:val="left"/>
      <w:pPr>
        <w:ind w:left="766" w:hanging="360"/>
      </w:pPr>
      <w:rPr>
        <w:rFonts w:ascii="Wingdings" w:hAnsi="Wingdings" w:hint="default"/>
      </w:rPr>
    </w:lvl>
    <w:lvl w:ilvl="1" w:tplc="04100003" w:tentative="1">
      <w:start w:val="1"/>
      <w:numFmt w:val="bullet"/>
      <w:lvlText w:val="o"/>
      <w:lvlJc w:val="left"/>
      <w:pPr>
        <w:ind w:left="1486" w:hanging="360"/>
      </w:pPr>
      <w:rPr>
        <w:rFonts w:ascii="Courier New" w:hAnsi="Courier New" w:cs="Courier New" w:hint="default"/>
      </w:rPr>
    </w:lvl>
    <w:lvl w:ilvl="2" w:tplc="04100005" w:tentative="1">
      <w:start w:val="1"/>
      <w:numFmt w:val="bullet"/>
      <w:lvlText w:val=""/>
      <w:lvlJc w:val="left"/>
      <w:pPr>
        <w:ind w:left="2206" w:hanging="360"/>
      </w:pPr>
      <w:rPr>
        <w:rFonts w:ascii="Wingdings" w:hAnsi="Wingdings" w:hint="default"/>
      </w:rPr>
    </w:lvl>
    <w:lvl w:ilvl="3" w:tplc="04100001" w:tentative="1">
      <w:start w:val="1"/>
      <w:numFmt w:val="bullet"/>
      <w:lvlText w:val=""/>
      <w:lvlJc w:val="left"/>
      <w:pPr>
        <w:ind w:left="2926" w:hanging="360"/>
      </w:pPr>
      <w:rPr>
        <w:rFonts w:ascii="Symbol" w:hAnsi="Symbol" w:hint="default"/>
      </w:rPr>
    </w:lvl>
    <w:lvl w:ilvl="4" w:tplc="04100003" w:tentative="1">
      <w:start w:val="1"/>
      <w:numFmt w:val="bullet"/>
      <w:lvlText w:val="o"/>
      <w:lvlJc w:val="left"/>
      <w:pPr>
        <w:ind w:left="3646" w:hanging="360"/>
      </w:pPr>
      <w:rPr>
        <w:rFonts w:ascii="Courier New" w:hAnsi="Courier New" w:cs="Courier New" w:hint="default"/>
      </w:rPr>
    </w:lvl>
    <w:lvl w:ilvl="5" w:tplc="04100005" w:tentative="1">
      <w:start w:val="1"/>
      <w:numFmt w:val="bullet"/>
      <w:lvlText w:val=""/>
      <w:lvlJc w:val="left"/>
      <w:pPr>
        <w:ind w:left="4366" w:hanging="360"/>
      </w:pPr>
      <w:rPr>
        <w:rFonts w:ascii="Wingdings" w:hAnsi="Wingdings" w:hint="default"/>
      </w:rPr>
    </w:lvl>
    <w:lvl w:ilvl="6" w:tplc="04100001" w:tentative="1">
      <w:start w:val="1"/>
      <w:numFmt w:val="bullet"/>
      <w:lvlText w:val=""/>
      <w:lvlJc w:val="left"/>
      <w:pPr>
        <w:ind w:left="5086" w:hanging="360"/>
      </w:pPr>
      <w:rPr>
        <w:rFonts w:ascii="Symbol" w:hAnsi="Symbol" w:hint="default"/>
      </w:rPr>
    </w:lvl>
    <w:lvl w:ilvl="7" w:tplc="04100003" w:tentative="1">
      <w:start w:val="1"/>
      <w:numFmt w:val="bullet"/>
      <w:lvlText w:val="o"/>
      <w:lvlJc w:val="left"/>
      <w:pPr>
        <w:ind w:left="5806" w:hanging="360"/>
      </w:pPr>
      <w:rPr>
        <w:rFonts w:ascii="Courier New" w:hAnsi="Courier New" w:cs="Courier New" w:hint="default"/>
      </w:rPr>
    </w:lvl>
    <w:lvl w:ilvl="8" w:tplc="04100005" w:tentative="1">
      <w:start w:val="1"/>
      <w:numFmt w:val="bullet"/>
      <w:lvlText w:val=""/>
      <w:lvlJc w:val="left"/>
      <w:pPr>
        <w:ind w:left="6526" w:hanging="360"/>
      </w:pPr>
      <w:rPr>
        <w:rFonts w:ascii="Wingdings" w:hAnsi="Wingdings" w:hint="default"/>
      </w:rPr>
    </w:lvl>
  </w:abstractNum>
  <w:abstractNum w:abstractNumId="11" w15:restartNumberingAfterBreak="0">
    <w:nsid w:val="48757334"/>
    <w:multiLevelType w:val="hybridMultilevel"/>
    <w:tmpl w:val="F484235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13"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53EB1B1D"/>
    <w:multiLevelType w:val="hybridMultilevel"/>
    <w:tmpl w:val="97BED78A"/>
    <w:lvl w:ilvl="0" w:tplc="04100005">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15:restartNumberingAfterBreak="0">
    <w:nsid w:val="5A2B7574"/>
    <w:multiLevelType w:val="hybridMultilevel"/>
    <w:tmpl w:val="7FC88F06"/>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6"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7" w15:restartNumberingAfterBreak="0">
    <w:nsid w:val="60490AD4"/>
    <w:multiLevelType w:val="hybridMultilevel"/>
    <w:tmpl w:val="39C0CD04"/>
    <w:lvl w:ilvl="0" w:tplc="04100001">
      <w:start w:val="1"/>
      <w:numFmt w:val="bullet"/>
      <w:lvlText w:val=""/>
      <w:lvlJc w:val="left"/>
      <w:pPr>
        <w:ind w:left="1425" w:hanging="360"/>
      </w:pPr>
      <w:rPr>
        <w:rFonts w:ascii="Symbol" w:hAnsi="Symbol" w:hint="default"/>
      </w:rPr>
    </w:lvl>
    <w:lvl w:ilvl="1" w:tplc="04100003" w:tentative="1">
      <w:start w:val="1"/>
      <w:numFmt w:val="bullet"/>
      <w:lvlText w:val="o"/>
      <w:lvlJc w:val="left"/>
      <w:pPr>
        <w:ind w:left="2145" w:hanging="360"/>
      </w:pPr>
      <w:rPr>
        <w:rFonts w:ascii="Courier New" w:hAnsi="Courier New" w:cs="Courier New" w:hint="default"/>
      </w:rPr>
    </w:lvl>
    <w:lvl w:ilvl="2" w:tplc="04100005" w:tentative="1">
      <w:start w:val="1"/>
      <w:numFmt w:val="bullet"/>
      <w:lvlText w:val=""/>
      <w:lvlJc w:val="left"/>
      <w:pPr>
        <w:ind w:left="2865" w:hanging="360"/>
      </w:pPr>
      <w:rPr>
        <w:rFonts w:ascii="Wingdings" w:hAnsi="Wingdings" w:hint="default"/>
      </w:rPr>
    </w:lvl>
    <w:lvl w:ilvl="3" w:tplc="04100001" w:tentative="1">
      <w:start w:val="1"/>
      <w:numFmt w:val="bullet"/>
      <w:lvlText w:val=""/>
      <w:lvlJc w:val="left"/>
      <w:pPr>
        <w:ind w:left="3585" w:hanging="360"/>
      </w:pPr>
      <w:rPr>
        <w:rFonts w:ascii="Symbol" w:hAnsi="Symbol" w:hint="default"/>
      </w:rPr>
    </w:lvl>
    <w:lvl w:ilvl="4" w:tplc="04100003" w:tentative="1">
      <w:start w:val="1"/>
      <w:numFmt w:val="bullet"/>
      <w:lvlText w:val="o"/>
      <w:lvlJc w:val="left"/>
      <w:pPr>
        <w:ind w:left="4305" w:hanging="360"/>
      </w:pPr>
      <w:rPr>
        <w:rFonts w:ascii="Courier New" w:hAnsi="Courier New" w:cs="Courier New" w:hint="default"/>
      </w:rPr>
    </w:lvl>
    <w:lvl w:ilvl="5" w:tplc="04100005" w:tentative="1">
      <w:start w:val="1"/>
      <w:numFmt w:val="bullet"/>
      <w:lvlText w:val=""/>
      <w:lvlJc w:val="left"/>
      <w:pPr>
        <w:ind w:left="5025" w:hanging="360"/>
      </w:pPr>
      <w:rPr>
        <w:rFonts w:ascii="Wingdings" w:hAnsi="Wingdings" w:hint="default"/>
      </w:rPr>
    </w:lvl>
    <w:lvl w:ilvl="6" w:tplc="04100001" w:tentative="1">
      <w:start w:val="1"/>
      <w:numFmt w:val="bullet"/>
      <w:lvlText w:val=""/>
      <w:lvlJc w:val="left"/>
      <w:pPr>
        <w:ind w:left="5745" w:hanging="360"/>
      </w:pPr>
      <w:rPr>
        <w:rFonts w:ascii="Symbol" w:hAnsi="Symbol" w:hint="default"/>
      </w:rPr>
    </w:lvl>
    <w:lvl w:ilvl="7" w:tplc="04100003" w:tentative="1">
      <w:start w:val="1"/>
      <w:numFmt w:val="bullet"/>
      <w:lvlText w:val="o"/>
      <w:lvlJc w:val="left"/>
      <w:pPr>
        <w:ind w:left="6465" w:hanging="360"/>
      </w:pPr>
      <w:rPr>
        <w:rFonts w:ascii="Courier New" w:hAnsi="Courier New" w:cs="Courier New" w:hint="default"/>
      </w:rPr>
    </w:lvl>
    <w:lvl w:ilvl="8" w:tplc="04100005" w:tentative="1">
      <w:start w:val="1"/>
      <w:numFmt w:val="bullet"/>
      <w:lvlText w:val=""/>
      <w:lvlJc w:val="left"/>
      <w:pPr>
        <w:ind w:left="7185" w:hanging="360"/>
      </w:pPr>
      <w:rPr>
        <w:rFonts w:ascii="Wingdings" w:hAnsi="Wingdings" w:hint="default"/>
      </w:rPr>
    </w:lvl>
  </w:abstractNum>
  <w:abstractNum w:abstractNumId="18"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613A4890"/>
    <w:multiLevelType w:val="hybridMultilevel"/>
    <w:tmpl w:val="03B4924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BC81A2E"/>
    <w:multiLevelType w:val="hybridMultilevel"/>
    <w:tmpl w:val="030C5DA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23700C5"/>
    <w:multiLevelType w:val="hybridMultilevel"/>
    <w:tmpl w:val="7412753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AE736C7"/>
    <w:multiLevelType w:val="hybridMultilevel"/>
    <w:tmpl w:val="7E4495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BD159B4"/>
    <w:multiLevelType w:val="hybridMultilevel"/>
    <w:tmpl w:val="3126069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88923894">
    <w:abstractNumId w:val="13"/>
  </w:num>
  <w:num w:numId="2" w16cid:durableId="1747532144">
    <w:abstractNumId w:val="18"/>
  </w:num>
  <w:num w:numId="3" w16cid:durableId="194126910">
    <w:abstractNumId w:val="9"/>
  </w:num>
  <w:num w:numId="4" w16cid:durableId="1814369190">
    <w:abstractNumId w:val="12"/>
  </w:num>
  <w:num w:numId="5" w16cid:durableId="1082027215">
    <w:abstractNumId w:val="3"/>
  </w:num>
  <w:num w:numId="6" w16cid:durableId="1677995524">
    <w:abstractNumId w:val="16"/>
  </w:num>
  <w:num w:numId="7" w16cid:durableId="687757341">
    <w:abstractNumId w:val="8"/>
  </w:num>
  <w:num w:numId="8" w16cid:durableId="438110404">
    <w:abstractNumId w:val="23"/>
  </w:num>
  <w:num w:numId="9" w16cid:durableId="2124886931">
    <w:abstractNumId w:val="7"/>
  </w:num>
  <w:num w:numId="10" w16cid:durableId="601105162">
    <w:abstractNumId w:val="2"/>
  </w:num>
  <w:num w:numId="11" w16cid:durableId="805709151">
    <w:abstractNumId w:val="14"/>
  </w:num>
  <w:num w:numId="12" w16cid:durableId="1677229606">
    <w:abstractNumId w:val="6"/>
  </w:num>
  <w:num w:numId="13" w16cid:durableId="1279991465">
    <w:abstractNumId w:val="15"/>
  </w:num>
  <w:num w:numId="14" w16cid:durableId="1762336574">
    <w:abstractNumId w:val="0"/>
  </w:num>
  <w:num w:numId="15" w16cid:durableId="1712337772">
    <w:abstractNumId w:val="10"/>
  </w:num>
  <w:num w:numId="16" w16cid:durableId="31929685">
    <w:abstractNumId w:val="4"/>
  </w:num>
  <w:num w:numId="17" w16cid:durableId="797067071">
    <w:abstractNumId w:val="19"/>
  </w:num>
  <w:num w:numId="18" w16cid:durableId="446583041">
    <w:abstractNumId w:val="11"/>
  </w:num>
  <w:num w:numId="19" w16cid:durableId="1008361891">
    <w:abstractNumId w:val="21"/>
  </w:num>
  <w:num w:numId="20" w16cid:durableId="875581552">
    <w:abstractNumId w:val="5"/>
  </w:num>
  <w:num w:numId="21" w16cid:durableId="1388141252">
    <w:abstractNumId w:val="17"/>
  </w:num>
  <w:num w:numId="22" w16cid:durableId="1884244729">
    <w:abstractNumId w:val="22"/>
  </w:num>
  <w:num w:numId="23" w16cid:durableId="1754081835">
    <w:abstractNumId w:val="1"/>
  </w:num>
  <w:num w:numId="24" w16cid:durableId="7730143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000A6"/>
    <w:rsid w:val="000043C6"/>
    <w:rsid w:val="00005506"/>
    <w:rsid w:val="00016034"/>
    <w:rsid w:val="0001722B"/>
    <w:rsid w:val="0002682A"/>
    <w:rsid w:val="00026CF4"/>
    <w:rsid w:val="00043A6C"/>
    <w:rsid w:val="00054595"/>
    <w:rsid w:val="00062E83"/>
    <w:rsid w:val="0007145E"/>
    <w:rsid w:val="00073E26"/>
    <w:rsid w:val="00074F3D"/>
    <w:rsid w:val="000805C3"/>
    <w:rsid w:val="00090110"/>
    <w:rsid w:val="00091E8A"/>
    <w:rsid w:val="00093F68"/>
    <w:rsid w:val="000978E4"/>
    <w:rsid w:val="000A1573"/>
    <w:rsid w:val="000A46B8"/>
    <w:rsid w:val="000A652B"/>
    <w:rsid w:val="000A7D4D"/>
    <w:rsid w:val="000B1402"/>
    <w:rsid w:val="000B1C73"/>
    <w:rsid w:val="000B2CC0"/>
    <w:rsid w:val="000B5F09"/>
    <w:rsid w:val="000B6092"/>
    <w:rsid w:val="000C1DDB"/>
    <w:rsid w:val="000C6388"/>
    <w:rsid w:val="000D08AE"/>
    <w:rsid w:val="000D2BAA"/>
    <w:rsid w:val="000D60E4"/>
    <w:rsid w:val="000E5869"/>
    <w:rsid w:val="000F77E0"/>
    <w:rsid w:val="0011020C"/>
    <w:rsid w:val="00113297"/>
    <w:rsid w:val="00121EA8"/>
    <w:rsid w:val="00122975"/>
    <w:rsid w:val="001323CA"/>
    <w:rsid w:val="00132C2D"/>
    <w:rsid w:val="00140122"/>
    <w:rsid w:val="00141B8D"/>
    <w:rsid w:val="00153D4E"/>
    <w:rsid w:val="00154EC1"/>
    <w:rsid w:val="001731EF"/>
    <w:rsid w:val="0017440B"/>
    <w:rsid w:val="00184306"/>
    <w:rsid w:val="001925E0"/>
    <w:rsid w:val="00196D40"/>
    <w:rsid w:val="001B6DD9"/>
    <w:rsid w:val="001C0D35"/>
    <w:rsid w:val="001C4ECC"/>
    <w:rsid w:val="001C5D5C"/>
    <w:rsid w:val="001D196D"/>
    <w:rsid w:val="001D24C1"/>
    <w:rsid w:val="001D5860"/>
    <w:rsid w:val="001E369D"/>
    <w:rsid w:val="0020489E"/>
    <w:rsid w:val="00206781"/>
    <w:rsid w:val="00214250"/>
    <w:rsid w:val="00215114"/>
    <w:rsid w:val="00220748"/>
    <w:rsid w:val="002220EB"/>
    <w:rsid w:val="00233031"/>
    <w:rsid w:val="00240CCA"/>
    <w:rsid w:val="00241FCD"/>
    <w:rsid w:val="00243000"/>
    <w:rsid w:val="00243F87"/>
    <w:rsid w:val="002450E0"/>
    <w:rsid w:val="00254B55"/>
    <w:rsid w:val="00260F1D"/>
    <w:rsid w:val="00264936"/>
    <w:rsid w:val="00266C56"/>
    <w:rsid w:val="0027611A"/>
    <w:rsid w:val="00283A94"/>
    <w:rsid w:val="00287DDF"/>
    <w:rsid w:val="002A138F"/>
    <w:rsid w:val="002A1FA2"/>
    <w:rsid w:val="002A377A"/>
    <w:rsid w:val="002B48A1"/>
    <w:rsid w:val="002C0866"/>
    <w:rsid w:val="002C2984"/>
    <w:rsid w:val="002D37A8"/>
    <w:rsid w:val="002D3E91"/>
    <w:rsid w:val="002E3D4C"/>
    <w:rsid w:val="0030059B"/>
    <w:rsid w:val="00303D87"/>
    <w:rsid w:val="00307002"/>
    <w:rsid w:val="003131F3"/>
    <w:rsid w:val="00320515"/>
    <w:rsid w:val="00331E92"/>
    <w:rsid w:val="00332889"/>
    <w:rsid w:val="00336832"/>
    <w:rsid w:val="00345201"/>
    <w:rsid w:val="00347DF9"/>
    <w:rsid w:val="00354FAA"/>
    <w:rsid w:val="00355A8C"/>
    <w:rsid w:val="003607A2"/>
    <w:rsid w:val="003613CE"/>
    <w:rsid w:val="003742EA"/>
    <w:rsid w:val="00387828"/>
    <w:rsid w:val="003B19C4"/>
    <w:rsid w:val="003B2214"/>
    <w:rsid w:val="003B3811"/>
    <w:rsid w:val="003B5276"/>
    <w:rsid w:val="003B739C"/>
    <w:rsid w:val="003C49AD"/>
    <w:rsid w:val="003E4918"/>
    <w:rsid w:val="003E6494"/>
    <w:rsid w:val="003E6A0D"/>
    <w:rsid w:val="003F779C"/>
    <w:rsid w:val="0041103F"/>
    <w:rsid w:val="00422BD8"/>
    <w:rsid w:val="00432C93"/>
    <w:rsid w:val="00433C3B"/>
    <w:rsid w:val="004347BB"/>
    <w:rsid w:val="00444DAB"/>
    <w:rsid w:val="00446093"/>
    <w:rsid w:val="00450D0B"/>
    <w:rsid w:val="00451779"/>
    <w:rsid w:val="004527C2"/>
    <w:rsid w:val="00475294"/>
    <w:rsid w:val="00482016"/>
    <w:rsid w:val="004938F5"/>
    <w:rsid w:val="00494C4C"/>
    <w:rsid w:val="004A0C00"/>
    <w:rsid w:val="004A78FB"/>
    <w:rsid w:val="004A7979"/>
    <w:rsid w:val="004C3737"/>
    <w:rsid w:val="004C43E8"/>
    <w:rsid w:val="004C629A"/>
    <w:rsid w:val="004C7918"/>
    <w:rsid w:val="004D1704"/>
    <w:rsid w:val="004E18CE"/>
    <w:rsid w:val="004E42B3"/>
    <w:rsid w:val="004F0644"/>
    <w:rsid w:val="004F083F"/>
    <w:rsid w:val="00500F41"/>
    <w:rsid w:val="005021B0"/>
    <w:rsid w:val="0051528E"/>
    <w:rsid w:val="005171CC"/>
    <w:rsid w:val="00525B03"/>
    <w:rsid w:val="0053285A"/>
    <w:rsid w:val="00540456"/>
    <w:rsid w:val="00540679"/>
    <w:rsid w:val="00541130"/>
    <w:rsid w:val="00547C73"/>
    <w:rsid w:val="005539E5"/>
    <w:rsid w:val="00554363"/>
    <w:rsid w:val="00560049"/>
    <w:rsid w:val="00564D11"/>
    <w:rsid w:val="00565EAB"/>
    <w:rsid w:val="00573D41"/>
    <w:rsid w:val="00586FF1"/>
    <w:rsid w:val="00596129"/>
    <w:rsid w:val="005976C8"/>
    <w:rsid w:val="005B731D"/>
    <w:rsid w:val="005C49E2"/>
    <w:rsid w:val="005D444F"/>
    <w:rsid w:val="005E725A"/>
    <w:rsid w:val="005F1D22"/>
    <w:rsid w:val="006022FA"/>
    <w:rsid w:val="006026A2"/>
    <w:rsid w:val="00607BC1"/>
    <w:rsid w:val="00607EB0"/>
    <w:rsid w:val="006123E0"/>
    <w:rsid w:val="0062128A"/>
    <w:rsid w:val="0062593A"/>
    <w:rsid w:val="00625B83"/>
    <w:rsid w:val="0063020D"/>
    <w:rsid w:val="00633A29"/>
    <w:rsid w:val="006377D3"/>
    <w:rsid w:val="0064397E"/>
    <w:rsid w:val="006533B7"/>
    <w:rsid w:val="0066102F"/>
    <w:rsid w:val="00671485"/>
    <w:rsid w:val="00680C11"/>
    <w:rsid w:val="00687C93"/>
    <w:rsid w:val="0069121A"/>
    <w:rsid w:val="0069625E"/>
    <w:rsid w:val="0069658B"/>
    <w:rsid w:val="00696DE9"/>
    <w:rsid w:val="006A03D5"/>
    <w:rsid w:val="006B7B7F"/>
    <w:rsid w:val="006E01AE"/>
    <w:rsid w:val="006E0FA0"/>
    <w:rsid w:val="006E1329"/>
    <w:rsid w:val="006E246B"/>
    <w:rsid w:val="006F3BE9"/>
    <w:rsid w:val="006F759B"/>
    <w:rsid w:val="007077AE"/>
    <w:rsid w:val="00716CED"/>
    <w:rsid w:val="00717105"/>
    <w:rsid w:val="007208FF"/>
    <w:rsid w:val="007227AC"/>
    <w:rsid w:val="00725DDA"/>
    <w:rsid w:val="00741BDE"/>
    <w:rsid w:val="00762F09"/>
    <w:rsid w:val="00766533"/>
    <w:rsid w:val="00770CBC"/>
    <w:rsid w:val="00772CBE"/>
    <w:rsid w:val="00777F4B"/>
    <w:rsid w:val="00787B9C"/>
    <w:rsid w:val="00787CF9"/>
    <w:rsid w:val="007926FD"/>
    <w:rsid w:val="007A3987"/>
    <w:rsid w:val="007B18E3"/>
    <w:rsid w:val="007B75FD"/>
    <w:rsid w:val="007C35FF"/>
    <w:rsid w:val="007D03FC"/>
    <w:rsid w:val="007D2B3B"/>
    <w:rsid w:val="007D55AF"/>
    <w:rsid w:val="007E2DB7"/>
    <w:rsid w:val="007E380C"/>
    <w:rsid w:val="007E5AB7"/>
    <w:rsid w:val="007F2337"/>
    <w:rsid w:val="007F48EE"/>
    <w:rsid w:val="007F5363"/>
    <w:rsid w:val="008003FD"/>
    <w:rsid w:val="008015DD"/>
    <w:rsid w:val="00805F9B"/>
    <w:rsid w:val="00811C9B"/>
    <w:rsid w:val="00814FC2"/>
    <w:rsid w:val="00815E1B"/>
    <w:rsid w:val="008174BB"/>
    <w:rsid w:val="00825F85"/>
    <w:rsid w:val="00831ED1"/>
    <w:rsid w:val="00834095"/>
    <w:rsid w:val="00840D02"/>
    <w:rsid w:val="00846F6E"/>
    <w:rsid w:val="00853E66"/>
    <w:rsid w:val="00866902"/>
    <w:rsid w:val="00871A6D"/>
    <w:rsid w:val="00873CAF"/>
    <w:rsid w:val="00887A7F"/>
    <w:rsid w:val="00890D7B"/>
    <w:rsid w:val="008916E0"/>
    <w:rsid w:val="008B08D7"/>
    <w:rsid w:val="008C07A5"/>
    <w:rsid w:val="008C3880"/>
    <w:rsid w:val="008D463D"/>
    <w:rsid w:val="008D5DEE"/>
    <w:rsid w:val="008F597C"/>
    <w:rsid w:val="00902EB4"/>
    <w:rsid w:val="00907E41"/>
    <w:rsid w:val="00921426"/>
    <w:rsid w:val="00942E88"/>
    <w:rsid w:val="009535B2"/>
    <w:rsid w:val="009547ED"/>
    <w:rsid w:val="00957AA0"/>
    <w:rsid w:val="00957C2C"/>
    <w:rsid w:val="00971775"/>
    <w:rsid w:val="00975C45"/>
    <w:rsid w:val="00986A23"/>
    <w:rsid w:val="00986B1B"/>
    <w:rsid w:val="0099125A"/>
    <w:rsid w:val="009972D0"/>
    <w:rsid w:val="009B383D"/>
    <w:rsid w:val="009B5141"/>
    <w:rsid w:val="009B7009"/>
    <w:rsid w:val="009C601D"/>
    <w:rsid w:val="009D119E"/>
    <w:rsid w:val="009E04C3"/>
    <w:rsid w:val="009E0FD3"/>
    <w:rsid w:val="009E2EF2"/>
    <w:rsid w:val="009E46B4"/>
    <w:rsid w:val="009E4BA8"/>
    <w:rsid w:val="00A06E35"/>
    <w:rsid w:val="00A12EB7"/>
    <w:rsid w:val="00A13F1D"/>
    <w:rsid w:val="00A24E8B"/>
    <w:rsid w:val="00A33A49"/>
    <w:rsid w:val="00A50B54"/>
    <w:rsid w:val="00A718A5"/>
    <w:rsid w:val="00A740E5"/>
    <w:rsid w:val="00A87214"/>
    <w:rsid w:val="00A96B55"/>
    <w:rsid w:val="00AA1FD2"/>
    <w:rsid w:val="00AA3F10"/>
    <w:rsid w:val="00AA4C35"/>
    <w:rsid w:val="00AB0FA5"/>
    <w:rsid w:val="00AB6450"/>
    <w:rsid w:val="00AC0E67"/>
    <w:rsid w:val="00AC718E"/>
    <w:rsid w:val="00AF6E49"/>
    <w:rsid w:val="00AF71F2"/>
    <w:rsid w:val="00B0135C"/>
    <w:rsid w:val="00B01E52"/>
    <w:rsid w:val="00B05099"/>
    <w:rsid w:val="00B14EBC"/>
    <w:rsid w:val="00B314E5"/>
    <w:rsid w:val="00B43B34"/>
    <w:rsid w:val="00B46559"/>
    <w:rsid w:val="00B505FA"/>
    <w:rsid w:val="00B5162B"/>
    <w:rsid w:val="00B51CCB"/>
    <w:rsid w:val="00B7690A"/>
    <w:rsid w:val="00B81A6F"/>
    <w:rsid w:val="00B91564"/>
    <w:rsid w:val="00BA2A87"/>
    <w:rsid w:val="00BA5AB9"/>
    <w:rsid w:val="00BC0216"/>
    <w:rsid w:val="00BD0680"/>
    <w:rsid w:val="00BD1EA5"/>
    <w:rsid w:val="00BD4CD2"/>
    <w:rsid w:val="00BE0E56"/>
    <w:rsid w:val="00BF1D89"/>
    <w:rsid w:val="00BF40A0"/>
    <w:rsid w:val="00BF4C0F"/>
    <w:rsid w:val="00C05192"/>
    <w:rsid w:val="00C07736"/>
    <w:rsid w:val="00C15BB9"/>
    <w:rsid w:val="00C32F67"/>
    <w:rsid w:val="00C355E3"/>
    <w:rsid w:val="00C3624B"/>
    <w:rsid w:val="00C36D95"/>
    <w:rsid w:val="00C40A2A"/>
    <w:rsid w:val="00C41162"/>
    <w:rsid w:val="00C4126D"/>
    <w:rsid w:val="00C43116"/>
    <w:rsid w:val="00C45E07"/>
    <w:rsid w:val="00C47DE5"/>
    <w:rsid w:val="00C616E2"/>
    <w:rsid w:val="00C70A0C"/>
    <w:rsid w:val="00C72333"/>
    <w:rsid w:val="00C7570D"/>
    <w:rsid w:val="00C770A6"/>
    <w:rsid w:val="00C77571"/>
    <w:rsid w:val="00C81D47"/>
    <w:rsid w:val="00C938B1"/>
    <w:rsid w:val="00C938F7"/>
    <w:rsid w:val="00CA3C0D"/>
    <w:rsid w:val="00CA45F3"/>
    <w:rsid w:val="00CA49F6"/>
    <w:rsid w:val="00CA567A"/>
    <w:rsid w:val="00CC1491"/>
    <w:rsid w:val="00CD5A8C"/>
    <w:rsid w:val="00CD6AA1"/>
    <w:rsid w:val="00CD6FD2"/>
    <w:rsid w:val="00CE6918"/>
    <w:rsid w:val="00D0194E"/>
    <w:rsid w:val="00D05AA9"/>
    <w:rsid w:val="00D14BD1"/>
    <w:rsid w:val="00D27B26"/>
    <w:rsid w:val="00D45998"/>
    <w:rsid w:val="00D61A10"/>
    <w:rsid w:val="00D64A32"/>
    <w:rsid w:val="00D730DC"/>
    <w:rsid w:val="00D778F8"/>
    <w:rsid w:val="00D8470A"/>
    <w:rsid w:val="00D8512F"/>
    <w:rsid w:val="00D91AC9"/>
    <w:rsid w:val="00D957FD"/>
    <w:rsid w:val="00DA0111"/>
    <w:rsid w:val="00DA22BB"/>
    <w:rsid w:val="00DB2AD0"/>
    <w:rsid w:val="00DB78F3"/>
    <w:rsid w:val="00DC29DA"/>
    <w:rsid w:val="00DC3942"/>
    <w:rsid w:val="00DC399C"/>
    <w:rsid w:val="00DC50A8"/>
    <w:rsid w:val="00DC60C8"/>
    <w:rsid w:val="00DD2513"/>
    <w:rsid w:val="00DD4176"/>
    <w:rsid w:val="00DD605C"/>
    <w:rsid w:val="00DE472F"/>
    <w:rsid w:val="00DE6748"/>
    <w:rsid w:val="00DE783D"/>
    <w:rsid w:val="00DF1433"/>
    <w:rsid w:val="00DF4EDE"/>
    <w:rsid w:val="00DF500A"/>
    <w:rsid w:val="00DF635D"/>
    <w:rsid w:val="00E036D8"/>
    <w:rsid w:val="00E04C17"/>
    <w:rsid w:val="00E15135"/>
    <w:rsid w:val="00E17BD3"/>
    <w:rsid w:val="00E251D5"/>
    <w:rsid w:val="00E40535"/>
    <w:rsid w:val="00E56710"/>
    <w:rsid w:val="00E601F8"/>
    <w:rsid w:val="00E602E3"/>
    <w:rsid w:val="00E8453A"/>
    <w:rsid w:val="00E86118"/>
    <w:rsid w:val="00E872F7"/>
    <w:rsid w:val="00E917A1"/>
    <w:rsid w:val="00E926EB"/>
    <w:rsid w:val="00E95580"/>
    <w:rsid w:val="00E95D6E"/>
    <w:rsid w:val="00EA748E"/>
    <w:rsid w:val="00EB22FE"/>
    <w:rsid w:val="00EB37F0"/>
    <w:rsid w:val="00EB4EFE"/>
    <w:rsid w:val="00EC541D"/>
    <w:rsid w:val="00EC7107"/>
    <w:rsid w:val="00EE4127"/>
    <w:rsid w:val="00F05ACD"/>
    <w:rsid w:val="00F11A2B"/>
    <w:rsid w:val="00F21D50"/>
    <w:rsid w:val="00F2220F"/>
    <w:rsid w:val="00F27E15"/>
    <w:rsid w:val="00F338A3"/>
    <w:rsid w:val="00F35EAB"/>
    <w:rsid w:val="00F5043F"/>
    <w:rsid w:val="00F51DAD"/>
    <w:rsid w:val="00F571CE"/>
    <w:rsid w:val="00F6717C"/>
    <w:rsid w:val="00F75A6B"/>
    <w:rsid w:val="00F77256"/>
    <w:rsid w:val="00F97013"/>
    <w:rsid w:val="00FA4C47"/>
    <w:rsid w:val="00FB1458"/>
    <w:rsid w:val="00FC7EC6"/>
    <w:rsid w:val="00FD5154"/>
    <w:rsid w:val="00FE045E"/>
    <w:rsid w:val="00FF146E"/>
    <w:rsid w:val="00FF28B3"/>
    <w:rsid w:val="00FF42ED"/>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paragraph" w:styleId="Titolo1">
    <w:name w:val="heading 1"/>
    <w:basedOn w:val="Normale"/>
    <w:next w:val="Normale"/>
    <w:link w:val="Titolo1Carattere"/>
    <w:uiPriority w:val="9"/>
    <w:qFormat/>
    <w:rsid w:val="00FA4C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customStyle="1" w:styleId="TestocommentoCarattere1">
    <w:name w:val="Testo commento Carattere1"/>
    <w:basedOn w:val="Carpredefinitoparagrafo"/>
    <w:rsid w:val="00EC7107"/>
    <w:rPr>
      <w:rFonts w:ascii="Garamond" w:eastAsia="Times New Roman" w:hAnsi="Garamond" w:cs="Times New Roman"/>
      <w:kern w:val="0"/>
      <w:sz w:val="20"/>
      <w:szCs w:val="20"/>
      <w:lang w:val="x-none"/>
      <w14:ligatures w14:val="none"/>
    </w:rPr>
  </w:style>
  <w:style w:type="character" w:customStyle="1" w:styleId="Titolo1Carattere">
    <w:name w:val="Titolo 1 Carattere"/>
    <w:basedOn w:val="Carpredefinitoparagrafo"/>
    <w:link w:val="Titolo1"/>
    <w:uiPriority w:val="9"/>
    <w:rsid w:val="00FA4C4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737E9-A831-47EC-9628-98567E5C6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3792</Words>
  <Characters>21621</Characters>
  <Application>Microsoft Office Word</Application>
  <DocSecurity>0</DocSecurity>
  <Lines>180</Lines>
  <Paragraphs>50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Gallo Georgia</cp:lastModifiedBy>
  <cp:revision>4</cp:revision>
  <cp:lastPrinted>2023-12-13T08:59:00Z</cp:lastPrinted>
  <dcterms:created xsi:type="dcterms:W3CDTF">2025-11-04T10:04:00Z</dcterms:created>
  <dcterms:modified xsi:type="dcterms:W3CDTF">2025-11-04T10:09:00Z</dcterms:modified>
  <dc:language>it-IT</dc:language>
</cp:coreProperties>
</file>