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DFBA" w14:textId="77777777" w:rsidR="00555A7E" w:rsidRDefault="00555A7E" w:rsidP="003E03F5">
      <w:pPr>
        <w:widowControl w:val="0"/>
        <w:ind w:left="4956"/>
        <w:rPr>
          <w:rFonts w:asciiTheme="minorHAnsi" w:hAnsiTheme="minorHAnsi" w:cstheme="minorHAnsi"/>
        </w:rPr>
      </w:pPr>
    </w:p>
    <w:p w14:paraId="0E2DBEB0" w14:textId="08DC25CD" w:rsidR="003E03F5" w:rsidRPr="00497272" w:rsidRDefault="003E03F5" w:rsidP="003E03F5">
      <w:pPr>
        <w:widowControl w:val="0"/>
        <w:ind w:left="4956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>Azienda Unità Sanitaria Locale di Bologna</w:t>
      </w:r>
    </w:p>
    <w:p w14:paraId="0BF91DD6" w14:textId="6DCBE3B2" w:rsidR="003E03F5" w:rsidRPr="00497272" w:rsidRDefault="003E03F5" w:rsidP="003E03F5">
      <w:pPr>
        <w:widowControl w:val="0"/>
        <w:ind w:left="4956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 xml:space="preserve">Servizio Acquisti </w:t>
      </w:r>
      <w:r w:rsidR="00497272" w:rsidRPr="00497272">
        <w:rPr>
          <w:rFonts w:asciiTheme="minorHAnsi" w:hAnsiTheme="minorHAnsi" w:cstheme="minorHAnsi"/>
        </w:rPr>
        <w:t>Area Vasta</w:t>
      </w:r>
    </w:p>
    <w:p w14:paraId="6EFA618C" w14:textId="77777777" w:rsidR="003E03F5" w:rsidRPr="00497272" w:rsidRDefault="003E03F5" w:rsidP="003E03F5">
      <w:pPr>
        <w:widowControl w:val="0"/>
        <w:ind w:left="4956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>Via Gramsci, 12</w:t>
      </w:r>
    </w:p>
    <w:p w14:paraId="167D2AA7" w14:textId="77777777" w:rsidR="003E03F5" w:rsidRPr="00497272" w:rsidRDefault="003E03F5" w:rsidP="003E03F5">
      <w:pPr>
        <w:widowControl w:val="0"/>
        <w:ind w:left="4956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>40121 BOLOGNA</w:t>
      </w:r>
    </w:p>
    <w:p w14:paraId="5ADA06A2" w14:textId="77777777" w:rsidR="00034E90" w:rsidRPr="00497272" w:rsidRDefault="00034E90" w:rsidP="003E03F5">
      <w:pPr>
        <w:widowControl w:val="0"/>
        <w:jc w:val="both"/>
        <w:rPr>
          <w:rFonts w:asciiTheme="minorHAnsi" w:hAnsiTheme="minorHAnsi" w:cstheme="minorHAnsi"/>
        </w:rPr>
      </w:pPr>
    </w:p>
    <w:p w14:paraId="413FBF9E" w14:textId="77777777" w:rsidR="00171306" w:rsidRPr="00497272" w:rsidRDefault="00171306" w:rsidP="00A00B0A">
      <w:pPr>
        <w:widowControl w:val="0"/>
        <w:jc w:val="both"/>
        <w:rPr>
          <w:rFonts w:asciiTheme="minorHAnsi" w:hAnsiTheme="minorHAnsi" w:cstheme="minorHAnsi"/>
          <w:u w:val="single"/>
        </w:rPr>
      </w:pPr>
    </w:p>
    <w:p w14:paraId="63A629FA" w14:textId="77777777" w:rsidR="00537D46" w:rsidRDefault="00537D46" w:rsidP="00537D46">
      <w:pPr>
        <w:jc w:val="both"/>
        <w:rPr>
          <w:rFonts w:ascii="Calibri" w:hAnsi="Calibri" w:cs="Calibri"/>
          <w:b/>
          <w:bCs/>
          <w:lang w:eastAsia="x-none"/>
        </w:rPr>
      </w:pPr>
      <w:r w:rsidRPr="007D3062">
        <w:rPr>
          <w:rFonts w:ascii="Calibri" w:hAnsi="Calibri" w:cs="Calibri"/>
          <w:b/>
          <w:bCs/>
          <w:lang w:eastAsia="x-none"/>
        </w:rPr>
        <w:t>PROCEDURA APERTA AI SENSI DELL’ART. 71 DEL D.LGS 36/2023 PER LA FORNITURA DI SISTEMI PER LA REGISTRAZIONE VIDEO POLIGRAFICA INTENSIVA PROLUNGATA E DI APPARECCHIATURE AMBULATORIALI E RELATIVO MATERIALE DI CONSUMO OCCORRENTI ALLA U.O. NEUROPSICHIATRIA INFANTILE DELL’IRCCS AZIENDA OSPEDALIERO UNIVERSITARIA DI BOLOGNA.</w:t>
      </w:r>
    </w:p>
    <w:p w14:paraId="7F47137E" w14:textId="77777777" w:rsidR="004B6968" w:rsidRPr="00497272" w:rsidRDefault="004B6968" w:rsidP="00537D46">
      <w:pPr>
        <w:widowControl w:val="0"/>
        <w:spacing w:line="23" w:lineRule="atLeast"/>
        <w:ind w:left="567"/>
        <w:jc w:val="both"/>
        <w:rPr>
          <w:rFonts w:asciiTheme="minorHAnsi" w:hAnsiTheme="minorHAnsi" w:cstheme="minorHAnsi"/>
          <w:b/>
        </w:rPr>
      </w:pPr>
    </w:p>
    <w:p w14:paraId="2FD6B370" w14:textId="32CBF84A" w:rsidR="00171306" w:rsidRPr="00497272" w:rsidRDefault="00171306" w:rsidP="004B6968">
      <w:pPr>
        <w:pStyle w:val="Titol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2554B00C" w14:textId="77777777" w:rsidR="00171306" w:rsidRPr="00497272" w:rsidRDefault="00171306" w:rsidP="003E03F5">
      <w:pPr>
        <w:widowControl w:val="0"/>
        <w:ind w:left="1134" w:hanging="1134"/>
        <w:jc w:val="center"/>
        <w:rPr>
          <w:rFonts w:asciiTheme="minorHAnsi" w:hAnsiTheme="minorHAnsi" w:cstheme="minorHAnsi"/>
          <w:u w:val="single"/>
        </w:rPr>
      </w:pPr>
    </w:p>
    <w:p w14:paraId="3CF27E5F" w14:textId="77777777" w:rsidR="003E03F5" w:rsidRPr="00497272" w:rsidRDefault="003E03F5" w:rsidP="003E03F5">
      <w:pPr>
        <w:widowControl w:val="0"/>
        <w:ind w:left="1134" w:hanging="1134"/>
        <w:jc w:val="center"/>
        <w:rPr>
          <w:rFonts w:asciiTheme="minorHAnsi" w:hAnsiTheme="minorHAnsi" w:cstheme="minorHAnsi"/>
          <w:u w:val="single"/>
        </w:rPr>
      </w:pPr>
      <w:r w:rsidRPr="00497272">
        <w:rPr>
          <w:rFonts w:asciiTheme="minorHAnsi" w:hAnsiTheme="minorHAnsi" w:cstheme="minorHAnsi"/>
          <w:u w:val="single"/>
        </w:rPr>
        <w:t>ATTESTAZIONE DI AVVENUTO SOPRALLUOGO.</w:t>
      </w:r>
    </w:p>
    <w:p w14:paraId="3DE6DD53" w14:textId="77777777" w:rsidR="003E03F5" w:rsidRPr="00497272" w:rsidRDefault="003E03F5" w:rsidP="003E03F5">
      <w:pPr>
        <w:widowControl w:val="0"/>
        <w:jc w:val="both"/>
        <w:rPr>
          <w:rFonts w:asciiTheme="minorHAnsi" w:hAnsiTheme="minorHAnsi" w:cstheme="minorHAnsi"/>
        </w:rPr>
      </w:pPr>
    </w:p>
    <w:p w14:paraId="5CC598AF" w14:textId="77777777" w:rsidR="003E03F5" w:rsidRPr="00497272" w:rsidRDefault="003E03F5" w:rsidP="003E03F5">
      <w:pPr>
        <w:widowControl w:val="0"/>
        <w:jc w:val="both"/>
        <w:rPr>
          <w:rFonts w:asciiTheme="minorHAnsi" w:hAnsiTheme="minorHAnsi" w:cstheme="minorHAnsi"/>
        </w:rPr>
      </w:pPr>
    </w:p>
    <w:p w14:paraId="237F621E" w14:textId="77777777" w:rsidR="003E03F5" w:rsidRPr="00497272" w:rsidRDefault="003E03F5" w:rsidP="003E03F5">
      <w:pPr>
        <w:widowControl w:val="0"/>
        <w:jc w:val="both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>Il sottoscritto ____________________________________________________________</w:t>
      </w:r>
    </w:p>
    <w:p w14:paraId="68E3EBFE" w14:textId="77777777" w:rsidR="003E03F5" w:rsidRPr="00497272" w:rsidRDefault="003E03F5" w:rsidP="003E03F5">
      <w:pPr>
        <w:widowControl w:val="0"/>
        <w:jc w:val="both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 xml:space="preserve">In qualità di: </w:t>
      </w:r>
    </w:p>
    <w:p w14:paraId="0AE159FA" w14:textId="77777777" w:rsidR="003E03F5" w:rsidRPr="00497272" w:rsidRDefault="003E03F5" w:rsidP="003E03F5">
      <w:pPr>
        <w:widowControl w:val="0"/>
        <w:jc w:val="both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> Legale Rappresentante</w:t>
      </w:r>
    </w:p>
    <w:p w14:paraId="0245721D" w14:textId="77777777" w:rsidR="003E03F5" w:rsidRPr="00497272" w:rsidRDefault="003E03F5" w:rsidP="003E03F5">
      <w:pPr>
        <w:widowControl w:val="0"/>
        <w:jc w:val="both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 xml:space="preserve"> Direttore Tecnico </w:t>
      </w:r>
    </w:p>
    <w:p w14:paraId="3D376F0B" w14:textId="190B0DA1" w:rsidR="003E03F5" w:rsidRPr="00497272" w:rsidRDefault="003E03F5" w:rsidP="003E03F5">
      <w:pPr>
        <w:widowControl w:val="0"/>
        <w:ind w:left="284" w:hanging="284"/>
        <w:jc w:val="both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> soggetto delegato da Legale Rappresentante/Direttore Tecnico (esibisce atto di delega senza consegnarlo; sarà allegato alla documentazione d’offerta) dell’impresa ______</w:t>
      </w:r>
    </w:p>
    <w:p w14:paraId="12ABCECB" w14:textId="3A1FBD20" w:rsidR="003E03F5" w:rsidRPr="00497272" w:rsidRDefault="003E03F5" w:rsidP="003E03F5">
      <w:pPr>
        <w:widowControl w:val="0"/>
        <w:ind w:left="284"/>
        <w:jc w:val="both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>_______________________________________________________________________</w:t>
      </w:r>
    </w:p>
    <w:p w14:paraId="64290B66" w14:textId="77777777" w:rsidR="003E03F5" w:rsidRPr="00497272" w:rsidRDefault="003E03F5" w:rsidP="003E03F5">
      <w:pPr>
        <w:widowControl w:val="0"/>
        <w:jc w:val="center"/>
        <w:rPr>
          <w:rFonts w:asciiTheme="minorHAnsi" w:hAnsiTheme="minorHAnsi" w:cstheme="minorHAnsi"/>
        </w:rPr>
      </w:pPr>
    </w:p>
    <w:p w14:paraId="15A7371A" w14:textId="77777777" w:rsidR="003E03F5" w:rsidRPr="00497272" w:rsidRDefault="003E03F5" w:rsidP="003E03F5">
      <w:pPr>
        <w:widowControl w:val="0"/>
        <w:jc w:val="center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>DICHIARA</w:t>
      </w:r>
    </w:p>
    <w:p w14:paraId="4AF99B44" w14:textId="77777777" w:rsidR="003A3621" w:rsidRPr="00497272" w:rsidRDefault="003A3621" w:rsidP="003E03F5">
      <w:pPr>
        <w:widowControl w:val="0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68"/>
        <w:gridCol w:w="1066"/>
      </w:tblGrid>
      <w:tr w:rsidR="003A3621" w:rsidRPr="00497272" w14:paraId="030F563C" w14:textId="77777777" w:rsidTr="000E79BD">
        <w:trPr>
          <w:trHeight w:val="550"/>
        </w:trPr>
        <w:tc>
          <w:tcPr>
            <w:tcW w:w="7768" w:type="dxa"/>
          </w:tcPr>
          <w:p w14:paraId="26077675" w14:textId="25DDDA60" w:rsidR="003A3621" w:rsidRPr="00497272" w:rsidRDefault="003A3621" w:rsidP="00F84C41">
            <w:pPr>
              <w:widowControl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AC7888" w14:textId="7B5B4847" w:rsidR="003A3621" w:rsidRPr="00497272" w:rsidRDefault="00D16B1E" w:rsidP="00B5600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7272">
              <w:rPr>
                <w:rFonts w:asciiTheme="minorHAnsi" w:hAnsiTheme="minorHAnsi" w:cstheme="minorHAnsi"/>
                <w:sz w:val="24"/>
                <w:szCs w:val="24"/>
              </w:rPr>
              <w:t>di aver preso visione della struttura d</w:t>
            </w:r>
            <w:r w:rsidR="008E6DB5" w:rsidRPr="0049727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497272">
              <w:rPr>
                <w:rFonts w:asciiTheme="minorHAnsi" w:hAnsiTheme="minorHAnsi" w:cstheme="minorHAnsi"/>
                <w:sz w:val="24"/>
                <w:szCs w:val="24"/>
              </w:rPr>
              <w:t>ve sar</w:t>
            </w:r>
            <w:r w:rsidR="004A2BB4" w:rsidRPr="00497272">
              <w:rPr>
                <w:rFonts w:asciiTheme="minorHAnsi" w:hAnsiTheme="minorHAnsi" w:cstheme="minorHAnsi"/>
                <w:sz w:val="24"/>
                <w:szCs w:val="24"/>
              </w:rPr>
              <w:t>à</w:t>
            </w:r>
            <w:r w:rsidRPr="00497272">
              <w:rPr>
                <w:rFonts w:asciiTheme="minorHAnsi" w:hAnsiTheme="minorHAnsi" w:cstheme="minorHAnsi"/>
                <w:sz w:val="24"/>
                <w:szCs w:val="24"/>
              </w:rPr>
              <w:t xml:space="preserve"> installat</w:t>
            </w:r>
            <w:r w:rsidR="004A2BB4" w:rsidRPr="0049727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972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A2BB4" w:rsidRPr="00497272">
              <w:rPr>
                <w:rFonts w:asciiTheme="minorHAnsi" w:hAnsiTheme="minorHAnsi" w:cstheme="minorHAnsi"/>
                <w:sz w:val="24"/>
                <w:szCs w:val="24"/>
              </w:rPr>
              <w:t xml:space="preserve">l’attrezzatura </w:t>
            </w:r>
            <w:r w:rsidRPr="00497272">
              <w:rPr>
                <w:rFonts w:asciiTheme="minorHAnsi" w:hAnsiTheme="minorHAnsi" w:cstheme="minorHAnsi"/>
                <w:sz w:val="24"/>
                <w:szCs w:val="24"/>
              </w:rPr>
              <w:t>presso</w:t>
            </w:r>
            <w:r w:rsidR="00B56002" w:rsidRPr="00497272">
              <w:rPr>
                <w:rFonts w:asciiTheme="minorHAnsi" w:hAnsiTheme="minorHAnsi" w:cstheme="minorHAnsi"/>
                <w:sz w:val="24"/>
                <w:szCs w:val="24"/>
              </w:rPr>
              <w:t xml:space="preserve"> l’</w:t>
            </w:r>
            <w:r w:rsidR="00855F7E">
              <w:rPr>
                <w:rFonts w:asciiTheme="minorHAnsi" w:hAnsiTheme="minorHAnsi" w:cstheme="minorHAnsi"/>
                <w:sz w:val="24"/>
                <w:szCs w:val="24"/>
              </w:rPr>
              <w:t xml:space="preserve">Irccs </w:t>
            </w:r>
            <w:r w:rsidR="00B56002" w:rsidRPr="00497272">
              <w:rPr>
                <w:rFonts w:asciiTheme="minorHAnsi" w:hAnsiTheme="minorHAnsi" w:cstheme="minorHAnsi"/>
                <w:sz w:val="24"/>
                <w:szCs w:val="24"/>
              </w:rPr>
              <w:t>Azienda Ospedaliera Universitaria di Bologna</w:t>
            </w:r>
          </w:p>
        </w:tc>
        <w:tc>
          <w:tcPr>
            <w:tcW w:w="1066" w:type="dxa"/>
          </w:tcPr>
          <w:p w14:paraId="3C98D352" w14:textId="77777777" w:rsidR="003A3621" w:rsidRPr="00497272" w:rsidRDefault="003A3621" w:rsidP="003A3621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EFC96E" w14:textId="77777777" w:rsidR="003A3621" w:rsidRPr="00497272" w:rsidRDefault="003A3621" w:rsidP="003A3621">
            <w:pPr>
              <w:widowContro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7272">
              <w:rPr>
                <w:rFonts w:asciiTheme="minorHAnsi" w:hAnsiTheme="minorHAnsi" w:cstheme="minorHAnsi"/>
                <w:sz w:val="24"/>
                <w:szCs w:val="24"/>
              </w:rPr>
              <w:t>О</w:t>
            </w:r>
          </w:p>
        </w:tc>
      </w:tr>
    </w:tbl>
    <w:p w14:paraId="7E6BE408" w14:textId="77777777" w:rsidR="003E03F5" w:rsidRPr="00497272" w:rsidRDefault="003E03F5" w:rsidP="003E03F5">
      <w:pPr>
        <w:widowControl w:val="0"/>
        <w:jc w:val="center"/>
        <w:rPr>
          <w:rFonts w:asciiTheme="minorHAnsi" w:hAnsiTheme="minorHAnsi" w:cstheme="minorHAnsi"/>
        </w:rPr>
      </w:pPr>
    </w:p>
    <w:p w14:paraId="0C17F582" w14:textId="77777777" w:rsidR="003A3621" w:rsidRPr="00497272" w:rsidRDefault="00D16B1E" w:rsidP="003E03F5">
      <w:pPr>
        <w:widowControl w:val="0"/>
        <w:jc w:val="both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 xml:space="preserve">E </w:t>
      </w:r>
      <w:r w:rsidR="003E03F5" w:rsidRPr="00497272">
        <w:rPr>
          <w:rFonts w:asciiTheme="minorHAnsi" w:hAnsiTheme="minorHAnsi" w:cstheme="minorHAnsi"/>
        </w:rPr>
        <w:t>di essersi quindi reso edotto delle condizioni di lavoro, nessuna esclusa, nonch</w:t>
      </w:r>
      <w:r w:rsidR="00E77C0F" w:rsidRPr="00497272">
        <w:rPr>
          <w:rFonts w:asciiTheme="minorHAnsi" w:hAnsiTheme="minorHAnsi" w:cstheme="minorHAnsi"/>
        </w:rPr>
        <w:t>é</w:t>
      </w:r>
      <w:r w:rsidR="003E03F5" w:rsidRPr="00497272">
        <w:rPr>
          <w:rFonts w:asciiTheme="minorHAnsi" w:hAnsiTheme="minorHAnsi" w:cstheme="minorHAnsi"/>
        </w:rPr>
        <w:t xml:space="preserve"> di tutte le circostanze che possono aver influito sulla formulazione dell’offerta anche ai sensi delle vigenti norme antinfortunistiche, ai fini della partecipazione alla gara d’appalto suindicata. </w:t>
      </w:r>
    </w:p>
    <w:p w14:paraId="0E322451" w14:textId="77777777" w:rsidR="003A3621" w:rsidRPr="00497272" w:rsidRDefault="003A3621" w:rsidP="003E03F5">
      <w:pPr>
        <w:widowControl w:val="0"/>
        <w:jc w:val="both"/>
        <w:rPr>
          <w:rFonts w:asciiTheme="minorHAnsi" w:hAnsiTheme="minorHAnsi" w:cstheme="minorHAnsi"/>
          <w:vanish/>
          <w:specVanish/>
        </w:rPr>
      </w:pPr>
    </w:p>
    <w:p w14:paraId="34A7F1B9" w14:textId="77777777" w:rsidR="003A3621" w:rsidRPr="00497272" w:rsidRDefault="003A3621" w:rsidP="003A3621">
      <w:pPr>
        <w:pStyle w:val="sche22"/>
        <w:spacing w:line="200" w:lineRule="atLeast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1E792B4C" w14:textId="77777777" w:rsidR="003E03F5" w:rsidRPr="00497272" w:rsidRDefault="003E03F5" w:rsidP="003A3621">
      <w:pPr>
        <w:pStyle w:val="sche22"/>
        <w:spacing w:line="200" w:lineRule="atLeast"/>
        <w:jc w:val="both"/>
        <w:rPr>
          <w:rFonts w:asciiTheme="minorHAnsi" w:hAnsiTheme="minorHAnsi" w:cstheme="minorHAnsi"/>
          <w:vanish/>
          <w:sz w:val="24"/>
          <w:szCs w:val="24"/>
          <w:lang w:val="it-IT"/>
          <w:specVanish/>
        </w:rPr>
      </w:pPr>
      <w:r w:rsidRPr="00497272">
        <w:rPr>
          <w:rFonts w:asciiTheme="minorHAnsi" w:hAnsiTheme="minorHAnsi" w:cstheme="minorHAnsi"/>
          <w:sz w:val="24"/>
          <w:szCs w:val="24"/>
          <w:lang w:val="it-IT"/>
        </w:rPr>
        <w:lastRenderedPageBreak/>
        <w:t>Dichiara inoltre che le indicazioni fornite sia nel progetto che sul posto sono esaurienti, chiare e che non trova nulla da eccepire al riguardo.</w:t>
      </w:r>
    </w:p>
    <w:p w14:paraId="297ECC91" w14:textId="77777777" w:rsidR="003E03F5" w:rsidRPr="00497272" w:rsidRDefault="003A3621" w:rsidP="003E03F5">
      <w:pPr>
        <w:widowControl w:val="0"/>
        <w:jc w:val="both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 xml:space="preserve"> </w:t>
      </w:r>
    </w:p>
    <w:p w14:paraId="007A94DF" w14:textId="77777777" w:rsidR="003E03F5" w:rsidRPr="00497272" w:rsidRDefault="003E03F5" w:rsidP="003E03F5">
      <w:pPr>
        <w:widowControl w:val="0"/>
        <w:jc w:val="both"/>
        <w:rPr>
          <w:rFonts w:asciiTheme="minorHAnsi" w:hAnsiTheme="minorHAnsi" w:cstheme="minorHAnsi"/>
        </w:rPr>
      </w:pPr>
    </w:p>
    <w:p w14:paraId="79ADD958" w14:textId="77777777" w:rsidR="00A07A50" w:rsidRPr="00497272" w:rsidRDefault="00A07A50" w:rsidP="003E03F5">
      <w:pPr>
        <w:widowControl w:val="0"/>
        <w:jc w:val="both"/>
        <w:rPr>
          <w:rFonts w:asciiTheme="minorHAnsi" w:hAnsiTheme="minorHAnsi" w:cstheme="minorHAnsi"/>
        </w:rPr>
      </w:pPr>
    </w:p>
    <w:p w14:paraId="1D77F6DD" w14:textId="77777777" w:rsidR="003E03F5" w:rsidRPr="00497272" w:rsidRDefault="003E03F5" w:rsidP="003E03F5">
      <w:pPr>
        <w:widowControl w:val="0"/>
        <w:jc w:val="both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>Data______________________</w:t>
      </w:r>
    </w:p>
    <w:p w14:paraId="1E463EE6" w14:textId="77777777" w:rsidR="003E03F5" w:rsidRPr="00497272" w:rsidRDefault="003E03F5" w:rsidP="00396AF1">
      <w:pPr>
        <w:widowControl w:val="0"/>
        <w:ind w:left="5529"/>
        <w:jc w:val="center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>Firma</w:t>
      </w:r>
    </w:p>
    <w:p w14:paraId="07E7C364" w14:textId="77777777" w:rsidR="003E03F5" w:rsidRPr="00497272" w:rsidRDefault="003E03F5" w:rsidP="003E03F5">
      <w:pPr>
        <w:widowControl w:val="0"/>
        <w:ind w:left="5529"/>
        <w:jc w:val="center"/>
        <w:rPr>
          <w:rFonts w:asciiTheme="minorHAnsi" w:hAnsiTheme="minorHAnsi" w:cstheme="minorHAnsi"/>
        </w:rPr>
      </w:pPr>
    </w:p>
    <w:p w14:paraId="613F91E4" w14:textId="77777777" w:rsidR="003E03F5" w:rsidRPr="00497272" w:rsidRDefault="00A07A50" w:rsidP="00A07A50">
      <w:pPr>
        <w:widowControl w:val="0"/>
        <w:ind w:left="3960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 xml:space="preserve">                                ________________________</w:t>
      </w:r>
    </w:p>
    <w:p w14:paraId="5ECCCB5E" w14:textId="77777777" w:rsidR="00A07A50" w:rsidRPr="00497272" w:rsidRDefault="00A07A50" w:rsidP="003E03F5">
      <w:pPr>
        <w:widowControl w:val="0"/>
        <w:ind w:left="3960"/>
        <w:jc w:val="center"/>
        <w:rPr>
          <w:rFonts w:asciiTheme="minorHAnsi" w:hAnsiTheme="minorHAnsi" w:cstheme="minorHAnsi"/>
        </w:rPr>
      </w:pPr>
    </w:p>
    <w:p w14:paraId="23DBB882" w14:textId="77777777" w:rsidR="00855F7E" w:rsidRDefault="00855F7E" w:rsidP="00F93088">
      <w:pPr>
        <w:widowControl w:val="0"/>
        <w:jc w:val="center"/>
        <w:rPr>
          <w:rFonts w:asciiTheme="minorHAnsi" w:hAnsiTheme="minorHAnsi" w:cstheme="minorHAnsi"/>
        </w:rPr>
      </w:pPr>
    </w:p>
    <w:p w14:paraId="1B4DBCA0" w14:textId="77777777" w:rsidR="00555A7E" w:rsidRDefault="00555A7E" w:rsidP="00F93088">
      <w:pPr>
        <w:widowControl w:val="0"/>
        <w:jc w:val="center"/>
        <w:rPr>
          <w:rFonts w:asciiTheme="minorHAnsi" w:hAnsiTheme="minorHAnsi" w:cstheme="minorHAnsi"/>
        </w:rPr>
      </w:pPr>
    </w:p>
    <w:p w14:paraId="09A42BA3" w14:textId="036D832B" w:rsidR="00F93088" w:rsidRPr="00497272" w:rsidRDefault="00396AF1" w:rsidP="00F93088">
      <w:pPr>
        <w:widowControl w:val="0"/>
        <w:jc w:val="center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>I</w:t>
      </w:r>
      <w:r w:rsidR="00F93088" w:rsidRPr="00497272">
        <w:rPr>
          <w:rFonts w:asciiTheme="minorHAnsi" w:hAnsiTheme="minorHAnsi" w:cstheme="minorHAnsi"/>
        </w:rPr>
        <w:t xml:space="preserve">l </w:t>
      </w:r>
      <w:r w:rsidR="00D16B1E" w:rsidRPr="00497272">
        <w:rPr>
          <w:rFonts w:asciiTheme="minorHAnsi" w:hAnsiTheme="minorHAnsi" w:cstheme="minorHAnsi"/>
        </w:rPr>
        <w:t>Referente</w:t>
      </w:r>
      <w:r w:rsidR="00B56002" w:rsidRPr="00497272">
        <w:rPr>
          <w:rFonts w:asciiTheme="minorHAnsi" w:hAnsiTheme="minorHAnsi" w:cstheme="minorHAnsi"/>
        </w:rPr>
        <w:t xml:space="preserve"> dell’</w:t>
      </w:r>
      <w:r w:rsidR="00497272">
        <w:rPr>
          <w:rFonts w:asciiTheme="minorHAnsi" w:hAnsiTheme="minorHAnsi" w:cstheme="minorHAnsi"/>
        </w:rPr>
        <w:t xml:space="preserve">Irccs </w:t>
      </w:r>
      <w:r w:rsidR="00B56002" w:rsidRPr="00497272">
        <w:rPr>
          <w:rFonts w:asciiTheme="minorHAnsi" w:hAnsiTheme="minorHAnsi" w:cstheme="minorHAnsi"/>
        </w:rPr>
        <w:t xml:space="preserve">Azienda </w:t>
      </w:r>
      <w:r w:rsidR="00D8317D" w:rsidRPr="00497272">
        <w:rPr>
          <w:rFonts w:asciiTheme="minorHAnsi" w:hAnsiTheme="minorHAnsi" w:cstheme="minorHAnsi"/>
        </w:rPr>
        <w:t xml:space="preserve">Ospedaliera Universitaria </w:t>
      </w:r>
      <w:r w:rsidR="00B56002" w:rsidRPr="00497272">
        <w:rPr>
          <w:rFonts w:asciiTheme="minorHAnsi" w:hAnsiTheme="minorHAnsi" w:cstheme="minorHAnsi"/>
        </w:rPr>
        <w:t>i Bologna</w:t>
      </w:r>
    </w:p>
    <w:p w14:paraId="554DB7DE" w14:textId="11CB8618" w:rsidR="003E03F5" w:rsidRPr="00497272" w:rsidRDefault="00F93088" w:rsidP="00497272">
      <w:pPr>
        <w:widowControl w:val="0"/>
        <w:jc w:val="center"/>
        <w:rPr>
          <w:rFonts w:asciiTheme="minorHAnsi" w:hAnsiTheme="minorHAnsi" w:cstheme="minorHAnsi"/>
        </w:rPr>
      </w:pPr>
      <w:r w:rsidRPr="00497272">
        <w:rPr>
          <w:rFonts w:asciiTheme="minorHAnsi" w:hAnsiTheme="minorHAnsi" w:cstheme="minorHAnsi"/>
        </w:rPr>
        <w:t>Presente al sopralluogo</w:t>
      </w:r>
    </w:p>
    <w:p w14:paraId="6F3C7574" w14:textId="77777777" w:rsidR="000E79BD" w:rsidRPr="00497272" w:rsidRDefault="000E79BD">
      <w:pPr>
        <w:rPr>
          <w:rFonts w:asciiTheme="minorHAnsi" w:hAnsiTheme="minorHAnsi" w:cstheme="minorHAnsi"/>
        </w:rPr>
      </w:pPr>
    </w:p>
    <w:sectPr w:rsidR="000E79BD" w:rsidRPr="00497272" w:rsidSect="001265A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134" w:bottom="1701" w:left="1928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42FB" w14:textId="77777777" w:rsidR="006D7018" w:rsidRDefault="006D7018" w:rsidP="006D7018">
      <w:r>
        <w:separator/>
      </w:r>
    </w:p>
  </w:endnote>
  <w:endnote w:type="continuationSeparator" w:id="0">
    <w:p w14:paraId="2712B633" w14:textId="77777777" w:rsidR="006D7018" w:rsidRDefault="006D7018" w:rsidP="006D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C Tennesse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D0C2" w14:textId="77777777" w:rsidR="00497272" w:rsidRDefault="0018594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D701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0F4C24" w14:textId="77777777" w:rsidR="00497272" w:rsidRDefault="004972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14C7" w14:textId="6C64F6EB" w:rsidR="00497272" w:rsidRPr="00211FF0" w:rsidRDefault="006D7018" w:rsidP="00050953">
    <w:pPr>
      <w:tabs>
        <w:tab w:val="right" w:pos="8844"/>
      </w:tabs>
      <w:spacing w:line="240" w:lineRule="exact"/>
      <w:rPr>
        <w:sz w:val="16"/>
        <w:szCs w:val="16"/>
      </w:rPr>
    </w:pPr>
    <w:r w:rsidRPr="00211FF0">
      <w:rPr>
        <w:sz w:val="16"/>
        <w:szCs w:val="16"/>
      </w:rPr>
      <w:tab/>
      <w:t xml:space="preserve">Pagina </w:t>
    </w:r>
    <w:r w:rsidR="00185948" w:rsidRPr="00211FF0">
      <w:rPr>
        <w:sz w:val="16"/>
        <w:szCs w:val="16"/>
      </w:rPr>
      <w:fldChar w:fldCharType="begin"/>
    </w:r>
    <w:r w:rsidRPr="00211FF0">
      <w:rPr>
        <w:sz w:val="16"/>
        <w:szCs w:val="16"/>
      </w:rPr>
      <w:instrText xml:space="preserve"> PAGE </w:instrText>
    </w:r>
    <w:r w:rsidR="00185948" w:rsidRPr="00211FF0">
      <w:rPr>
        <w:sz w:val="16"/>
        <w:szCs w:val="16"/>
      </w:rPr>
      <w:fldChar w:fldCharType="separate"/>
    </w:r>
    <w:r w:rsidR="000E79BD">
      <w:rPr>
        <w:noProof/>
        <w:sz w:val="16"/>
        <w:szCs w:val="16"/>
      </w:rPr>
      <w:t>2</w:t>
    </w:r>
    <w:r w:rsidR="00185948" w:rsidRPr="00211FF0">
      <w:rPr>
        <w:sz w:val="16"/>
        <w:szCs w:val="16"/>
      </w:rPr>
      <w:fldChar w:fldCharType="end"/>
    </w:r>
    <w:r w:rsidRPr="00211FF0">
      <w:rPr>
        <w:sz w:val="16"/>
        <w:szCs w:val="16"/>
      </w:rPr>
      <w:t xml:space="preserve"> di </w:t>
    </w:r>
    <w:r w:rsidR="00185948" w:rsidRPr="00211FF0">
      <w:rPr>
        <w:sz w:val="16"/>
        <w:szCs w:val="16"/>
      </w:rPr>
      <w:fldChar w:fldCharType="begin"/>
    </w:r>
    <w:r w:rsidRPr="00211FF0">
      <w:rPr>
        <w:sz w:val="16"/>
        <w:szCs w:val="16"/>
      </w:rPr>
      <w:instrText xml:space="preserve"> NUMPAGES  </w:instrText>
    </w:r>
    <w:r w:rsidR="00185948" w:rsidRPr="00211FF0">
      <w:rPr>
        <w:sz w:val="16"/>
        <w:szCs w:val="16"/>
      </w:rPr>
      <w:fldChar w:fldCharType="separate"/>
    </w:r>
    <w:r w:rsidR="000E79BD">
      <w:rPr>
        <w:noProof/>
        <w:sz w:val="16"/>
        <w:szCs w:val="16"/>
      </w:rPr>
      <w:t>2</w:t>
    </w:r>
    <w:r w:rsidR="00185948" w:rsidRPr="00211FF0">
      <w:rPr>
        <w:sz w:val="16"/>
        <w:szCs w:val="16"/>
      </w:rPr>
      <w:fldChar w:fldCharType="end"/>
    </w:r>
  </w:p>
  <w:p w14:paraId="0321F71B" w14:textId="7D0CC419" w:rsidR="00497272" w:rsidRPr="00211FF0" w:rsidRDefault="00497272">
    <w:pPr>
      <w:pStyle w:val="Pidipagina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63D3" w14:textId="77777777" w:rsidR="00497272" w:rsidRDefault="006D7018">
    <w:pPr>
      <w:tabs>
        <w:tab w:val="left" w:pos="4320"/>
      </w:tabs>
      <w:spacing w:line="170" w:lineRule="exact"/>
      <w:rPr>
        <w:rFonts w:ascii="Arial" w:hAnsi="Arial"/>
        <w:color w:val="018749"/>
        <w:sz w:val="14"/>
        <w:szCs w:val="14"/>
      </w:rPr>
    </w:pPr>
    <w:r>
      <w:rPr>
        <w:rFonts w:ascii="Arial" w:hAnsi="Arial"/>
        <w:b/>
        <w:color w:val="018749"/>
        <w:sz w:val="14"/>
        <w:szCs w:val="14"/>
      </w:rPr>
      <w:t>Servizio Acquisti Metropolitano</w:t>
    </w:r>
    <w:r>
      <w:rPr>
        <w:rFonts w:ascii="Arial" w:hAnsi="Arial"/>
        <w:color w:val="018749"/>
        <w:sz w:val="14"/>
        <w:szCs w:val="14"/>
      </w:rPr>
      <w:tab/>
    </w:r>
    <w:r>
      <w:rPr>
        <w:rFonts w:ascii="Arial" w:hAnsi="Arial"/>
        <w:b/>
        <w:color w:val="008749"/>
        <w:sz w:val="14"/>
      </w:rPr>
      <w:t>Azienda USL di Bologna</w:t>
    </w:r>
  </w:p>
  <w:p w14:paraId="4AC79A93" w14:textId="77777777" w:rsidR="00497272" w:rsidRDefault="006D7018">
    <w:pPr>
      <w:spacing w:line="170" w:lineRule="exact"/>
      <w:rPr>
        <w:rFonts w:ascii="Arial" w:hAnsi="Arial"/>
        <w:color w:val="018749"/>
        <w:sz w:val="14"/>
        <w:szCs w:val="14"/>
      </w:rPr>
    </w:pPr>
    <w:r>
      <w:rPr>
        <w:rFonts w:ascii="Arial" w:hAnsi="Arial"/>
        <w:color w:val="018749"/>
        <w:sz w:val="14"/>
        <w:szCs w:val="14"/>
      </w:rPr>
      <w:t xml:space="preserve">Via Gramsci, 12  - 40121 Bologna </w:t>
    </w:r>
    <w:r>
      <w:rPr>
        <w:rFonts w:ascii="Arial" w:hAnsi="Arial"/>
        <w:color w:val="018749"/>
        <w:sz w:val="14"/>
        <w:szCs w:val="14"/>
      </w:rPr>
      <w:tab/>
    </w:r>
    <w:r>
      <w:rPr>
        <w:rFonts w:ascii="Arial" w:hAnsi="Arial"/>
        <w:color w:val="018749"/>
        <w:sz w:val="14"/>
        <w:szCs w:val="14"/>
      </w:rPr>
      <w:tab/>
    </w:r>
    <w:r>
      <w:rPr>
        <w:rFonts w:ascii="Arial" w:hAnsi="Arial"/>
        <w:color w:val="018749"/>
        <w:sz w:val="14"/>
        <w:szCs w:val="14"/>
      </w:rPr>
      <w:tab/>
      <w:t xml:space="preserve"> Sede Legale: Via Castiglione, 29 - 40124 Bologna</w:t>
    </w:r>
  </w:p>
  <w:p w14:paraId="6681DC3B" w14:textId="77777777" w:rsidR="00497272" w:rsidRPr="003E03F5" w:rsidRDefault="006D7018">
    <w:pPr>
      <w:spacing w:line="170" w:lineRule="exact"/>
      <w:rPr>
        <w:rFonts w:ascii="Arial" w:hAnsi="Arial"/>
        <w:color w:val="018749"/>
        <w:sz w:val="14"/>
        <w:szCs w:val="14"/>
      </w:rPr>
    </w:pPr>
    <w:r w:rsidRPr="003E03F5">
      <w:rPr>
        <w:rFonts w:ascii="Arial" w:hAnsi="Arial"/>
        <w:color w:val="018749"/>
        <w:sz w:val="14"/>
        <w:szCs w:val="14"/>
      </w:rPr>
      <w:t>Tel. +39.051.6079</w:t>
    </w:r>
    <w:r w:rsidR="00F34EAB">
      <w:rPr>
        <w:rFonts w:ascii="Arial" w:hAnsi="Arial"/>
        <w:color w:val="018749"/>
        <w:sz w:val="14"/>
        <w:szCs w:val="14"/>
      </w:rPr>
      <w:t>93</w:t>
    </w:r>
    <w:r w:rsidR="00F93088">
      <w:rPr>
        <w:rFonts w:ascii="Arial" w:hAnsi="Arial"/>
        <w:color w:val="018749"/>
        <w:sz w:val="14"/>
        <w:szCs w:val="14"/>
      </w:rPr>
      <w:t>6</w:t>
    </w:r>
    <w:r w:rsidRPr="003E03F5">
      <w:rPr>
        <w:rFonts w:ascii="Arial" w:hAnsi="Arial"/>
        <w:color w:val="018749"/>
        <w:sz w:val="14"/>
        <w:szCs w:val="14"/>
      </w:rPr>
      <w:t xml:space="preserve"> fax +39.051.6079989</w:t>
    </w:r>
    <w:r w:rsidRPr="003E03F5">
      <w:rPr>
        <w:rFonts w:ascii="Arial" w:hAnsi="Arial"/>
        <w:color w:val="018749"/>
        <w:sz w:val="14"/>
        <w:szCs w:val="14"/>
      </w:rPr>
      <w:tab/>
    </w:r>
    <w:r w:rsidRPr="003E03F5">
      <w:rPr>
        <w:rFonts w:ascii="Arial" w:hAnsi="Arial"/>
        <w:color w:val="018749"/>
        <w:sz w:val="14"/>
        <w:szCs w:val="14"/>
      </w:rPr>
      <w:tab/>
    </w:r>
    <w:r w:rsidRPr="003E03F5">
      <w:rPr>
        <w:rFonts w:ascii="Arial" w:hAnsi="Arial"/>
        <w:color w:val="018749"/>
        <w:sz w:val="14"/>
        <w:szCs w:val="14"/>
      </w:rPr>
      <w:tab/>
      <w:t xml:space="preserve"> Tel. +39.051.6225111  fax +39.051.6584923</w:t>
    </w:r>
  </w:p>
  <w:p w14:paraId="1EEAB3AE" w14:textId="0A390990" w:rsidR="00497272" w:rsidRDefault="00CB3502">
    <w:pPr>
      <w:spacing w:line="170" w:lineRule="exact"/>
      <w:rPr>
        <w:rFonts w:ascii="Arial" w:hAnsi="Arial"/>
        <w:color w:val="018749"/>
        <w:sz w:val="14"/>
        <w:szCs w:val="14"/>
      </w:rPr>
    </w:pPr>
    <w:r>
      <w:rPr>
        <w:rFonts w:ascii="Arial" w:hAnsi="Arial"/>
        <w:color w:val="018749"/>
        <w:sz w:val="14"/>
        <w:szCs w:val="14"/>
      </w:rPr>
      <w:t>servizio.acquisti</w:t>
    </w:r>
    <w:r w:rsidR="006D7018">
      <w:rPr>
        <w:rFonts w:ascii="Arial" w:hAnsi="Arial"/>
        <w:color w:val="018749"/>
        <w:sz w:val="14"/>
        <w:szCs w:val="14"/>
      </w:rPr>
      <w:t>@ausl.bologna.it</w:t>
    </w:r>
    <w:r w:rsidR="006D7018">
      <w:rPr>
        <w:rFonts w:ascii="Arial" w:hAnsi="Arial"/>
        <w:color w:val="018749"/>
        <w:sz w:val="14"/>
        <w:szCs w:val="14"/>
      </w:rPr>
      <w:tab/>
    </w:r>
    <w:r w:rsidR="006D7018">
      <w:rPr>
        <w:rFonts w:ascii="Arial" w:hAnsi="Arial"/>
        <w:color w:val="018749"/>
        <w:sz w:val="14"/>
        <w:szCs w:val="14"/>
      </w:rPr>
      <w:tab/>
      <w:t xml:space="preserve">                     </w:t>
    </w:r>
    <w:r w:rsidR="006D7018">
      <w:rPr>
        <w:rFonts w:ascii="Arial" w:hAnsi="Arial"/>
        <w:color w:val="018749"/>
        <w:sz w:val="14"/>
        <w:szCs w:val="14"/>
      </w:rPr>
      <w:tab/>
      <w:t xml:space="preserve"> Codice fiscale e Partita Iva 02406911202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A960" w14:textId="77777777" w:rsidR="006D7018" w:rsidRDefault="006D7018" w:rsidP="006D7018">
      <w:r>
        <w:separator/>
      </w:r>
    </w:p>
  </w:footnote>
  <w:footnote w:type="continuationSeparator" w:id="0">
    <w:p w14:paraId="729C09D6" w14:textId="77777777" w:rsidR="006D7018" w:rsidRDefault="006D7018" w:rsidP="006D7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112D" w14:textId="77777777" w:rsidR="00497272" w:rsidRDefault="00FC5857">
    <w:pPr>
      <w:pStyle w:val="Intestazione"/>
      <w:ind w:hanging="1162"/>
    </w:pPr>
    <w:r>
      <w:rPr>
        <w:noProof/>
      </w:rPr>
      <w:drawing>
        <wp:inline distT="0" distB="0" distL="0" distR="0" wp14:anchorId="7E74AA97" wp14:editId="5CC16A2D">
          <wp:extent cx="2924175" cy="638175"/>
          <wp:effectExtent l="0" t="0" r="0" b="0"/>
          <wp:docPr id="1" name="Immagine 1" descr="pr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6D37F" w14:textId="77777777" w:rsidR="00497272" w:rsidRDefault="00497272">
    <w:pPr>
      <w:pStyle w:val="Intestazione"/>
      <w:ind w:hanging="116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A967" w14:textId="77777777" w:rsidR="00497272" w:rsidRDefault="00FC5857">
    <w:pPr>
      <w:pStyle w:val="Intestazione"/>
      <w:ind w:left="-1190" w:firstLine="14"/>
      <w:rPr>
        <w:noProof/>
        <w:color w:val="008749"/>
        <w:szCs w:val="16"/>
      </w:rPr>
    </w:pPr>
    <w:r>
      <w:rPr>
        <w:rFonts w:ascii="Arial" w:hAnsi="Arial" w:cs="Arial"/>
        <w:noProof/>
        <w:color w:val="008749"/>
        <w:sz w:val="22"/>
        <w:szCs w:val="16"/>
      </w:rPr>
      <w:drawing>
        <wp:inline distT="0" distB="0" distL="0" distR="0" wp14:anchorId="76B9DA67" wp14:editId="52FCA90A">
          <wp:extent cx="2943225" cy="647700"/>
          <wp:effectExtent l="0" t="0" r="0" b="0"/>
          <wp:docPr id="2" name="Immagine 2" descr="bolo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log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7018">
      <w:rPr>
        <w:noProof/>
        <w:color w:val="008749"/>
        <w:szCs w:val="16"/>
      </w:rPr>
      <w:t xml:space="preserve">                                              </w:t>
    </w:r>
  </w:p>
  <w:p w14:paraId="2030B620" w14:textId="77777777" w:rsidR="00497272" w:rsidRDefault="00497272">
    <w:pPr>
      <w:pStyle w:val="Titolo1"/>
      <w:spacing w:line="480" w:lineRule="auto"/>
      <w:ind w:left="-1077"/>
      <w:rPr>
        <w:color w:val="008749"/>
        <w:sz w:val="16"/>
        <w:szCs w:val="16"/>
      </w:rPr>
    </w:pPr>
  </w:p>
  <w:p w14:paraId="07C7BE13" w14:textId="77777777" w:rsidR="00497272" w:rsidRDefault="006D7018">
    <w:pPr>
      <w:pStyle w:val="Titolo1"/>
      <w:rPr>
        <w:color w:val="008749"/>
        <w:szCs w:val="18"/>
      </w:rPr>
    </w:pPr>
    <w:r>
      <w:rPr>
        <w:color w:val="008749"/>
        <w:szCs w:val="18"/>
      </w:rPr>
      <w:t>Dipartimento Amministrativo</w:t>
    </w:r>
  </w:p>
  <w:p w14:paraId="14D38737" w14:textId="77D15E08" w:rsidR="00497272" w:rsidRDefault="006D7018">
    <w:pPr>
      <w:pStyle w:val="Titolo1"/>
      <w:rPr>
        <w:color w:val="008749"/>
        <w:sz w:val="14"/>
        <w:szCs w:val="18"/>
      </w:rPr>
    </w:pPr>
    <w:r>
      <w:rPr>
        <w:color w:val="008749"/>
        <w:sz w:val="14"/>
        <w:szCs w:val="18"/>
      </w:rPr>
      <w:t xml:space="preserve">Servizio Acquisti </w:t>
    </w:r>
    <w:r w:rsidR="00A00B0A">
      <w:rPr>
        <w:color w:val="008749"/>
        <w:sz w:val="14"/>
        <w:szCs w:val="18"/>
      </w:rPr>
      <w:t>Area Vasta</w:t>
    </w:r>
  </w:p>
  <w:p w14:paraId="11F7182F" w14:textId="361162A0" w:rsidR="00497272" w:rsidRDefault="00497272">
    <w:pPr>
      <w:spacing w:line="170" w:lineRule="exact"/>
      <w:rPr>
        <w:rFonts w:ascii="Arial" w:hAnsi="Arial" w:cs="Arial"/>
        <w:b/>
        <w:color w:val="008749"/>
        <w:sz w:val="14"/>
        <w:szCs w:val="14"/>
      </w:rPr>
    </w:pPr>
  </w:p>
  <w:p w14:paraId="4F677653" w14:textId="77777777" w:rsidR="00497272" w:rsidRDefault="00497272">
    <w:pPr>
      <w:spacing w:line="170" w:lineRule="exact"/>
      <w:rPr>
        <w:rFonts w:ascii="Arial" w:hAnsi="Arial" w:cs="Arial"/>
        <w:b/>
        <w:color w:val="008749"/>
        <w:sz w:val="14"/>
        <w:szCs w:val="14"/>
      </w:rPr>
    </w:pPr>
  </w:p>
  <w:p w14:paraId="4F333148" w14:textId="77777777" w:rsidR="00497272" w:rsidRDefault="00497272">
    <w:pPr>
      <w:spacing w:line="170" w:lineRule="exact"/>
      <w:rPr>
        <w:rFonts w:ascii="Arial" w:hAnsi="Arial" w:cs="Arial"/>
        <w:b/>
        <w:color w:val="008749"/>
        <w:sz w:val="14"/>
        <w:szCs w:val="14"/>
      </w:rPr>
    </w:pPr>
  </w:p>
  <w:p w14:paraId="79F67CE8" w14:textId="77777777" w:rsidR="00497272" w:rsidRDefault="00497272">
    <w:pPr>
      <w:rPr>
        <w:rFonts w:ascii="Arial" w:hAnsi="Arial" w:cs="Arial"/>
        <w:b/>
        <w:color w:val="008749"/>
        <w:sz w:val="14"/>
        <w:szCs w:val="14"/>
      </w:rPr>
    </w:pPr>
  </w:p>
  <w:p w14:paraId="0022C3C0" w14:textId="77777777" w:rsidR="00497272" w:rsidRDefault="006D7018">
    <w:pPr>
      <w:pStyle w:val="Titolo3"/>
    </w:pPr>
    <w:r>
      <w:t>Il Direttore</w:t>
    </w:r>
  </w:p>
  <w:p w14:paraId="50BC4CC7" w14:textId="77777777" w:rsidR="00497272" w:rsidRDefault="00497272">
    <w:pPr>
      <w:pStyle w:val="Intestazione"/>
      <w:tabs>
        <w:tab w:val="clear" w:pos="4819"/>
        <w:tab w:val="clear" w:pos="9638"/>
      </w:tabs>
    </w:pPr>
  </w:p>
  <w:p w14:paraId="7874B3DE" w14:textId="4834D9EF" w:rsidR="00555A7E" w:rsidRDefault="00555A7E">
    <w:pPr>
      <w:pStyle w:val="Intestazione"/>
      <w:tabs>
        <w:tab w:val="clear" w:pos="4819"/>
        <w:tab w:val="clear" w:pos="9638"/>
      </w:tabs>
    </w:pPr>
    <w:r>
      <w:t xml:space="preserve">Allegato </w:t>
    </w:r>
    <w:r w:rsidR="003339C1">
      <w:t>H</w:t>
    </w:r>
    <w:r>
      <w:t xml:space="preserve"> modulo sopralluogo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F5"/>
    <w:rsid w:val="00034E90"/>
    <w:rsid w:val="000432BF"/>
    <w:rsid w:val="000444CA"/>
    <w:rsid w:val="000803F2"/>
    <w:rsid w:val="0009341A"/>
    <w:rsid w:val="000E79BD"/>
    <w:rsid w:val="001265AC"/>
    <w:rsid w:val="00146248"/>
    <w:rsid w:val="00165DE6"/>
    <w:rsid w:val="00171306"/>
    <w:rsid w:val="00185948"/>
    <w:rsid w:val="001F7DCA"/>
    <w:rsid w:val="00274CD3"/>
    <w:rsid w:val="003339C1"/>
    <w:rsid w:val="00396AF1"/>
    <w:rsid w:val="003A3621"/>
    <w:rsid w:val="003E03F5"/>
    <w:rsid w:val="004562DE"/>
    <w:rsid w:val="00493CDD"/>
    <w:rsid w:val="00497272"/>
    <w:rsid w:val="004A2BB4"/>
    <w:rsid w:val="004B6968"/>
    <w:rsid w:val="004D67F1"/>
    <w:rsid w:val="0050413B"/>
    <w:rsid w:val="00515FE5"/>
    <w:rsid w:val="00537D46"/>
    <w:rsid w:val="00555A7E"/>
    <w:rsid w:val="00562709"/>
    <w:rsid w:val="005A7E27"/>
    <w:rsid w:val="006D7018"/>
    <w:rsid w:val="00721156"/>
    <w:rsid w:val="00746D7D"/>
    <w:rsid w:val="00794ACE"/>
    <w:rsid w:val="00855F7E"/>
    <w:rsid w:val="008A763A"/>
    <w:rsid w:val="008E6DB5"/>
    <w:rsid w:val="00A00B0A"/>
    <w:rsid w:val="00A07A50"/>
    <w:rsid w:val="00A41B8D"/>
    <w:rsid w:val="00A520A4"/>
    <w:rsid w:val="00A578BF"/>
    <w:rsid w:val="00AE2C07"/>
    <w:rsid w:val="00B56002"/>
    <w:rsid w:val="00B85836"/>
    <w:rsid w:val="00C34068"/>
    <w:rsid w:val="00C72A92"/>
    <w:rsid w:val="00C763C6"/>
    <w:rsid w:val="00CB3502"/>
    <w:rsid w:val="00D16B1E"/>
    <w:rsid w:val="00D30A0C"/>
    <w:rsid w:val="00D8317D"/>
    <w:rsid w:val="00DC7D16"/>
    <w:rsid w:val="00E30031"/>
    <w:rsid w:val="00E77C0F"/>
    <w:rsid w:val="00F34EAB"/>
    <w:rsid w:val="00F55894"/>
    <w:rsid w:val="00F84C41"/>
    <w:rsid w:val="00F93088"/>
    <w:rsid w:val="00FA1B2D"/>
    <w:rsid w:val="00FC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6388A1"/>
  <w15:docId w15:val="{461F1ACB-3D70-4759-9E6B-6A9C163B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E03F5"/>
    <w:pPr>
      <w:keepNext/>
      <w:spacing w:line="220" w:lineRule="exact"/>
      <w:outlineLvl w:val="0"/>
    </w:pPr>
    <w:rPr>
      <w:rFonts w:ascii="Arial" w:hAnsi="Arial"/>
      <w:b/>
      <w:color w:val="008000"/>
      <w:sz w:val="18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3E03F5"/>
    <w:pPr>
      <w:keepNext/>
      <w:outlineLvl w:val="2"/>
    </w:pPr>
    <w:rPr>
      <w:rFonts w:ascii="Arial" w:hAnsi="Arial" w:cs="Arial"/>
      <w:b/>
      <w:color w:val="008749"/>
      <w:sz w:val="18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E03F5"/>
    <w:rPr>
      <w:rFonts w:ascii="Arial" w:eastAsia="Times New Roman" w:hAnsi="Arial" w:cs="Times New Roman"/>
      <w:b/>
      <w:color w:val="008000"/>
      <w:sz w:val="1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E03F5"/>
    <w:rPr>
      <w:rFonts w:ascii="Arial" w:eastAsia="Times New Roman" w:hAnsi="Arial" w:cs="Arial"/>
      <w:b/>
      <w:color w:val="008749"/>
      <w:sz w:val="18"/>
      <w:szCs w:val="14"/>
      <w:lang w:eastAsia="it-IT"/>
    </w:rPr>
  </w:style>
  <w:style w:type="paragraph" w:styleId="Intestazione">
    <w:name w:val="header"/>
    <w:basedOn w:val="Normale"/>
    <w:link w:val="IntestazioneCarattere"/>
    <w:rsid w:val="003E03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E03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3E0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E03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3E03F5"/>
    <w:pPr>
      <w:tabs>
        <w:tab w:val="left" w:pos="5580"/>
      </w:tabs>
    </w:pPr>
    <w:rPr>
      <w:rFonts w:ascii="Arial" w:hAnsi="Arial" w:cs="Arial"/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3E03F5"/>
    <w:rPr>
      <w:rFonts w:ascii="Arial" w:eastAsia="Times New Roman" w:hAnsi="Arial" w:cs="Arial"/>
      <w:b/>
      <w:bCs/>
      <w:szCs w:val="24"/>
      <w:lang w:eastAsia="it-IT"/>
    </w:rPr>
  </w:style>
  <w:style w:type="character" w:styleId="Numeropagina">
    <w:name w:val="page number"/>
    <w:basedOn w:val="Carpredefinitoparagrafo"/>
    <w:rsid w:val="003E03F5"/>
  </w:style>
  <w:style w:type="paragraph" w:styleId="Titolo">
    <w:name w:val="Title"/>
    <w:basedOn w:val="Normale"/>
    <w:next w:val="Normale"/>
    <w:link w:val="TitoloCarattere"/>
    <w:uiPriority w:val="1"/>
    <w:qFormat/>
    <w:rsid w:val="003E03F5"/>
    <w:pPr>
      <w:suppressAutoHyphens/>
      <w:ind w:right="284"/>
      <w:jc w:val="center"/>
    </w:pPr>
    <w:rPr>
      <w:rFonts w:ascii="PC Tennessee" w:hAnsi="PC Tennessee"/>
      <w:b/>
      <w:sz w:val="2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3E03F5"/>
    <w:rPr>
      <w:rFonts w:ascii="PC Tennessee" w:eastAsia="Times New Roman" w:hAnsi="PC Tennessee" w:cs="Times New Roman"/>
      <w:b/>
      <w:szCs w:val="20"/>
      <w:lang w:eastAsia="ar-SA"/>
    </w:rPr>
  </w:style>
  <w:style w:type="paragraph" w:customStyle="1" w:styleId="p0">
    <w:name w:val="p0"/>
    <w:basedOn w:val="Normale"/>
    <w:rsid w:val="003E03F5"/>
    <w:pPr>
      <w:widowControl w:val="0"/>
      <w:tabs>
        <w:tab w:val="left" w:pos="720"/>
      </w:tabs>
      <w:suppressAutoHyphens/>
      <w:autoSpaceDE w:val="0"/>
      <w:spacing w:line="240" w:lineRule="atLeast"/>
      <w:jc w:val="both"/>
    </w:pPr>
    <w:rPr>
      <w:sz w:val="20"/>
      <w:szCs w:val="20"/>
      <w:lang w:eastAsia="ar-SA"/>
    </w:rPr>
  </w:style>
  <w:style w:type="paragraph" w:customStyle="1" w:styleId="c7">
    <w:name w:val="c7"/>
    <w:basedOn w:val="Normale"/>
    <w:rsid w:val="003E03F5"/>
    <w:pPr>
      <w:widowControl w:val="0"/>
      <w:suppressAutoHyphens/>
      <w:autoSpaceDE w:val="0"/>
      <w:spacing w:line="240" w:lineRule="atLeast"/>
      <w:jc w:val="center"/>
    </w:pPr>
    <w:rPr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03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03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9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F7DCA"/>
    <w:pPr>
      <w:spacing w:before="100" w:beforeAutospacing="1" w:after="119"/>
    </w:pPr>
  </w:style>
  <w:style w:type="paragraph" w:customStyle="1" w:styleId="sche22">
    <w:name w:val="sche2_2"/>
    <w:rsid w:val="003A3621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20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20A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Melucci Angela</cp:lastModifiedBy>
  <cp:revision>23</cp:revision>
  <dcterms:created xsi:type="dcterms:W3CDTF">2020-02-11T14:23:00Z</dcterms:created>
  <dcterms:modified xsi:type="dcterms:W3CDTF">2025-06-12T09:06:00Z</dcterms:modified>
</cp:coreProperties>
</file>