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4ADAC008" w:rsidR="00D1003F" w:rsidRPr="00180DA4" w:rsidRDefault="00E544CF" w:rsidP="00E300EB">
            <w:pPr>
              <w:spacing w:after="0" w:line="287" w:lineRule="auto"/>
              <w:ind w:left="14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 w:rsidRPr="00180DA4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180DA4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Pr="00180DA4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alla Procedura </w:t>
            </w:r>
            <w:r w:rsid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A</w:t>
            </w:r>
            <w:r w:rsidRPr="00180DA4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perta per </w:t>
            </w:r>
            <w:r w:rsidR="00B43670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l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 </w:t>
            </w:r>
            <w:r w:rsidR="00B43670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f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ornitura Triennale </w:t>
            </w:r>
            <w:r w:rsid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di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Materiale </w:t>
            </w:r>
            <w:r w:rsid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di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</w:t>
            </w:r>
            <w:r w:rsidR="00B43670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c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onsumo </w:t>
            </w:r>
            <w:r w:rsidR="002710FB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per i 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Laboratori </w:t>
            </w:r>
            <w:r w:rsid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d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i Ricerca </w:t>
            </w:r>
            <w:r w:rsid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d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ell’</w:t>
            </w:r>
            <w:r w:rsidR="00B43670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I</w:t>
            </w:r>
            <w:r w:rsidR="00545ACD" w:rsidRPr="00545ACD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stituto Ortopedico Rizzoli, suddivisa in sei lotti.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180DA4" w:rsidRDefault="00D1003F" w:rsidP="00EC5988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80DA4">
              <w:rPr>
                <w:rFonts w:ascii="Arial" w:hAnsi="Arial" w:cs="Arial"/>
                <w:sz w:val="20"/>
                <w:szCs w:val="20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180DA4">
              <w:rPr>
                <w:rFonts w:ascii="Arial" w:hAnsi="Arial" w:cs="Arial"/>
                <w:sz w:val="20"/>
                <w:szCs w:val="20"/>
              </w:rPr>
              <w:t>codice penale</w:t>
            </w:r>
            <w:proofErr w:type="gramEnd"/>
            <w:r w:rsidRPr="00180DA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80DA4">
              <w:rPr>
                <w:rFonts w:ascii="Arial" w:hAnsi="Arial" w:cs="Arial"/>
                <w:sz w:val="20"/>
                <w:szCs w:val="20"/>
                <w:u w:val="single" w:color="000000"/>
              </w:rPr>
              <w:t>Art. 75 e 76 dpr 28.12.2000 n. 445</w:t>
            </w:r>
            <w:r w:rsidRPr="00180DA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80DA4">
              <w:rPr>
                <w:rFonts w:ascii="Arial" w:hAnsi="Arial" w:cs="Arial"/>
                <w:b/>
                <w:sz w:val="20"/>
                <w:szCs w:val="20"/>
              </w:rPr>
              <w:t>trasmette la presente dichiarazione, attestando ai sensi degli artt. 46 e 47 del DPR 28.12.2000 n. 445 quanto segue</w:t>
            </w:r>
            <w:r w:rsidRPr="00180D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7777777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sul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3944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80DA4"/>
    <w:rsid w:val="001B44BE"/>
    <w:rsid w:val="00207A83"/>
    <w:rsid w:val="002513C3"/>
    <w:rsid w:val="0027026C"/>
    <w:rsid w:val="002710FB"/>
    <w:rsid w:val="00293C46"/>
    <w:rsid w:val="003346CB"/>
    <w:rsid w:val="00341F45"/>
    <w:rsid w:val="003933FB"/>
    <w:rsid w:val="003A5C1D"/>
    <w:rsid w:val="0047107C"/>
    <w:rsid w:val="004822B9"/>
    <w:rsid w:val="004E37F7"/>
    <w:rsid w:val="005064B1"/>
    <w:rsid w:val="005117ED"/>
    <w:rsid w:val="0051509F"/>
    <w:rsid w:val="00545ACD"/>
    <w:rsid w:val="00592C7C"/>
    <w:rsid w:val="006866CF"/>
    <w:rsid w:val="006A3690"/>
    <w:rsid w:val="0070615A"/>
    <w:rsid w:val="007B71FF"/>
    <w:rsid w:val="008726FA"/>
    <w:rsid w:val="0087665E"/>
    <w:rsid w:val="008C5680"/>
    <w:rsid w:val="009C3824"/>
    <w:rsid w:val="009D63D3"/>
    <w:rsid w:val="00A14D35"/>
    <w:rsid w:val="00A331EE"/>
    <w:rsid w:val="00A35855"/>
    <w:rsid w:val="00A4057E"/>
    <w:rsid w:val="00AA1CF4"/>
    <w:rsid w:val="00AF252C"/>
    <w:rsid w:val="00B01370"/>
    <w:rsid w:val="00B0698C"/>
    <w:rsid w:val="00B43670"/>
    <w:rsid w:val="00B4525B"/>
    <w:rsid w:val="00B54261"/>
    <w:rsid w:val="00B658B3"/>
    <w:rsid w:val="00B66EC1"/>
    <w:rsid w:val="00C34D14"/>
    <w:rsid w:val="00D1003F"/>
    <w:rsid w:val="00D45ADA"/>
    <w:rsid w:val="00D664ED"/>
    <w:rsid w:val="00DD78C7"/>
    <w:rsid w:val="00DF3044"/>
    <w:rsid w:val="00E04C18"/>
    <w:rsid w:val="00E0551B"/>
    <w:rsid w:val="00E20A57"/>
    <w:rsid w:val="00E300EB"/>
    <w:rsid w:val="00E544CF"/>
    <w:rsid w:val="00EA5961"/>
    <w:rsid w:val="00EC3ACF"/>
    <w:rsid w:val="00EC5988"/>
    <w:rsid w:val="00EE7C80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84174E1"/>
  <w15:docId w15:val="{755C2662-D3D5-4893-B644-9281276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Gorgoglione Maria Pia</cp:lastModifiedBy>
  <cp:revision>26</cp:revision>
  <cp:lastPrinted>2025-01-27T09:45:00Z</cp:lastPrinted>
  <dcterms:created xsi:type="dcterms:W3CDTF">2019-05-15T08:38:00Z</dcterms:created>
  <dcterms:modified xsi:type="dcterms:W3CDTF">2025-01-27T09:45:00Z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