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504" w:rsidRPr="00CF11CD" w:rsidRDefault="001B1B29" w:rsidP="00CF11CD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</w:pPr>
      <w:r>
        <w:rPr>
          <w:rFonts w:ascii="Calibri" w:hAnsi="Calibri" w:cs="Calibri"/>
          <w:b/>
          <w:sz w:val="28"/>
          <w:szCs w:val="28"/>
        </w:rPr>
        <w:tab/>
      </w:r>
    </w:p>
    <w:p w:rsidR="00237504" w:rsidRPr="00CF11CD" w:rsidRDefault="003443B0" w:rsidP="00CF11CD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 xml:space="preserve">LOTTO 2 </w:t>
      </w:r>
      <w:r w:rsidR="00237504" w:rsidRPr="00CF11CD"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>Allegato A - Caratteristiche Tecniche</w:t>
      </w:r>
    </w:p>
    <w:p w:rsidR="00237504" w:rsidRPr="00CF11CD" w:rsidRDefault="00237504" w:rsidP="00237504">
      <w:pPr>
        <w:jc w:val="center"/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</w:pPr>
    </w:p>
    <w:p w:rsidR="00CF11CD" w:rsidRPr="00CF11CD" w:rsidRDefault="009E3720" w:rsidP="00CF11CD">
      <w:pPr>
        <w:jc w:val="center"/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</w:pPr>
      <w:r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  <w:t>U</w:t>
      </w:r>
      <w:r w:rsidR="00CF11CD" w:rsidRPr="00CF11CD"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  <w:t>ltracongelatoriper le esigenze del Laboratorio di Microbiologia/CRREM dell’IRCCS Azienda Ospedaliero - Universitaria di Bologna Policlinico di Sant’Orsola</w:t>
      </w:r>
    </w:p>
    <w:p w:rsidR="006A41DC" w:rsidRDefault="006A41DC" w:rsidP="006A41DC">
      <w:pPr>
        <w:jc w:val="center"/>
        <w:rPr>
          <w:rFonts w:ascii="Calibri" w:hAnsi="Calibri" w:cs="Arial"/>
          <w:b/>
          <w:sz w:val="22"/>
          <w:szCs w:val="22"/>
        </w:rPr>
      </w:pPr>
    </w:p>
    <w:p w:rsidR="00B44765" w:rsidRDefault="00CF11CD" w:rsidP="00CF11CD">
      <w:pPr>
        <w:spacing w:line="360" w:lineRule="auto"/>
        <w:jc w:val="both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CF11CD">
        <w:rPr>
          <w:rFonts w:asciiTheme="minorHAnsi" w:eastAsiaTheme="minorHAnsi" w:hAnsiTheme="minorHAnsi" w:cstheme="minorBidi"/>
          <w:sz w:val="20"/>
          <w:szCs w:val="20"/>
          <w:lang w:eastAsia="en-US"/>
        </w:rPr>
        <w:t>Si richiede la fornitura di n.3 cappe a flusso laminare e n.2 ultracongelatori. La fornitura deve includere tutti gli accessori necessari al corretto funzionamento del Sistema offerto.</w:t>
      </w:r>
      <w:bookmarkStart w:id="0" w:name="_GoBack"/>
      <w:bookmarkEnd w:id="0"/>
    </w:p>
    <w:p w:rsidR="00CF11CD" w:rsidRDefault="00CF11CD" w:rsidP="00CF11CD">
      <w:pPr>
        <w:spacing w:line="360" w:lineRule="auto"/>
        <w:jc w:val="both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:rsidR="00CF11CD" w:rsidRPr="00CF11CD" w:rsidRDefault="00CF11CD" w:rsidP="00CF11CD">
      <w:pPr>
        <w:spacing w:line="360" w:lineRule="auto"/>
        <w:jc w:val="both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:rsidR="00CF11CD" w:rsidRPr="00CF11CD" w:rsidRDefault="00CF11CD" w:rsidP="00CF11CD">
      <w:pPr>
        <w:spacing w:after="160" w:line="259" w:lineRule="auto"/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</w:pPr>
      <w:r w:rsidRPr="00CF11CD">
        <w:rPr>
          <w:rFonts w:asciiTheme="minorHAnsi" w:eastAsiaTheme="minorHAnsi" w:hAnsiTheme="minorHAnsi" w:cstheme="minorBidi"/>
          <w:b/>
          <w:sz w:val="22"/>
          <w:szCs w:val="22"/>
          <w:u w:val="single"/>
          <w:lang w:eastAsia="en-US"/>
        </w:rPr>
        <w:t>Caratteristiche tecniche di minima</w:t>
      </w:r>
    </w:p>
    <w:p w:rsidR="00AC435D" w:rsidRDefault="00AC435D" w:rsidP="00AC435D">
      <w:pPr>
        <w:spacing w:line="276" w:lineRule="auto"/>
        <w:rPr>
          <w:rFonts w:asciiTheme="minorHAnsi" w:hAnsiTheme="minorHAnsi" w:cstheme="minorHAnsi"/>
          <w:sz w:val="20"/>
          <w:szCs w:val="18"/>
        </w:rPr>
      </w:pPr>
    </w:p>
    <w:p w:rsidR="00AC435D" w:rsidRPr="00313720" w:rsidRDefault="00AC435D" w:rsidP="00AC435D">
      <w:pPr>
        <w:jc w:val="both"/>
        <w:rPr>
          <w:rFonts w:ascii="Calibri" w:hAnsi="Calibri" w:cs="Arial"/>
          <w:b/>
          <w:sz w:val="20"/>
          <w:szCs w:val="18"/>
        </w:rPr>
      </w:pPr>
      <w:r>
        <w:rPr>
          <w:rFonts w:ascii="Calibri" w:hAnsi="Calibri" w:cs="Arial"/>
          <w:b/>
          <w:sz w:val="20"/>
          <w:szCs w:val="18"/>
        </w:rPr>
        <w:t>Lotto 2</w:t>
      </w:r>
    </w:p>
    <w:p w:rsidR="00AC435D" w:rsidRDefault="00AC435D" w:rsidP="00AC435D">
      <w:pPr>
        <w:spacing w:line="276" w:lineRule="auto"/>
        <w:rPr>
          <w:rFonts w:asciiTheme="minorHAnsi" w:hAnsiTheme="minorHAnsi" w:cstheme="minorHAnsi"/>
          <w:sz w:val="20"/>
          <w:szCs w:val="18"/>
        </w:rPr>
      </w:pPr>
    </w:p>
    <w:p w:rsidR="00AC435D" w:rsidRDefault="00AC435D" w:rsidP="00AC435D">
      <w:pPr>
        <w:jc w:val="both"/>
        <w:rPr>
          <w:rFonts w:ascii="Calibri" w:hAnsi="Calibri" w:cs="Arial"/>
          <w:sz w:val="20"/>
          <w:szCs w:val="18"/>
        </w:rPr>
      </w:pPr>
      <w:r w:rsidRPr="007E592D">
        <w:rPr>
          <w:rFonts w:ascii="Calibri" w:hAnsi="Calibri" w:cs="Arial"/>
          <w:sz w:val="20"/>
          <w:szCs w:val="18"/>
        </w:rPr>
        <w:t>Si richiede la fornit</w:t>
      </w:r>
      <w:r w:rsidR="00F14BA1">
        <w:rPr>
          <w:rFonts w:ascii="Calibri" w:hAnsi="Calibri" w:cs="Arial"/>
          <w:sz w:val="20"/>
          <w:szCs w:val="18"/>
        </w:rPr>
        <w:t>ura di n. 2</w:t>
      </w:r>
      <w:r w:rsidR="00CF11CD">
        <w:rPr>
          <w:rFonts w:ascii="Calibri" w:hAnsi="Calibri" w:cs="Arial"/>
          <w:sz w:val="20"/>
          <w:szCs w:val="18"/>
        </w:rPr>
        <w:t xml:space="preserve"> ultracongelatori verticali</w:t>
      </w:r>
      <w:r>
        <w:rPr>
          <w:rFonts w:ascii="Calibri" w:hAnsi="Calibri" w:cs="Arial"/>
          <w:sz w:val="20"/>
          <w:szCs w:val="18"/>
        </w:rPr>
        <w:t xml:space="preserve"> con le seguenti caratteristiche tecniche e funzionali:</w:t>
      </w:r>
    </w:p>
    <w:p w:rsidR="004A446A" w:rsidRDefault="004A446A" w:rsidP="004A446A">
      <w:pPr>
        <w:pStyle w:val="Paragrafoelenco"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Temperatura di esercizio: -80°C</w:t>
      </w:r>
    </w:p>
    <w:p w:rsidR="004A446A" w:rsidRDefault="004D0BE4" w:rsidP="004A446A">
      <w:pPr>
        <w:pStyle w:val="Paragrafoelenco"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Capacità di almeno 4</w:t>
      </w:r>
      <w:r w:rsidR="004A446A">
        <w:rPr>
          <w:rFonts w:asciiTheme="minorHAnsi" w:hAnsiTheme="minorHAnsi" w:cstheme="minorHAnsi"/>
          <w:sz w:val="20"/>
          <w:szCs w:val="18"/>
        </w:rPr>
        <w:t>00L</w:t>
      </w:r>
    </w:p>
    <w:p w:rsidR="004A446A" w:rsidRDefault="004A446A" w:rsidP="004A446A">
      <w:pPr>
        <w:pStyle w:val="Paragrafoelenco"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Consumo energetico non superiore a 8kW-ora/giorno</w:t>
      </w:r>
    </w:p>
    <w:p w:rsidR="004A446A" w:rsidRDefault="00F53617" w:rsidP="004A446A">
      <w:pPr>
        <w:pStyle w:val="Paragrafoelenco"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Rivestimento</w:t>
      </w:r>
      <w:r w:rsidR="004A446A">
        <w:rPr>
          <w:rFonts w:asciiTheme="minorHAnsi" w:hAnsiTheme="minorHAnsi" w:cstheme="minorHAnsi"/>
          <w:sz w:val="20"/>
          <w:szCs w:val="18"/>
        </w:rPr>
        <w:t xml:space="preserve"> interno in acciaio anticorrosione facilmente </w:t>
      </w:r>
      <w:proofErr w:type="spellStart"/>
      <w:r w:rsidR="004A446A">
        <w:rPr>
          <w:rFonts w:asciiTheme="minorHAnsi" w:hAnsiTheme="minorHAnsi" w:cstheme="minorHAnsi"/>
          <w:sz w:val="20"/>
          <w:szCs w:val="18"/>
        </w:rPr>
        <w:t>sanificabile</w:t>
      </w:r>
      <w:proofErr w:type="spellEnd"/>
    </w:p>
    <w:p w:rsidR="004A446A" w:rsidRDefault="00D35EAA" w:rsidP="004A446A">
      <w:pPr>
        <w:pStyle w:val="Paragrafoelenco"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Dotato di</w:t>
      </w:r>
      <w:r w:rsidR="004A446A">
        <w:rPr>
          <w:rFonts w:asciiTheme="minorHAnsi" w:hAnsiTheme="minorHAnsi" w:cstheme="minorHAnsi"/>
          <w:sz w:val="20"/>
          <w:szCs w:val="18"/>
        </w:rPr>
        <w:t xml:space="preserve"> sportelli interni isolati con maniglia integrata</w:t>
      </w:r>
    </w:p>
    <w:p w:rsidR="004A446A" w:rsidRDefault="004A446A" w:rsidP="004A446A">
      <w:pPr>
        <w:pStyle w:val="Paragrafoelenco"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Isolamento mediante pannelli sottovuoto di ultima generazione </w:t>
      </w:r>
    </w:p>
    <w:p w:rsidR="004A446A" w:rsidRDefault="004A446A" w:rsidP="004A446A">
      <w:pPr>
        <w:pStyle w:val="Paragrafoelenco"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Sistema di controllo a microprocessore</w:t>
      </w:r>
    </w:p>
    <w:p w:rsidR="00FA770D" w:rsidRDefault="00FA770D" w:rsidP="004A446A">
      <w:pPr>
        <w:pStyle w:val="Paragrafoelenco"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Dotato di sistema di allarmi</w:t>
      </w:r>
    </w:p>
    <w:p w:rsidR="004A446A" w:rsidRDefault="004A446A" w:rsidP="004A446A">
      <w:pPr>
        <w:pStyle w:val="Paragrafoelenco"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Dotato di display </w:t>
      </w:r>
      <w:proofErr w:type="spellStart"/>
      <w:r>
        <w:rPr>
          <w:rFonts w:asciiTheme="minorHAnsi" w:hAnsiTheme="minorHAnsi" w:cstheme="minorHAnsi"/>
          <w:sz w:val="20"/>
          <w:szCs w:val="18"/>
        </w:rPr>
        <w:t>touchscreen</w:t>
      </w:r>
      <w:proofErr w:type="spellEnd"/>
      <w:r>
        <w:rPr>
          <w:rFonts w:asciiTheme="minorHAnsi" w:hAnsiTheme="minorHAnsi" w:cstheme="minorHAnsi"/>
          <w:sz w:val="20"/>
          <w:szCs w:val="18"/>
        </w:rPr>
        <w:t xml:space="preserve"> di almeno 7” per la visualizzazione dello stato interno della temperatura, dello stato degli allarmi, dello stato di apertura della porta</w:t>
      </w:r>
    </w:p>
    <w:p w:rsidR="004A446A" w:rsidRDefault="004A446A" w:rsidP="004A446A">
      <w:pPr>
        <w:pStyle w:val="Paragrafoelenco"/>
        <w:numPr>
          <w:ilvl w:val="0"/>
          <w:numId w:val="32"/>
        </w:numPr>
        <w:spacing w:line="276" w:lineRule="auto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Dotato di connettività </w:t>
      </w:r>
      <w:proofErr w:type="spellStart"/>
      <w:r>
        <w:rPr>
          <w:rFonts w:asciiTheme="minorHAnsi" w:hAnsiTheme="minorHAnsi" w:cstheme="minorHAnsi"/>
          <w:sz w:val="20"/>
          <w:szCs w:val="18"/>
        </w:rPr>
        <w:t>wifi</w:t>
      </w:r>
      <w:proofErr w:type="spellEnd"/>
      <w:r>
        <w:rPr>
          <w:rFonts w:asciiTheme="minorHAnsi" w:hAnsiTheme="minorHAnsi" w:cstheme="minorHAnsi"/>
          <w:sz w:val="20"/>
          <w:szCs w:val="18"/>
        </w:rPr>
        <w:t xml:space="preserve"> con servizio </w:t>
      </w:r>
      <w:proofErr w:type="spellStart"/>
      <w:r>
        <w:rPr>
          <w:rFonts w:asciiTheme="minorHAnsi" w:hAnsiTheme="minorHAnsi" w:cstheme="minorHAnsi"/>
          <w:sz w:val="20"/>
          <w:szCs w:val="18"/>
        </w:rPr>
        <w:t>Cloud</w:t>
      </w:r>
      <w:proofErr w:type="spellEnd"/>
      <w:r>
        <w:rPr>
          <w:rFonts w:asciiTheme="minorHAnsi" w:hAnsiTheme="minorHAnsi" w:cstheme="minorHAnsi"/>
          <w:sz w:val="20"/>
          <w:szCs w:val="18"/>
        </w:rPr>
        <w:t xml:space="preserve"> incluso</w:t>
      </w:r>
    </w:p>
    <w:p w:rsidR="004A446A" w:rsidRDefault="004A446A" w:rsidP="004A446A">
      <w:pPr>
        <w:pStyle w:val="Paragrafoelenco"/>
        <w:numPr>
          <w:ilvl w:val="0"/>
          <w:numId w:val="32"/>
        </w:numPr>
        <w:spacing w:line="276" w:lineRule="auto"/>
        <w:ind w:left="708" w:hanging="348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Dotato di sistema di riscaldamento dei battenti porta per garantire che non si formi ghiaccio</w:t>
      </w:r>
    </w:p>
    <w:p w:rsidR="004A446A" w:rsidRDefault="00FA770D" w:rsidP="004A446A">
      <w:pPr>
        <w:pStyle w:val="Paragrafoelenco"/>
        <w:numPr>
          <w:ilvl w:val="0"/>
          <w:numId w:val="32"/>
        </w:numPr>
        <w:spacing w:line="276" w:lineRule="auto"/>
        <w:ind w:left="708" w:hanging="348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Predisposizione per </w:t>
      </w:r>
      <w:proofErr w:type="spellStart"/>
      <w:r>
        <w:rPr>
          <w:rFonts w:asciiTheme="minorHAnsi" w:hAnsiTheme="minorHAnsi" w:cstheme="minorHAnsi"/>
          <w:sz w:val="20"/>
          <w:szCs w:val="18"/>
        </w:rPr>
        <w:t>Spylog</w:t>
      </w:r>
      <w:proofErr w:type="spellEnd"/>
    </w:p>
    <w:p w:rsidR="00FA770D" w:rsidRDefault="00FA770D" w:rsidP="004A446A">
      <w:pPr>
        <w:pStyle w:val="Paragrafoelenco"/>
        <w:numPr>
          <w:ilvl w:val="0"/>
          <w:numId w:val="32"/>
        </w:numPr>
        <w:spacing w:line="276" w:lineRule="auto"/>
        <w:ind w:left="708" w:hanging="348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Rumorosità &lt; 50dB</w:t>
      </w:r>
    </w:p>
    <w:p w:rsidR="00987811" w:rsidRDefault="00987811" w:rsidP="004A446A">
      <w:pPr>
        <w:pStyle w:val="Paragrafoelenco"/>
        <w:numPr>
          <w:ilvl w:val="0"/>
          <w:numId w:val="32"/>
        </w:numPr>
        <w:spacing w:line="276" w:lineRule="auto"/>
        <w:ind w:left="708" w:hanging="348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Possibilità di dotare il congelatore di apertura tramite badge</w:t>
      </w:r>
    </w:p>
    <w:p w:rsidR="00987811" w:rsidRPr="004A446A" w:rsidRDefault="00987811" w:rsidP="004A446A">
      <w:pPr>
        <w:pStyle w:val="Paragrafoelenco"/>
        <w:numPr>
          <w:ilvl w:val="0"/>
          <w:numId w:val="32"/>
        </w:numPr>
        <w:spacing w:line="276" w:lineRule="auto"/>
        <w:ind w:left="708" w:hanging="348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>Dotato di ruote piroettanti per consentire eventuali spostamenti</w:t>
      </w:r>
    </w:p>
    <w:sectPr w:rsidR="00987811" w:rsidRPr="004A446A" w:rsidSect="007867F1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2">
    <w:nsid w:val="01B9347C"/>
    <w:multiLevelType w:val="hybridMultilevel"/>
    <w:tmpl w:val="AD540C8E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48C14CF"/>
    <w:multiLevelType w:val="hybridMultilevel"/>
    <w:tmpl w:val="FCE0B95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51F3324"/>
    <w:multiLevelType w:val="hybridMultilevel"/>
    <w:tmpl w:val="6526FB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935EFB"/>
    <w:multiLevelType w:val="hybridMultilevel"/>
    <w:tmpl w:val="8AF69EC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C93200E"/>
    <w:multiLevelType w:val="hybridMultilevel"/>
    <w:tmpl w:val="BB0A1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81BE8"/>
    <w:multiLevelType w:val="hybridMultilevel"/>
    <w:tmpl w:val="CFE03CE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C53258"/>
    <w:multiLevelType w:val="hybridMultilevel"/>
    <w:tmpl w:val="CB40ED34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0EF4D4B"/>
    <w:multiLevelType w:val="hybridMultilevel"/>
    <w:tmpl w:val="61BA8E94"/>
    <w:lvl w:ilvl="0" w:tplc="023AA22E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4E6E87"/>
    <w:multiLevelType w:val="hybridMultilevel"/>
    <w:tmpl w:val="D2D6F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4B6AFD"/>
    <w:multiLevelType w:val="hybridMultilevel"/>
    <w:tmpl w:val="8F02D048"/>
    <w:lvl w:ilvl="0" w:tplc="023AA22E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E446A3"/>
    <w:multiLevelType w:val="hybridMultilevel"/>
    <w:tmpl w:val="738409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876974"/>
    <w:multiLevelType w:val="hybridMultilevel"/>
    <w:tmpl w:val="99304F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554591"/>
    <w:multiLevelType w:val="hybridMultilevel"/>
    <w:tmpl w:val="55FC3818"/>
    <w:lvl w:ilvl="0" w:tplc="7F148A9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24064"/>
    <w:multiLevelType w:val="hybridMultilevel"/>
    <w:tmpl w:val="2A86E4D6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6CC76E2"/>
    <w:multiLevelType w:val="hybridMultilevel"/>
    <w:tmpl w:val="33F00120"/>
    <w:lvl w:ilvl="0" w:tplc="00000018">
      <w:numFmt w:val="bullet"/>
      <w:lvlText w:val="-"/>
      <w:lvlJc w:val="left"/>
      <w:pPr>
        <w:ind w:left="720" w:hanging="360"/>
      </w:pPr>
      <w:rPr>
        <w:rFonts w:ascii="Times New Roman" w:hAnsi="Times New Roman" w:cs="Arial" w:hint="default"/>
        <w:b/>
        <w:caps/>
        <w:sz w:val="22"/>
        <w:szCs w:val="22"/>
      </w:rPr>
    </w:lvl>
    <w:lvl w:ilvl="1" w:tplc="00000018">
      <w:numFmt w:val="bullet"/>
      <w:lvlText w:val="-"/>
      <w:lvlJc w:val="left"/>
      <w:pPr>
        <w:ind w:left="1440" w:hanging="360"/>
      </w:pPr>
      <w:rPr>
        <w:rFonts w:ascii="Times New Roman" w:hAnsi="Times New Roman" w:cs="Arial" w:hint="default"/>
        <w:b/>
        <w:caps/>
        <w:sz w:val="22"/>
        <w:szCs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1F6B49"/>
    <w:multiLevelType w:val="hybridMultilevel"/>
    <w:tmpl w:val="2DE2848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A3B1D80"/>
    <w:multiLevelType w:val="hybridMultilevel"/>
    <w:tmpl w:val="F8B0377E"/>
    <w:lvl w:ilvl="0" w:tplc="520E78E8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583C03"/>
    <w:multiLevelType w:val="hybridMultilevel"/>
    <w:tmpl w:val="4EEAE2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0252E0"/>
    <w:multiLevelType w:val="hybridMultilevel"/>
    <w:tmpl w:val="685604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11503A"/>
    <w:multiLevelType w:val="hybridMultilevel"/>
    <w:tmpl w:val="07A6CC7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4A72406B"/>
    <w:multiLevelType w:val="hybridMultilevel"/>
    <w:tmpl w:val="8B0600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356EA2"/>
    <w:multiLevelType w:val="hybridMultilevel"/>
    <w:tmpl w:val="0E146F12"/>
    <w:lvl w:ilvl="0" w:tplc="1B7236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8454D9"/>
    <w:multiLevelType w:val="singleLevel"/>
    <w:tmpl w:val="587C22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8DF30C7"/>
    <w:multiLevelType w:val="hybridMultilevel"/>
    <w:tmpl w:val="EE12DC68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0223FB1"/>
    <w:multiLevelType w:val="hybridMultilevel"/>
    <w:tmpl w:val="BE5455C0"/>
    <w:lvl w:ilvl="0" w:tplc="0410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>
    <w:nsid w:val="6D3023A0"/>
    <w:multiLevelType w:val="hybridMultilevel"/>
    <w:tmpl w:val="ECB0C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AE03CB"/>
    <w:multiLevelType w:val="hybridMultilevel"/>
    <w:tmpl w:val="52BC61AC"/>
    <w:lvl w:ilvl="0" w:tplc="023AA22E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BC3BF6"/>
    <w:multiLevelType w:val="hybridMultilevel"/>
    <w:tmpl w:val="BE5C5AA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89C4CE7"/>
    <w:multiLevelType w:val="hybridMultilevel"/>
    <w:tmpl w:val="2326E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510708"/>
    <w:multiLevelType w:val="hybridMultilevel"/>
    <w:tmpl w:val="AD540C8E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0"/>
  </w:num>
  <w:num w:numId="3">
    <w:abstractNumId w:val="21"/>
  </w:num>
  <w:num w:numId="4">
    <w:abstractNumId w:val="9"/>
  </w:num>
  <w:num w:numId="5">
    <w:abstractNumId w:val="28"/>
  </w:num>
  <w:num w:numId="6">
    <w:abstractNumId w:val="3"/>
  </w:num>
  <w:num w:numId="7">
    <w:abstractNumId w:val="31"/>
  </w:num>
  <w:num w:numId="8">
    <w:abstractNumId w:val="11"/>
  </w:num>
  <w:num w:numId="9">
    <w:abstractNumId w:val="2"/>
  </w:num>
  <w:num w:numId="10">
    <w:abstractNumId w:val="23"/>
  </w:num>
  <w:num w:numId="11">
    <w:abstractNumId w:val="27"/>
  </w:num>
  <w:num w:numId="12">
    <w:abstractNumId w:val="0"/>
  </w:num>
  <w:num w:numId="13">
    <w:abstractNumId w:val="1"/>
  </w:num>
  <w:num w:numId="14">
    <w:abstractNumId w:val="16"/>
  </w:num>
  <w:num w:numId="15">
    <w:abstractNumId w:val="13"/>
  </w:num>
  <w:num w:numId="16">
    <w:abstractNumId w:val="19"/>
  </w:num>
  <w:num w:numId="17">
    <w:abstractNumId w:val="7"/>
  </w:num>
  <w:num w:numId="18">
    <w:abstractNumId w:val="29"/>
  </w:num>
  <w:num w:numId="19">
    <w:abstractNumId w:val="12"/>
  </w:num>
  <w:num w:numId="20">
    <w:abstractNumId w:val="17"/>
  </w:num>
  <w:num w:numId="21">
    <w:abstractNumId w:val="18"/>
  </w:num>
  <w:num w:numId="22">
    <w:abstractNumId w:val="20"/>
  </w:num>
  <w:num w:numId="23">
    <w:abstractNumId w:val="5"/>
  </w:num>
  <w:num w:numId="24">
    <w:abstractNumId w:val="24"/>
  </w:num>
  <w:num w:numId="25">
    <w:abstractNumId w:val="8"/>
  </w:num>
  <w:num w:numId="26">
    <w:abstractNumId w:val="25"/>
  </w:num>
  <w:num w:numId="27">
    <w:abstractNumId w:val="14"/>
  </w:num>
  <w:num w:numId="28">
    <w:abstractNumId w:val="10"/>
  </w:num>
  <w:num w:numId="29">
    <w:abstractNumId w:val="26"/>
  </w:num>
  <w:num w:numId="30">
    <w:abstractNumId w:val="6"/>
  </w:num>
  <w:num w:numId="31">
    <w:abstractNumId w:val="15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86627"/>
    <w:rsid w:val="000145A9"/>
    <w:rsid w:val="00014FDD"/>
    <w:rsid w:val="00016C88"/>
    <w:rsid w:val="00061E25"/>
    <w:rsid w:val="00077E37"/>
    <w:rsid w:val="00083927"/>
    <w:rsid w:val="00090901"/>
    <w:rsid w:val="00097C04"/>
    <w:rsid w:val="000A0A0A"/>
    <w:rsid w:val="000A2F57"/>
    <w:rsid w:val="000A6C78"/>
    <w:rsid w:val="000B397F"/>
    <w:rsid w:val="000F2124"/>
    <w:rsid w:val="000F32E0"/>
    <w:rsid w:val="00115C76"/>
    <w:rsid w:val="001166DB"/>
    <w:rsid w:val="00117135"/>
    <w:rsid w:val="001213A8"/>
    <w:rsid w:val="001275EC"/>
    <w:rsid w:val="001363B5"/>
    <w:rsid w:val="00157C5B"/>
    <w:rsid w:val="00172749"/>
    <w:rsid w:val="001727BB"/>
    <w:rsid w:val="00177872"/>
    <w:rsid w:val="001778C1"/>
    <w:rsid w:val="00190838"/>
    <w:rsid w:val="00194421"/>
    <w:rsid w:val="00194C76"/>
    <w:rsid w:val="00197281"/>
    <w:rsid w:val="001A6C97"/>
    <w:rsid w:val="001B0615"/>
    <w:rsid w:val="001B1B29"/>
    <w:rsid w:val="001B481C"/>
    <w:rsid w:val="001D57B9"/>
    <w:rsid w:val="001D6E55"/>
    <w:rsid w:val="001E01BB"/>
    <w:rsid w:val="001E0DAC"/>
    <w:rsid w:val="001F638A"/>
    <w:rsid w:val="0020520B"/>
    <w:rsid w:val="002109F4"/>
    <w:rsid w:val="00215C66"/>
    <w:rsid w:val="00216B5E"/>
    <w:rsid w:val="00222DD2"/>
    <w:rsid w:val="00232897"/>
    <w:rsid w:val="00232CE1"/>
    <w:rsid w:val="00237504"/>
    <w:rsid w:val="00244B18"/>
    <w:rsid w:val="00253EC5"/>
    <w:rsid w:val="002609EB"/>
    <w:rsid w:val="00261C27"/>
    <w:rsid w:val="00263058"/>
    <w:rsid w:val="002669C6"/>
    <w:rsid w:val="0027418E"/>
    <w:rsid w:val="002932D5"/>
    <w:rsid w:val="002947A7"/>
    <w:rsid w:val="00294F79"/>
    <w:rsid w:val="002A1AA1"/>
    <w:rsid w:val="002A3392"/>
    <w:rsid w:val="002A4D3B"/>
    <w:rsid w:val="002B2044"/>
    <w:rsid w:val="002B2358"/>
    <w:rsid w:val="002C1AF1"/>
    <w:rsid w:val="002C63EA"/>
    <w:rsid w:val="002C67B4"/>
    <w:rsid w:val="002D1030"/>
    <w:rsid w:val="002E3488"/>
    <w:rsid w:val="002E50DF"/>
    <w:rsid w:val="002F06CE"/>
    <w:rsid w:val="00306548"/>
    <w:rsid w:val="003079E9"/>
    <w:rsid w:val="00313720"/>
    <w:rsid w:val="00322308"/>
    <w:rsid w:val="00322EFF"/>
    <w:rsid w:val="003358FF"/>
    <w:rsid w:val="00343415"/>
    <w:rsid w:val="00344092"/>
    <w:rsid w:val="003443B0"/>
    <w:rsid w:val="00345878"/>
    <w:rsid w:val="003577EE"/>
    <w:rsid w:val="00363EB3"/>
    <w:rsid w:val="00366EE6"/>
    <w:rsid w:val="00367D88"/>
    <w:rsid w:val="00372A21"/>
    <w:rsid w:val="00372F60"/>
    <w:rsid w:val="00376391"/>
    <w:rsid w:val="00376AE2"/>
    <w:rsid w:val="00381082"/>
    <w:rsid w:val="00385685"/>
    <w:rsid w:val="00391C8C"/>
    <w:rsid w:val="003A381D"/>
    <w:rsid w:val="003B1BC5"/>
    <w:rsid w:val="003B4BD1"/>
    <w:rsid w:val="003B7F36"/>
    <w:rsid w:val="003C4F7F"/>
    <w:rsid w:val="003D4EB0"/>
    <w:rsid w:val="003E0C6C"/>
    <w:rsid w:val="003E0FAD"/>
    <w:rsid w:val="003E4C17"/>
    <w:rsid w:val="003E7B6D"/>
    <w:rsid w:val="00401318"/>
    <w:rsid w:val="004113F7"/>
    <w:rsid w:val="00440EC8"/>
    <w:rsid w:val="0045005A"/>
    <w:rsid w:val="00470B66"/>
    <w:rsid w:val="004802A3"/>
    <w:rsid w:val="0048244A"/>
    <w:rsid w:val="00485DDF"/>
    <w:rsid w:val="00497447"/>
    <w:rsid w:val="00497BC8"/>
    <w:rsid w:val="004A42BB"/>
    <w:rsid w:val="004A446A"/>
    <w:rsid w:val="004A590E"/>
    <w:rsid w:val="004B251F"/>
    <w:rsid w:val="004C5336"/>
    <w:rsid w:val="004C78DF"/>
    <w:rsid w:val="004D0BE4"/>
    <w:rsid w:val="004D70B7"/>
    <w:rsid w:val="004F3C85"/>
    <w:rsid w:val="004F47A0"/>
    <w:rsid w:val="00513382"/>
    <w:rsid w:val="00515CF7"/>
    <w:rsid w:val="005173A1"/>
    <w:rsid w:val="005257BC"/>
    <w:rsid w:val="00527522"/>
    <w:rsid w:val="005341D9"/>
    <w:rsid w:val="00535781"/>
    <w:rsid w:val="00564BBB"/>
    <w:rsid w:val="00567C91"/>
    <w:rsid w:val="00573F70"/>
    <w:rsid w:val="005759F9"/>
    <w:rsid w:val="0057653B"/>
    <w:rsid w:val="00593AEB"/>
    <w:rsid w:val="005A16C1"/>
    <w:rsid w:val="005A3B73"/>
    <w:rsid w:val="005A4F5C"/>
    <w:rsid w:val="005A6508"/>
    <w:rsid w:val="005B2C17"/>
    <w:rsid w:val="005B5117"/>
    <w:rsid w:val="005C558B"/>
    <w:rsid w:val="005C683A"/>
    <w:rsid w:val="005C71B4"/>
    <w:rsid w:val="005D0EEC"/>
    <w:rsid w:val="005F15FB"/>
    <w:rsid w:val="00600C02"/>
    <w:rsid w:val="00617D26"/>
    <w:rsid w:val="006443BB"/>
    <w:rsid w:val="006469D9"/>
    <w:rsid w:val="00656895"/>
    <w:rsid w:val="00660467"/>
    <w:rsid w:val="00660CF6"/>
    <w:rsid w:val="0067128B"/>
    <w:rsid w:val="00675BA8"/>
    <w:rsid w:val="006859E6"/>
    <w:rsid w:val="00686CBC"/>
    <w:rsid w:val="006874F0"/>
    <w:rsid w:val="00687508"/>
    <w:rsid w:val="00694B75"/>
    <w:rsid w:val="006A41DC"/>
    <w:rsid w:val="006B6BFF"/>
    <w:rsid w:val="006C0330"/>
    <w:rsid w:val="006C3C02"/>
    <w:rsid w:val="006D142D"/>
    <w:rsid w:val="006E507E"/>
    <w:rsid w:val="006E536F"/>
    <w:rsid w:val="0070404A"/>
    <w:rsid w:val="00712B93"/>
    <w:rsid w:val="00713D3A"/>
    <w:rsid w:val="00716D8F"/>
    <w:rsid w:val="00717498"/>
    <w:rsid w:val="007310E0"/>
    <w:rsid w:val="00732F68"/>
    <w:rsid w:val="0075111F"/>
    <w:rsid w:val="00751674"/>
    <w:rsid w:val="00760DFA"/>
    <w:rsid w:val="00762A73"/>
    <w:rsid w:val="007759FC"/>
    <w:rsid w:val="00777DB9"/>
    <w:rsid w:val="00785A35"/>
    <w:rsid w:val="007867F1"/>
    <w:rsid w:val="007A43E5"/>
    <w:rsid w:val="007C1585"/>
    <w:rsid w:val="007D0145"/>
    <w:rsid w:val="007D35AE"/>
    <w:rsid w:val="007E592D"/>
    <w:rsid w:val="007F489C"/>
    <w:rsid w:val="007F5D97"/>
    <w:rsid w:val="007F6249"/>
    <w:rsid w:val="0080051F"/>
    <w:rsid w:val="00801DB8"/>
    <w:rsid w:val="0080200F"/>
    <w:rsid w:val="00820044"/>
    <w:rsid w:val="0082484C"/>
    <w:rsid w:val="0082495C"/>
    <w:rsid w:val="00826672"/>
    <w:rsid w:val="00826A54"/>
    <w:rsid w:val="00832532"/>
    <w:rsid w:val="00835551"/>
    <w:rsid w:val="00840D09"/>
    <w:rsid w:val="00841873"/>
    <w:rsid w:val="00845F4F"/>
    <w:rsid w:val="0084786B"/>
    <w:rsid w:val="00853E01"/>
    <w:rsid w:val="00865615"/>
    <w:rsid w:val="0086596B"/>
    <w:rsid w:val="00875CF3"/>
    <w:rsid w:val="00877EAD"/>
    <w:rsid w:val="00882F05"/>
    <w:rsid w:val="0088604C"/>
    <w:rsid w:val="00887389"/>
    <w:rsid w:val="00897003"/>
    <w:rsid w:val="008A5455"/>
    <w:rsid w:val="008A5D03"/>
    <w:rsid w:val="008B0CA1"/>
    <w:rsid w:val="008E1F19"/>
    <w:rsid w:val="008F4A8A"/>
    <w:rsid w:val="008F4AD9"/>
    <w:rsid w:val="00904DD4"/>
    <w:rsid w:val="00921176"/>
    <w:rsid w:val="00925FD4"/>
    <w:rsid w:val="009310D3"/>
    <w:rsid w:val="00932207"/>
    <w:rsid w:val="009323D3"/>
    <w:rsid w:val="00941FD5"/>
    <w:rsid w:val="00944B70"/>
    <w:rsid w:val="009514FA"/>
    <w:rsid w:val="00960661"/>
    <w:rsid w:val="00965874"/>
    <w:rsid w:val="00973CB7"/>
    <w:rsid w:val="009766C7"/>
    <w:rsid w:val="0098186E"/>
    <w:rsid w:val="009822AA"/>
    <w:rsid w:val="00987811"/>
    <w:rsid w:val="00991490"/>
    <w:rsid w:val="00997887"/>
    <w:rsid w:val="009A00FD"/>
    <w:rsid w:val="009A6B0D"/>
    <w:rsid w:val="009A7258"/>
    <w:rsid w:val="009B1A06"/>
    <w:rsid w:val="009C062F"/>
    <w:rsid w:val="009C178A"/>
    <w:rsid w:val="009C67B1"/>
    <w:rsid w:val="009E3720"/>
    <w:rsid w:val="009E4F46"/>
    <w:rsid w:val="009E5FAB"/>
    <w:rsid w:val="009F3639"/>
    <w:rsid w:val="009F71D8"/>
    <w:rsid w:val="00A00991"/>
    <w:rsid w:val="00A06E53"/>
    <w:rsid w:val="00A077CD"/>
    <w:rsid w:val="00A145E7"/>
    <w:rsid w:val="00A22896"/>
    <w:rsid w:val="00A23C4B"/>
    <w:rsid w:val="00A3247F"/>
    <w:rsid w:val="00A506E3"/>
    <w:rsid w:val="00A516E0"/>
    <w:rsid w:val="00A53A35"/>
    <w:rsid w:val="00A609FE"/>
    <w:rsid w:val="00A66F69"/>
    <w:rsid w:val="00A72210"/>
    <w:rsid w:val="00A779C5"/>
    <w:rsid w:val="00A77E23"/>
    <w:rsid w:val="00A9396B"/>
    <w:rsid w:val="00AB4B40"/>
    <w:rsid w:val="00AB5C7A"/>
    <w:rsid w:val="00AB7542"/>
    <w:rsid w:val="00AC1059"/>
    <w:rsid w:val="00AC3021"/>
    <w:rsid w:val="00AC435D"/>
    <w:rsid w:val="00AE6034"/>
    <w:rsid w:val="00B00291"/>
    <w:rsid w:val="00B03EF0"/>
    <w:rsid w:val="00B07B56"/>
    <w:rsid w:val="00B07F2A"/>
    <w:rsid w:val="00B11E88"/>
    <w:rsid w:val="00B21FE9"/>
    <w:rsid w:val="00B222A2"/>
    <w:rsid w:val="00B27364"/>
    <w:rsid w:val="00B428D9"/>
    <w:rsid w:val="00B44765"/>
    <w:rsid w:val="00B4645F"/>
    <w:rsid w:val="00B473A6"/>
    <w:rsid w:val="00B51632"/>
    <w:rsid w:val="00B558B7"/>
    <w:rsid w:val="00B614B7"/>
    <w:rsid w:val="00B63108"/>
    <w:rsid w:val="00B6702A"/>
    <w:rsid w:val="00B764F6"/>
    <w:rsid w:val="00B86627"/>
    <w:rsid w:val="00B914C7"/>
    <w:rsid w:val="00BA0183"/>
    <w:rsid w:val="00BA78E3"/>
    <w:rsid w:val="00BA7B72"/>
    <w:rsid w:val="00BC4208"/>
    <w:rsid w:val="00BC4807"/>
    <w:rsid w:val="00BE09E9"/>
    <w:rsid w:val="00BE2A47"/>
    <w:rsid w:val="00BF1DAD"/>
    <w:rsid w:val="00BF4134"/>
    <w:rsid w:val="00BF4C3D"/>
    <w:rsid w:val="00BF6C17"/>
    <w:rsid w:val="00C027F6"/>
    <w:rsid w:val="00C10428"/>
    <w:rsid w:val="00C1141C"/>
    <w:rsid w:val="00C27F08"/>
    <w:rsid w:val="00C331FC"/>
    <w:rsid w:val="00C45E82"/>
    <w:rsid w:val="00C4642F"/>
    <w:rsid w:val="00C62F2E"/>
    <w:rsid w:val="00C70FC3"/>
    <w:rsid w:val="00C813B6"/>
    <w:rsid w:val="00C94BE1"/>
    <w:rsid w:val="00CB25CA"/>
    <w:rsid w:val="00CB414C"/>
    <w:rsid w:val="00CB5C76"/>
    <w:rsid w:val="00CC0A3D"/>
    <w:rsid w:val="00CC17D0"/>
    <w:rsid w:val="00CC3D14"/>
    <w:rsid w:val="00CC752E"/>
    <w:rsid w:val="00CE2DCF"/>
    <w:rsid w:val="00CF11CD"/>
    <w:rsid w:val="00CF38CA"/>
    <w:rsid w:val="00D118DC"/>
    <w:rsid w:val="00D1409E"/>
    <w:rsid w:val="00D247CC"/>
    <w:rsid w:val="00D35EAA"/>
    <w:rsid w:val="00D42EED"/>
    <w:rsid w:val="00D45B4A"/>
    <w:rsid w:val="00D46DA7"/>
    <w:rsid w:val="00D5762A"/>
    <w:rsid w:val="00D617BC"/>
    <w:rsid w:val="00D659C8"/>
    <w:rsid w:val="00D66818"/>
    <w:rsid w:val="00D800D0"/>
    <w:rsid w:val="00DA371B"/>
    <w:rsid w:val="00DB08AC"/>
    <w:rsid w:val="00DB7FBE"/>
    <w:rsid w:val="00DC4BEC"/>
    <w:rsid w:val="00DD6A58"/>
    <w:rsid w:val="00DE205F"/>
    <w:rsid w:val="00DE40B4"/>
    <w:rsid w:val="00E11B70"/>
    <w:rsid w:val="00E20DF1"/>
    <w:rsid w:val="00E21573"/>
    <w:rsid w:val="00E2561B"/>
    <w:rsid w:val="00E31F66"/>
    <w:rsid w:val="00E33CF7"/>
    <w:rsid w:val="00E42F5A"/>
    <w:rsid w:val="00E433AD"/>
    <w:rsid w:val="00E43D5B"/>
    <w:rsid w:val="00E523A5"/>
    <w:rsid w:val="00E60499"/>
    <w:rsid w:val="00E71845"/>
    <w:rsid w:val="00E81C89"/>
    <w:rsid w:val="00E91321"/>
    <w:rsid w:val="00EA3CC7"/>
    <w:rsid w:val="00EB67F0"/>
    <w:rsid w:val="00EB7CF2"/>
    <w:rsid w:val="00EC4CFF"/>
    <w:rsid w:val="00EC4F76"/>
    <w:rsid w:val="00EC7DAB"/>
    <w:rsid w:val="00ED0F3C"/>
    <w:rsid w:val="00EE0F57"/>
    <w:rsid w:val="00EE11D2"/>
    <w:rsid w:val="00EE5F86"/>
    <w:rsid w:val="00EE73EF"/>
    <w:rsid w:val="00EE7E43"/>
    <w:rsid w:val="00EF1B1A"/>
    <w:rsid w:val="00EF701B"/>
    <w:rsid w:val="00F07820"/>
    <w:rsid w:val="00F10BED"/>
    <w:rsid w:val="00F14BA1"/>
    <w:rsid w:val="00F228F8"/>
    <w:rsid w:val="00F2477E"/>
    <w:rsid w:val="00F46237"/>
    <w:rsid w:val="00F53617"/>
    <w:rsid w:val="00F57FDF"/>
    <w:rsid w:val="00F62A8D"/>
    <w:rsid w:val="00F6481A"/>
    <w:rsid w:val="00F77B14"/>
    <w:rsid w:val="00F86ADC"/>
    <w:rsid w:val="00F956D5"/>
    <w:rsid w:val="00FA2B35"/>
    <w:rsid w:val="00FA4BBA"/>
    <w:rsid w:val="00FA770D"/>
    <w:rsid w:val="00FE2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86627"/>
    <w:pPr>
      <w:ind w:left="720"/>
      <w:contextualSpacing/>
    </w:pPr>
  </w:style>
  <w:style w:type="paragraph" w:styleId="Rientrocorpodeltesto2">
    <w:name w:val="Body Text Indent 2"/>
    <w:basedOn w:val="Normale"/>
    <w:link w:val="Rientrocorpodeltesto2Carattere"/>
    <w:rsid w:val="00B07F2A"/>
    <w:pPr>
      <w:tabs>
        <w:tab w:val="left" w:pos="8080"/>
      </w:tabs>
      <w:spacing w:line="360" w:lineRule="auto"/>
      <w:ind w:left="7371" w:hanging="283"/>
    </w:pPr>
    <w:rPr>
      <w:rFonts w:ascii="Arial" w:hAnsi="Arial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07F2A"/>
    <w:rPr>
      <w:rFonts w:ascii="Arial" w:eastAsia="Times New Roman" w:hAnsi="Arial" w:cs="Times New Roman"/>
      <w:szCs w:val="20"/>
      <w:lang w:eastAsia="it-IT"/>
    </w:rPr>
  </w:style>
  <w:style w:type="paragraph" w:customStyle="1" w:styleId="Default">
    <w:name w:val="Default"/>
    <w:rsid w:val="00261C27"/>
    <w:pPr>
      <w:suppressAutoHyphens/>
      <w:autoSpaceDE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character" w:styleId="Collegamentoipertestuale">
    <w:name w:val="Hyperlink"/>
    <w:basedOn w:val="Carpredefinitoparagrafo"/>
    <w:uiPriority w:val="99"/>
    <w:semiHidden/>
    <w:unhideWhenUsed/>
    <w:rsid w:val="002B2044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2B204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00D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00D0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rsid w:val="00E433AD"/>
    <w:pPr>
      <w:tabs>
        <w:tab w:val="center" w:pos="4819"/>
        <w:tab w:val="right" w:pos="9638"/>
      </w:tabs>
      <w:jc w:val="both"/>
    </w:pPr>
    <w:rPr>
      <w:rFonts w:ascii="Arial" w:hAnsi="Arial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E433AD"/>
    <w:rPr>
      <w:rFonts w:ascii="Arial" w:eastAsia="Times New Roman" w:hAnsi="Arial" w:cs="Times New Roman"/>
      <w:sz w:val="24"/>
      <w:szCs w:val="20"/>
      <w:lang w:eastAsia="it-IT"/>
    </w:rPr>
  </w:style>
  <w:style w:type="paragraph" w:customStyle="1" w:styleId="Corpodeltesto21">
    <w:name w:val="Corpo del testo 21"/>
    <w:basedOn w:val="Normale"/>
    <w:rsid w:val="00F77B14"/>
    <w:pPr>
      <w:suppressAutoHyphens/>
    </w:pPr>
    <w:rPr>
      <w:rFonts w:ascii="Arial" w:hAnsi="Arial"/>
      <w:b/>
      <w:sz w:val="20"/>
      <w:szCs w:val="20"/>
      <w:lang w:eastAsia="ar-SA"/>
    </w:rPr>
  </w:style>
  <w:style w:type="character" w:customStyle="1" w:styleId="markedcontent">
    <w:name w:val="markedcontent"/>
    <w:basedOn w:val="Carpredefinitoparagrafo"/>
    <w:rsid w:val="002669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3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Policlinico di S.Orsola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Matilde Daniela Diana</dc:creator>
  <cp:lastModifiedBy>bellanov</cp:lastModifiedBy>
  <cp:revision>10</cp:revision>
  <cp:lastPrinted>2019-07-11T14:59:00Z</cp:lastPrinted>
  <dcterms:created xsi:type="dcterms:W3CDTF">2023-03-17T11:51:00Z</dcterms:created>
  <dcterms:modified xsi:type="dcterms:W3CDTF">2023-03-28T09:30:00Z</dcterms:modified>
</cp:coreProperties>
</file>