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26" w:rsidRDefault="004F2726" w:rsidP="00207240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A43890" w:rsidRPr="00B834A3" w:rsidRDefault="00A43890" w:rsidP="00A43890">
      <w:pPr>
        <w:tabs>
          <w:tab w:val="left" w:pos="2338"/>
        </w:tabs>
        <w:jc w:val="center"/>
        <w:rPr>
          <w:rFonts w:asciiTheme="minorHAnsi" w:hAnsiTheme="minorHAnsi" w:cstheme="minorHAnsi"/>
          <w:b/>
          <w:sz w:val="28"/>
        </w:rPr>
      </w:pPr>
      <w:r w:rsidRPr="00B834A3">
        <w:rPr>
          <w:rFonts w:asciiTheme="minorHAnsi" w:hAnsiTheme="minorHAnsi" w:cstheme="minorHAnsi"/>
          <w:b/>
          <w:sz w:val="28"/>
        </w:rPr>
        <w:t xml:space="preserve">MODALITÀ OPERATIVE E PROCEDURE DA SEGUIRE PER </w:t>
      </w:r>
      <w:r>
        <w:rPr>
          <w:rFonts w:asciiTheme="minorHAnsi" w:hAnsiTheme="minorHAnsi" w:cstheme="minorHAnsi"/>
          <w:b/>
          <w:sz w:val="28"/>
        </w:rPr>
        <w:t xml:space="preserve">LA MANUTENZIONE DELLE </w:t>
      </w:r>
      <w:r w:rsidRPr="00B834A3">
        <w:rPr>
          <w:rFonts w:asciiTheme="minorHAnsi" w:hAnsiTheme="minorHAnsi" w:cstheme="minorHAnsi"/>
          <w:b/>
          <w:sz w:val="28"/>
        </w:rPr>
        <w:t>ATTREZZATURE DI COMPETENZA DEL</w:t>
      </w:r>
      <w:r>
        <w:rPr>
          <w:rFonts w:asciiTheme="minorHAnsi" w:hAnsiTheme="minorHAnsi" w:cstheme="minorHAnsi"/>
          <w:b/>
          <w:sz w:val="28"/>
        </w:rPr>
        <w:t xml:space="preserve"> SERVIZIO DI </w:t>
      </w:r>
      <w:r w:rsidRPr="00B834A3">
        <w:rPr>
          <w:rFonts w:asciiTheme="minorHAnsi" w:hAnsiTheme="minorHAnsi" w:cstheme="minorHAnsi"/>
          <w:b/>
          <w:sz w:val="28"/>
        </w:rPr>
        <w:t xml:space="preserve">INGEGNERIA CLINICA </w:t>
      </w:r>
    </w:p>
    <w:p w:rsidR="00A43890" w:rsidRDefault="00A43890" w:rsidP="00A43890">
      <w:pPr>
        <w:tabs>
          <w:tab w:val="left" w:pos="2338"/>
        </w:tabs>
        <w:ind w:left="283" w:hanging="283"/>
        <w:jc w:val="both"/>
        <w:rPr>
          <w:rFonts w:asciiTheme="minorHAnsi" w:hAnsiTheme="minorHAnsi" w:cstheme="minorHAnsi"/>
          <w:b/>
          <w:sz w:val="28"/>
          <w:u w:val="single"/>
        </w:rPr>
      </w:pPr>
    </w:p>
    <w:p w:rsidR="00A43890" w:rsidRPr="00B834A3" w:rsidRDefault="00A43890" w:rsidP="00A43890">
      <w:pPr>
        <w:tabs>
          <w:tab w:val="left" w:pos="2338"/>
        </w:tabs>
        <w:ind w:left="283" w:hanging="283"/>
        <w:jc w:val="both"/>
        <w:rPr>
          <w:rFonts w:asciiTheme="minorHAnsi" w:hAnsiTheme="minorHAnsi" w:cstheme="minorHAnsi"/>
          <w:b/>
          <w:sz w:val="28"/>
          <w:u w:val="single"/>
        </w:rPr>
      </w:pPr>
    </w:p>
    <w:p w:rsidR="00A43890" w:rsidRPr="008A545A" w:rsidRDefault="00A43890" w:rsidP="00A43890">
      <w:pPr>
        <w:pStyle w:val="Corpodeltesto3"/>
        <w:tabs>
          <w:tab w:val="left" w:pos="2338"/>
        </w:tabs>
        <w:jc w:val="both"/>
        <w:rPr>
          <w:rFonts w:ascii="Calibri" w:hAnsi="Calibri" w:cs="Arial"/>
          <w:bCs/>
          <w:sz w:val="24"/>
          <w:szCs w:val="24"/>
          <w:u w:val="single"/>
        </w:rPr>
      </w:pPr>
      <w:r w:rsidRPr="008A545A">
        <w:rPr>
          <w:rFonts w:ascii="Calibri" w:hAnsi="Calibri" w:cs="Arial"/>
          <w:bCs/>
          <w:sz w:val="24"/>
          <w:szCs w:val="24"/>
          <w:u w:val="single"/>
        </w:rPr>
        <w:t>MANUTENZIONE CORRETTIVA</w:t>
      </w:r>
    </w:p>
    <w:p w:rsidR="004A3920" w:rsidRDefault="00A43890" w:rsidP="00BC6A03">
      <w:pPr>
        <w:pStyle w:val="Corpodeltesto3"/>
        <w:tabs>
          <w:tab w:val="left" w:pos="2338"/>
        </w:tabs>
        <w:suppressAutoHyphens/>
        <w:ind w:left="720"/>
        <w:jc w:val="both"/>
        <w:rPr>
          <w:rFonts w:ascii="Calibri" w:hAnsi="Calibri" w:cs="Arial"/>
          <w:bCs/>
          <w:sz w:val="24"/>
          <w:szCs w:val="24"/>
        </w:rPr>
      </w:pPr>
      <w:r w:rsidRPr="008A545A">
        <w:rPr>
          <w:rFonts w:ascii="Calibri" w:hAnsi="Calibri" w:cs="Arial"/>
          <w:bCs/>
          <w:sz w:val="24"/>
          <w:szCs w:val="24"/>
        </w:rPr>
        <w:t>Gli interventi su chiamata dovranno essere eseguiti solo dopo richiesta</w:t>
      </w:r>
      <w:r>
        <w:rPr>
          <w:rFonts w:ascii="Calibri" w:hAnsi="Calibri" w:cs="Arial"/>
          <w:bCs/>
          <w:sz w:val="24"/>
          <w:szCs w:val="24"/>
        </w:rPr>
        <w:t xml:space="preserve"> </w:t>
      </w:r>
      <w:r w:rsidRPr="008A545A">
        <w:rPr>
          <w:rFonts w:ascii="Calibri" w:hAnsi="Calibri" w:cs="Arial"/>
          <w:bCs/>
          <w:sz w:val="24"/>
          <w:szCs w:val="24"/>
        </w:rPr>
        <w:t>e-mail da parte del</w:t>
      </w:r>
      <w:r>
        <w:rPr>
          <w:rFonts w:ascii="Calibri" w:hAnsi="Calibri" w:cs="Arial"/>
          <w:bCs/>
          <w:sz w:val="24"/>
          <w:szCs w:val="24"/>
        </w:rPr>
        <w:t xml:space="preserve"> Servizio di Ingegneria Clinica tramite utilizzo della casella di posta  </w:t>
      </w:r>
      <w:hyperlink r:id="rId8" w:history="1">
        <w:r w:rsidR="004A3920" w:rsidRPr="003F16F8">
          <w:rPr>
            <w:rStyle w:val="Collegamentoipertestuale"/>
            <w:rFonts w:ascii="Calibri" w:hAnsi="Calibri" w:cs="Arial"/>
            <w:bCs/>
            <w:sz w:val="24"/>
            <w:szCs w:val="24"/>
          </w:rPr>
          <w:t>manutenzione.sic@ior.it</w:t>
        </w:r>
      </w:hyperlink>
    </w:p>
    <w:p w:rsidR="004A3920" w:rsidRPr="004A3920" w:rsidRDefault="00A43890" w:rsidP="004A3920">
      <w:pPr>
        <w:pStyle w:val="Corpodeltesto3"/>
        <w:tabs>
          <w:tab w:val="left" w:pos="2338"/>
        </w:tabs>
        <w:suppressAutoHyphens/>
        <w:ind w:left="720"/>
        <w:jc w:val="both"/>
        <w:rPr>
          <w:rFonts w:ascii="Calibri" w:hAnsi="Calibri" w:cs="Arial"/>
          <w:bCs/>
          <w:sz w:val="24"/>
          <w:szCs w:val="24"/>
        </w:rPr>
      </w:pPr>
      <w:r w:rsidRPr="004A3920">
        <w:rPr>
          <w:rFonts w:ascii="Calibri" w:hAnsi="Calibri" w:cs="Arial"/>
          <w:bCs/>
          <w:sz w:val="24"/>
          <w:szCs w:val="24"/>
        </w:rPr>
        <w:t xml:space="preserve">Dopo ogni intervento su chiamata dovrà essere compilato il relativo </w:t>
      </w:r>
      <w:r w:rsidRPr="004A3920">
        <w:rPr>
          <w:rFonts w:ascii="Calibri" w:hAnsi="Calibri" w:cs="Arial"/>
          <w:b/>
          <w:bCs/>
          <w:sz w:val="24"/>
          <w:szCs w:val="24"/>
          <w:u w:val="single"/>
        </w:rPr>
        <w:t>VERBALE DI LAVORO</w:t>
      </w:r>
      <w:r w:rsidRPr="004A3920">
        <w:rPr>
          <w:rFonts w:ascii="Calibri" w:hAnsi="Calibri" w:cs="Arial"/>
          <w:bCs/>
          <w:sz w:val="24"/>
          <w:szCs w:val="24"/>
        </w:rPr>
        <w:t xml:space="preserve"> e inviato via e-mail a </w:t>
      </w:r>
      <w:hyperlink r:id="rId9" w:history="1">
        <w:r w:rsidR="004A3920" w:rsidRPr="004A3920">
          <w:rPr>
            <w:rStyle w:val="Collegamentoipertestuale"/>
            <w:rFonts w:ascii="Calibri" w:hAnsi="Calibri" w:cs="Arial"/>
            <w:bCs/>
            <w:sz w:val="24"/>
            <w:szCs w:val="24"/>
          </w:rPr>
          <w:t>manutenzione.sic@ior.it</w:t>
        </w:r>
      </w:hyperlink>
    </w:p>
    <w:p w:rsidR="00A43890" w:rsidRPr="004A3920" w:rsidRDefault="00A43890" w:rsidP="004A3920">
      <w:pPr>
        <w:pStyle w:val="Corpodeltesto3"/>
        <w:tabs>
          <w:tab w:val="left" w:pos="2338"/>
        </w:tabs>
        <w:suppressAutoHyphens/>
        <w:ind w:left="720"/>
        <w:jc w:val="both"/>
        <w:rPr>
          <w:rFonts w:ascii="Calibri" w:hAnsi="Calibri" w:cs="Arial"/>
          <w:bCs/>
          <w:sz w:val="24"/>
          <w:szCs w:val="24"/>
        </w:rPr>
      </w:pPr>
      <w:r w:rsidRPr="004A3920">
        <w:rPr>
          <w:rFonts w:ascii="Calibri" w:hAnsi="Calibri" w:cs="Arial"/>
          <w:bCs/>
          <w:sz w:val="24"/>
          <w:szCs w:val="24"/>
        </w:rPr>
        <w:t xml:space="preserve">Si richiede che il nome del file contenga sempre il numero di inventario dell’attrezzatura riparata. </w:t>
      </w:r>
    </w:p>
    <w:p w:rsidR="00A43890" w:rsidRPr="008A545A" w:rsidRDefault="00A43890" w:rsidP="00A43890">
      <w:pPr>
        <w:pStyle w:val="Corpodeltesto3"/>
        <w:tabs>
          <w:tab w:val="left" w:pos="2338"/>
        </w:tabs>
        <w:ind w:left="720"/>
        <w:jc w:val="both"/>
        <w:rPr>
          <w:rFonts w:ascii="Calibri" w:hAnsi="Calibri" w:cs="Arial"/>
          <w:bCs/>
          <w:sz w:val="24"/>
          <w:szCs w:val="24"/>
        </w:rPr>
      </w:pPr>
      <w:r w:rsidRPr="008A545A">
        <w:rPr>
          <w:rFonts w:ascii="Calibri" w:hAnsi="Calibri" w:cs="Arial"/>
          <w:bCs/>
          <w:sz w:val="24"/>
          <w:szCs w:val="24"/>
        </w:rPr>
        <w:t xml:space="preserve">Ogni verbale di lavoro dovrà contenere SEMPRE le seguenti informazioni: il </w:t>
      </w:r>
      <w:r w:rsidRPr="008A545A">
        <w:rPr>
          <w:rFonts w:ascii="Calibri" w:hAnsi="Calibri" w:cs="Arial"/>
          <w:b/>
          <w:bCs/>
          <w:sz w:val="24"/>
          <w:szCs w:val="24"/>
        </w:rPr>
        <w:t>numero di inventario</w:t>
      </w:r>
      <w:r w:rsidRPr="008A545A">
        <w:rPr>
          <w:rFonts w:ascii="Calibri" w:hAnsi="Calibri" w:cs="Arial"/>
          <w:bCs/>
          <w:sz w:val="24"/>
          <w:szCs w:val="24"/>
        </w:rPr>
        <w:t>, il numero di serie, marca e modello dell’attrezzatura e il reparto/servizio utilizzatore, il numero della richiesta di intervento, le ore di lavoro, le parti di ricambio ed il materiale utilizzato e dovrà essere firmato dal personale in quel momento preposto al controllo e dal tecnico che ha eseguito l’intervento.</w:t>
      </w:r>
      <w:r>
        <w:rPr>
          <w:rFonts w:ascii="Calibri" w:hAnsi="Calibri" w:cs="Arial"/>
          <w:bCs/>
          <w:sz w:val="24"/>
          <w:szCs w:val="24"/>
        </w:rPr>
        <w:t xml:space="preserve"> Dovrà essere a tal proposito SEMPRE indicato il nome e cognome in stampatello del firmatario.</w:t>
      </w:r>
    </w:p>
    <w:p w:rsidR="00A43890" w:rsidRPr="008A545A" w:rsidRDefault="00A43890" w:rsidP="00A43890">
      <w:pPr>
        <w:pStyle w:val="Corpodeltesto3"/>
        <w:tabs>
          <w:tab w:val="left" w:pos="2338"/>
        </w:tabs>
        <w:ind w:left="720"/>
        <w:jc w:val="both"/>
        <w:rPr>
          <w:rFonts w:ascii="Calibri" w:hAnsi="Calibri" w:cs="Arial"/>
          <w:bCs/>
          <w:sz w:val="24"/>
          <w:szCs w:val="24"/>
        </w:rPr>
      </w:pPr>
      <w:r w:rsidRPr="008A545A">
        <w:rPr>
          <w:rFonts w:ascii="Calibri" w:hAnsi="Calibri" w:cs="Arial"/>
          <w:bCs/>
          <w:sz w:val="24"/>
          <w:szCs w:val="24"/>
          <w:u w:val="single"/>
        </w:rPr>
        <w:t>Non possono essere compilati verbali che siano relativi contemporaneamente a interventi di manutenzione preventiva e interventi di riparazione su chiamata</w:t>
      </w:r>
      <w:r w:rsidRPr="008A545A">
        <w:rPr>
          <w:rFonts w:ascii="Calibri" w:hAnsi="Calibri" w:cs="Arial"/>
          <w:bCs/>
          <w:sz w:val="24"/>
          <w:szCs w:val="24"/>
        </w:rPr>
        <w:t>.</w:t>
      </w:r>
    </w:p>
    <w:p w:rsidR="00A43890" w:rsidRPr="008A545A" w:rsidRDefault="00A43890" w:rsidP="00A43890">
      <w:pPr>
        <w:pStyle w:val="Corpodeltesto3"/>
        <w:tabs>
          <w:tab w:val="left" w:pos="2338"/>
        </w:tabs>
        <w:ind w:left="720"/>
        <w:jc w:val="both"/>
        <w:rPr>
          <w:rFonts w:ascii="Calibri" w:hAnsi="Calibri" w:cs="Arial"/>
          <w:bCs/>
          <w:sz w:val="24"/>
          <w:szCs w:val="24"/>
        </w:rPr>
      </w:pPr>
      <w:r w:rsidRPr="008A545A">
        <w:rPr>
          <w:rFonts w:ascii="Calibri" w:hAnsi="Calibri" w:cs="Arial"/>
          <w:bCs/>
          <w:sz w:val="24"/>
          <w:szCs w:val="24"/>
        </w:rPr>
        <w:t>I verbali di lavoro dovranno concludersi sempre con una delle seguenti indicazioni:</w:t>
      </w:r>
    </w:p>
    <w:p w:rsidR="00A43890" w:rsidRPr="008A545A" w:rsidRDefault="00A43890" w:rsidP="00A43890">
      <w:pPr>
        <w:pStyle w:val="Corpodeltesto3"/>
        <w:numPr>
          <w:ilvl w:val="0"/>
          <w:numId w:val="26"/>
        </w:numPr>
        <w:tabs>
          <w:tab w:val="left" w:pos="2338"/>
        </w:tabs>
        <w:suppressAutoHyphens/>
        <w:jc w:val="both"/>
        <w:rPr>
          <w:rFonts w:ascii="Calibri" w:hAnsi="Calibri" w:cs="Arial"/>
          <w:bCs/>
          <w:sz w:val="24"/>
          <w:szCs w:val="24"/>
        </w:rPr>
      </w:pPr>
      <w:r w:rsidRPr="008A545A">
        <w:rPr>
          <w:rFonts w:ascii="Calibri" w:hAnsi="Calibri" w:cs="Arial"/>
          <w:bCs/>
          <w:sz w:val="24"/>
          <w:szCs w:val="24"/>
        </w:rPr>
        <w:t xml:space="preserve">l’attrezzatura è stata collaudata e funziona regolarmente, </w:t>
      </w:r>
    </w:p>
    <w:p w:rsidR="00A43890" w:rsidRDefault="00A43890" w:rsidP="00A43890">
      <w:pPr>
        <w:pStyle w:val="Corpodeltesto3"/>
        <w:numPr>
          <w:ilvl w:val="0"/>
          <w:numId w:val="26"/>
        </w:numPr>
        <w:tabs>
          <w:tab w:val="left" w:pos="2338"/>
        </w:tabs>
        <w:suppressAutoHyphens/>
        <w:jc w:val="both"/>
        <w:rPr>
          <w:rFonts w:ascii="Calibri" w:hAnsi="Calibri" w:cs="Arial"/>
          <w:bCs/>
          <w:sz w:val="24"/>
          <w:szCs w:val="24"/>
        </w:rPr>
      </w:pPr>
      <w:r w:rsidRPr="008A545A">
        <w:rPr>
          <w:rFonts w:ascii="Calibri" w:hAnsi="Calibri" w:cs="Arial"/>
          <w:bCs/>
          <w:sz w:val="24"/>
          <w:szCs w:val="24"/>
        </w:rPr>
        <w:t>l’intervento di riparazione non è stato ultimato</w:t>
      </w:r>
      <w:r>
        <w:rPr>
          <w:rFonts w:ascii="Calibri" w:hAnsi="Calibri" w:cs="Arial"/>
          <w:bCs/>
          <w:sz w:val="24"/>
          <w:szCs w:val="24"/>
        </w:rPr>
        <w:t xml:space="preserve"> ma l’apparecchiatura è utilizzabile</w:t>
      </w:r>
      <w:r w:rsidR="001E0678">
        <w:rPr>
          <w:rFonts w:ascii="Calibri" w:hAnsi="Calibri" w:cs="Arial"/>
          <w:bCs/>
          <w:sz w:val="24"/>
          <w:szCs w:val="24"/>
        </w:rPr>
        <w:t xml:space="preserve"> con limitazioni</w:t>
      </w:r>
      <w:r>
        <w:rPr>
          <w:rFonts w:ascii="Calibri" w:hAnsi="Calibri" w:cs="Arial"/>
          <w:bCs/>
          <w:sz w:val="24"/>
          <w:szCs w:val="24"/>
        </w:rPr>
        <w:t xml:space="preserve"> (es. fermo parziale)</w:t>
      </w:r>
      <w:r w:rsidRPr="008A545A">
        <w:rPr>
          <w:rFonts w:ascii="Calibri" w:hAnsi="Calibri" w:cs="Arial"/>
          <w:bCs/>
          <w:sz w:val="24"/>
          <w:szCs w:val="24"/>
        </w:rPr>
        <w:t>,</w:t>
      </w:r>
    </w:p>
    <w:p w:rsidR="00A43890" w:rsidRPr="00A43890" w:rsidRDefault="00A43890" w:rsidP="00A43890">
      <w:pPr>
        <w:pStyle w:val="Corpodeltesto3"/>
        <w:numPr>
          <w:ilvl w:val="0"/>
          <w:numId w:val="26"/>
        </w:numPr>
        <w:tabs>
          <w:tab w:val="left" w:pos="2338"/>
        </w:tabs>
        <w:suppressAutoHyphens/>
        <w:jc w:val="both"/>
        <w:rPr>
          <w:rFonts w:ascii="Calibri" w:hAnsi="Calibri" w:cs="Arial"/>
          <w:bCs/>
          <w:sz w:val="24"/>
          <w:szCs w:val="24"/>
        </w:rPr>
      </w:pPr>
      <w:r w:rsidRPr="008A545A">
        <w:rPr>
          <w:rFonts w:ascii="Calibri" w:hAnsi="Calibri" w:cs="Arial"/>
          <w:bCs/>
          <w:sz w:val="24"/>
          <w:szCs w:val="24"/>
        </w:rPr>
        <w:t>l’intervento di riparazione non è stato ultimato</w:t>
      </w:r>
      <w:r>
        <w:rPr>
          <w:rFonts w:ascii="Calibri" w:hAnsi="Calibri" w:cs="Arial"/>
          <w:bCs/>
          <w:sz w:val="24"/>
          <w:szCs w:val="24"/>
        </w:rPr>
        <w:t xml:space="preserve"> e l’apparecchiatura non è utilizzabile (es. fermo totale)</w:t>
      </w:r>
      <w:r w:rsidRPr="008A545A">
        <w:rPr>
          <w:rFonts w:ascii="Calibri" w:hAnsi="Calibri" w:cs="Arial"/>
          <w:bCs/>
          <w:sz w:val="24"/>
          <w:szCs w:val="24"/>
        </w:rPr>
        <w:t>,</w:t>
      </w:r>
    </w:p>
    <w:p w:rsidR="00A43890" w:rsidRPr="008A545A" w:rsidRDefault="00A43890" w:rsidP="00A43890">
      <w:pPr>
        <w:pStyle w:val="Corpodeltesto3"/>
        <w:numPr>
          <w:ilvl w:val="0"/>
          <w:numId w:val="26"/>
        </w:numPr>
        <w:tabs>
          <w:tab w:val="left" w:pos="2338"/>
        </w:tabs>
        <w:suppressAutoHyphens/>
        <w:jc w:val="both"/>
        <w:rPr>
          <w:rFonts w:ascii="Calibri" w:hAnsi="Calibri" w:cs="Arial"/>
          <w:bCs/>
          <w:sz w:val="24"/>
          <w:szCs w:val="24"/>
        </w:rPr>
      </w:pPr>
      <w:r w:rsidRPr="008A545A">
        <w:rPr>
          <w:rFonts w:ascii="Calibri" w:hAnsi="Calibri" w:cs="Arial"/>
          <w:bCs/>
          <w:sz w:val="24"/>
          <w:szCs w:val="24"/>
        </w:rPr>
        <w:t>l’intervento non ha avuto buon esito e l’attrezzatura non è riparabile.</w:t>
      </w:r>
    </w:p>
    <w:p w:rsidR="00A43890" w:rsidRPr="00A70D0E" w:rsidRDefault="00A43890" w:rsidP="00BC6A03">
      <w:pPr>
        <w:pStyle w:val="Corpodeltesto3"/>
        <w:tabs>
          <w:tab w:val="left" w:pos="2338"/>
        </w:tabs>
        <w:suppressAutoHyphens/>
        <w:ind w:left="720"/>
        <w:jc w:val="both"/>
        <w:rPr>
          <w:rFonts w:ascii="Calibri" w:hAnsi="Calibri" w:cs="Arial"/>
          <w:bCs/>
          <w:sz w:val="24"/>
          <w:szCs w:val="24"/>
          <w:u w:val="single"/>
        </w:rPr>
      </w:pPr>
      <w:r w:rsidRPr="001E0678">
        <w:rPr>
          <w:rFonts w:ascii="Calibri" w:hAnsi="Calibri" w:cs="Arial"/>
          <w:bCs/>
          <w:sz w:val="24"/>
          <w:szCs w:val="24"/>
        </w:rPr>
        <w:t xml:space="preserve">Nel caso di costi esclusi dal contratto, la Ditta dovrà inviare il relativo </w:t>
      </w:r>
      <w:r w:rsidR="001E0678" w:rsidRPr="001E0678">
        <w:rPr>
          <w:rFonts w:ascii="Calibri" w:hAnsi="Calibri" w:cs="Arial"/>
          <w:bCs/>
          <w:sz w:val="24"/>
          <w:szCs w:val="24"/>
        </w:rPr>
        <w:t>preventivo</w:t>
      </w:r>
      <w:r w:rsidRPr="001E0678">
        <w:rPr>
          <w:rFonts w:ascii="Calibri" w:hAnsi="Calibri" w:cs="Arial"/>
          <w:bCs/>
          <w:sz w:val="24"/>
          <w:szCs w:val="24"/>
        </w:rPr>
        <w:t xml:space="preserve"> di spesa tramite e-mail al </w:t>
      </w:r>
      <w:r w:rsidR="001E0678" w:rsidRPr="001E0678">
        <w:rPr>
          <w:rFonts w:ascii="Calibri" w:hAnsi="Calibri" w:cs="Arial"/>
          <w:bCs/>
          <w:sz w:val="24"/>
          <w:szCs w:val="24"/>
        </w:rPr>
        <w:t xml:space="preserve">Servizio di Ingegneria Clinica (mail </w:t>
      </w:r>
      <w:hyperlink r:id="rId10" w:history="1">
        <w:r w:rsidR="001E0678" w:rsidRPr="001E0678">
          <w:rPr>
            <w:rStyle w:val="Collegamentoipertestuale"/>
            <w:rFonts w:ascii="Calibri" w:hAnsi="Calibri" w:cs="Arial"/>
            <w:bCs/>
            <w:sz w:val="24"/>
            <w:szCs w:val="24"/>
          </w:rPr>
          <w:t>davide.ursetta@ior.it</w:t>
        </w:r>
      </w:hyperlink>
      <w:r w:rsidR="001E0678" w:rsidRPr="001E0678">
        <w:rPr>
          <w:rFonts w:ascii="Calibri" w:hAnsi="Calibri" w:cs="Arial"/>
          <w:bCs/>
          <w:sz w:val="24"/>
          <w:szCs w:val="24"/>
        </w:rPr>
        <w:t xml:space="preserve"> ) </w:t>
      </w:r>
      <w:r w:rsidRPr="001E0678">
        <w:rPr>
          <w:rFonts w:ascii="Calibri" w:hAnsi="Calibri" w:cs="Arial"/>
          <w:bCs/>
          <w:sz w:val="24"/>
          <w:szCs w:val="24"/>
        </w:rPr>
        <w:t xml:space="preserve">entro </w:t>
      </w:r>
      <w:r w:rsidR="001E0678" w:rsidRPr="001E0678">
        <w:rPr>
          <w:rFonts w:ascii="Calibri" w:hAnsi="Calibri" w:cs="Arial"/>
          <w:bCs/>
          <w:sz w:val="24"/>
          <w:szCs w:val="24"/>
        </w:rPr>
        <w:t>1</w:t>
      </w:r>
      <w:r w:rsidRPr="001E0678">
        <w:rPr>
          <w:rFonts w:ascii="Calibri" w:hAnsi="Calibri" w:cs="Arial"/>
          <w:bCs/>
          <w:sz w:val="24"/>
          <w:szCs w:val="24"/>
        </w:rPr>
        <w:t xml:space="preserve"> gg dalla data dell’intervento. Sulla base di detto </w:t>
      </w:r>
      <w:r w:rsidR="001E0678" w:rsidRPr="001E0678">
        <w:rPr>
          <w:rFonts w:ascii="Calibri" w:hAnsi="Calibri" w:cs="Arial"/>
          <w:bCs/>
          <w:sz w:val="24"/>
          <w:szCs w:val="24"/>
        </w:rPr>
        <w:t xml:space="preserve">preventivo </w:t>
      </w:r>
      <w:r w:rsidRPr="001E0678">
        <w:rPr>
          <w:rFonts w:ascii="Calibri" w:hAnsi="Calibri" w:cs="Arial"/>
          <w:bCs/>
          <w:sz w:val="24"/>
          <w:szCs w:val="24"/>
        </w:rPr>
        <w:t>di spesa sarà emesso il buono d’ordine ufficiale. Solo dopo aver ricevuto il buono d’ordine ufficiale la Ditta sarà autorizzata</w:t>
      </w:r>
      <w:r w:rsidR="001E0678" w:rsidRPr="001E0678">
        <w:rPr>
          <w:rFonts w:ascii="Calibri" w:hAnsi="Calibri" w:cs="Arial"/>
          <w:bCs/>
          <w:sz w:val="24"/>
          <w:szCs w:val="24"/>
        </w:rPr>
        <w:t xml:space="preserve"> ad intervenire</w:t>
      </w:r>
      <w:r w:rsidRPr="001E0678">
        <w:rPr>
          <w:rFonts w:ascii="Calibri" w:hAnsi="Calibri" w:cs="Arial"/>
          <w:bCs/>
          <w:sz w:val="24"/>
          <w:szCs w:val="24"/>
        </w:rPr>
        <w:t xml:space="preserve"> ad emettere fattura. </w:t>
      </w:r>
    </w:p>
    <w:p w:rsidR="00A70D0E" w:rsidRDefault="00A70D0E" w:rsidP="00A70D0E">
      <w:pPr>
        <w:pStyle w:val="Corpodeltesto3"/>
        <w:tabs>
          <w:tab w:val="left" w:pos="2338"/>
        </w:tabs>
        <w:suppressAutoHyphens/>
        <w:jc w:val="both"/>
        <w:rPr>
          <w:rFonts w:ascii="Calibri" w:hAnsi="Calibri" w:cs="Arial"/>
          <w:bCs/>
          <w:sz w:val="24"/>
          <w:szCs w:val="24"/>
        </w:rPr>
      </w:pPr>
    </w:p>
    <w:p w:rsidR="00A70D0E" w:rsidRDefault="00A70D0E" w:rsidP="00A70D0E">
      <w:pPr>
        <w:pStyle w:val="Corpodeltesto3"/>
        <w:tabs>
          <w:tab w:val="left" w:pos="2338"/>
        </w:tabs>
        <w:suppressAutoHyphens/>
        <w:jc w:val="both"/>
        <w:rPr>
          <w:rFonts w:ascii="Calibri" w:hAnsi="Calibri" w:cs="Arial"/>
          <w:bCs/>
          <w:sz w:val="24"/>
          <w:szCs w:val="24"/>
        </w:rPr>
      </w:pPr>
    </w:p>
    <w:p w:rsidR="00A70D0E" w:rsidRDefault="00A70D0E" w:rsidP="00A70D0E">
      <w:pPr>
        <w:pStyle w:val="Corpodeltesto3"/>
        <w:tabs>
          <w:tab w:val="left" w:pos="2338"/>
        </w:tabs>
        <w:suppressAutoHyphens/>
        <w:jc w:val="both"/>
        <w:rPr>
          <w:rFonts w:ascii="Calibri" w:hAnsi="Calibri" w:cs="Arial"/>
          <w:bCs/>
          <w:sz w:val="24"/>
          <w:szCs w:val="24"/>
          <w:u w:val="single"/>
        </w:rPr>
      </w:pPr>
    </w:p>
    <w:p w:rsidR="00A43890" w:rsidRPr="008A545A" w:rsidRDefault="00A43890" w:rsidP="00A43890">
      <w:pPr>
        <w:pStyle w:val="Corpodeltesto3"/>
        <w:tabs>
          <w:tab w:val="left" w:pos="2338"/>
        </w:tabs>
        <w:jc w:val="both"/>
        <w:rPr>
          <w:rFonts w:ascii="Calibri" w:hAnsi="Calibri" w:cs="Arial"/>
          <w:bCs/>
          <w:sz w:val="24"/>
          <w:szCs w:val="24"/>
          <w:u w:val="single"/>
        </w:rPr>
      </w:pPr>
      <w:r w:rsidRPr="008A545A">
        <w:rPr>
          <w:rFonts w:ascii="Calibri" w:hAnsi="Calibri" w:cs="Arial"/>
          <w:bCs/>
          <w:sz w:val="24"/>
          <w:szCs w:val="24"/>
          <w:u w:val="single"/>
        </w:rPr>
        <w:lastRenderedPageBreak/>
        <w:t>MANUTENZIONE PREVENTIVA</w:t>
      </w:r>
    </w:p>
    <w:p w:rsidR="00A43890" w:rsidRPr="008A545A" w:rsidRDefault="00A43890" w:rsidP="00BC6A03">
      <w:pPr>
        <w:pStyle w:val="Corpodeltesto3"/>
        <w:tabs>
          <w:tab w:val="left" w:pos="2338"/>
        </w:tabs>
        <w:suppressAutoHyphens/>
        <w:ind w:left="720"/>
        <w:jc w:val="both"/>
        <w:rPr>
          <w:rFonts w:ascii="Calibri" w:hAnsi="Calibri" w:cs="Arial"/>
          <w:bCs/>
          <w:sz w:val="24"/>
          <w:szCs w:val="24"/>
        </w:rPr>
      </w:pPr>
      <w:r w:rsidRPr="008A545A">
        <w:rPr>
          <w:rFonts w:ascii="Calibri" w:hAnsi="Calibri" w:cs="Arial"/>
          <w:bCs/>
          <w:sz w:val="24"/>
          <w:szCs w:val="24"/>
        </w:rPr>
        <w:t xml:space="preserve">Prima di ognuna delle manutenzioni preventive il tecnico dovrà contattare i referenti del reparto per concordare le date degli interventi </w:t>
      </w:r>
      <w:r w:rsidR="00F070F3">
        <w:rPr>
          <w:rFonts w:ascii="Calibri" w:hAnsi="Calibri" w:cs="Arial"/>
          <w:bCs/>
          <w:sz w:val="24"/>
          <w:szCs w:val="24"/>
        </w:rPr>
        <w:t>ed informare</w:t>
      </w:r>
      <w:r w:rsidR="001E0678">
        <w:rPr>
          <w:rFonts w:ascii="Calibri" w:hAnsi="Calibri" w:cs="Arial"/>
          <w:bCs/>
          <w:sz w:val="24"/>
          <w:szCs w:val="24"/>
        </w:rPr>
        <w:t xml:space="preserve"> il Servizio di Ingegneria Clinica.</w:t>
      </w:r>
    </w:p>
    <w:p w:rsidR="00A43890" w:rsidRDefault="00A43890" w:rsidP="00BC6A03">
      <w:pPr>
        <w:pStyle w:val="Corpodeltesto3"/>
        <w:tabs>
          <w:tab w:val="left" w:pos="2338"/>
        </w:tabs>
        <w:suppressAutoHyphens/>
        <w:ind w:left="720"/>
        <w:jc w:val="both"/>
        <w:rPr>
          <w:rFonts w:ascii="Calibri" w:hAnsi="Calibri" w:cs="Arial"/>
          <w:bCs/>
          <w:sz w:val="24"/>
          <w:szCs w:val="24"/>
        </w:rPr>
      </w:pPr>
      <w:r w:rsidRPr="008A545A">
        <w:rPr>
          <w:rFonts w:ascii="Calibri" w:hAnsi="Calibri" w:cs="Arial"/>
          <w:bCs/>
          <w:sz w:val="24"/>
          <w:szCs w:val="24"/>
        </w:rPr>
        <w:t xml:space="preserve">Dopo ogni visita di manutenzione programmata dovrà essere compilato il relativo </w:t>
      </w:r>
      <w:r w:rsidRPr="008A545A">
        <w:rPr>
          <w:rFonts w:ascii="Calibri" w:hAnsi="Calibri" w:cs="Arial"/>
          <w:b/>
          <w:bCs/>
          <w:sz w:val="24"/>
          <w:szCs w:val="24"/>
        </w:rPr>
        <w:t>verbale di lavoro</w:t>
      </w:r>
      <w:r w:rsidRPr="008A545A">
        <w:rPr>
          <w:rFonts w:ascii="Calibri" w:hAnsi="Calibri" w:cs="Arial"/>
          <w:bCs/>
          <w:sz w:val="24"/>
          <w:szCs w:val="24"/>
        </w:rPr>
        <w:t xml:space="preserve"> e inviato ESCLUSIVAMENTE via e-mail entro il giorno successivo all’esecuzione a </w:t>
      </w:r>
      <w:hyperlink r:id="rId11" w:history="1">
        <w:r w:rsidR="00A70D0E" w:rsidRPr="003F16F8">
          <w:rPr>
            <w:rStyle w:val="Collegamentoipertestuale"/>
            <w:rFonts w:ascii="Calibri" w:hAnsi="Calibri" w:cs="Arial"/>
            <w:bCs/>
            <w:sz w:val="24"/>
            <w:szCs w:val="24"/>
          </w:rPr>
          <w:t>manutenzione.sic@ior.it</w:t>
        </w:r>
      </w:hyperlink>
    </w:p>
    <w:p w:rsidR="00A43890" w:rsidRPr="00A70D0E" w:rsidRDefault="00A43890" w:rsidP="00A70D0E">
      <w:pPr>
        <w:pStyle w:val="Corpodeltesto3"/>
        <w:tabs>
          <w:tab w:val="left" w:pos="2338"/>
        </w:tabs>
        <w:suppressAutoHyphens/>
        <w:ind w:left="720"/>
        <w:jc w:val="both"/>
        <w:rPr>
          <w:rFonts w:ascii="Calibri" w:hAnsi="Calibri" w:cs="Arial"/>
          <w:bCs/>
          <w:sz w:val="24"/>
          <w:szCs w:val="24"/>
        </w:rPr>
      </w:pPr>
      <w:r w:rsidRPr="00A70D0E">
        <w:rPr>
          <w:rFonts w:ascii="Calibri" w:hAnsi="Calibri" w:cs="Arial"/>
          <w:bCs/>
          <w:sz w:val="24"/>
          <w:szCs w:val="24"/>
        </w:rPr>
        <w:t xml:space="preserve">Si richiede che il nome del file contenga sempre il </w:t>
      </w:r>
      <w:r w:rsidRPr="00A70D0E">
        <w:rPr>
          <w:rFonts w:ascii="Calibri" w:hAnsi="Calibri" w:cs="Arial"/>
          <w:b/>
          <w:bCs/>
          <w:sz w:val="24"/>
          <w:szCs w:val="24"/>
        </w:rPr>
        <w:t>numero di inventario</w:t>
      </w:r>
      <w:r w:rsidRPr="00A70D0E">
        <w:rPr>
          <w:rFonts w:ascii="Calibri" w:hAnsi="Calibri" w:cs="Arial"/>
          <w:bCs/>
          <w:sz w:val="24"/>
          <w:szCs w:val="24"/>
        </w:rPr>
        <w:t xml:space="preserve"> dell’attrezzatura riparata. </w:t>
      </w:r>
    </w:p>
    <w:p w:rsidR="00A43890" w:rsidRPr="008A545A" w:rsidRDefault="00A43890" w:rsidP="001E0678">
      <w:pPr>
        <w:pStyle w:val="Corpodeltesto3"/>
        <w:tabs>
          <w:tab w:val="left" w:pos="2338"/>
        </w:tabs>
        <w:ind w:left="720"/>
        <w:jc w:val="both"/>
        <w:rPr>
          <w:rFonts w:ascii="Calibri" w:hAnsi="Calibri" w:cs="Arial"/>
          <w:bCs/>
          <w:sz w:val="24"/>
          <w:szCs w:val="24"/>
        </w:rPr>
      </w:pPr>
      <w:r w:rsidRPr="008A545A">
        <w:rPr>
          <w:rFonts w:ascii="Calibri" w:hAnsi="Calibri" w:cs="Arial"/>
          <w:bCs/>
          <w:sz w:val="24"/>
          <w:szCs w:val="24"/>
        </w:rPr>
        <w:t xml:space="preserve">Ogni verbale di lavoro dovrà contenere sempre le seguenti informazioni: il </w:t>
      </w:r>
      <w:r w:rsidRPr="008A545A">
        <w:rPr>
          <w:rFonts w:ascii="Calibri" w:hAnsi="Calibri" w:cs="Arial"/>
          <w:b/>
          <w:bCs/>
          <w:sz w:val="24"/>
          <w:szCs w:val="24"/>
        </w:rPr>
        <w:t>numero di inventario</w:t>
      </w:r>
      <w:r w:rsidRPr="008A545A">
        <w:rPr>
          <w:rFonts w:ascii="Calibri" w:hAnsi="Calibri" w:cs="Arial"/>
          <w:bCs/>
          <w:sz w:val="24"/>
          <w:szCs w:val="24"/>
        </w:rPr>
        <w:t xml:space="preserve">, il numero di serie, marca e modello dell’attrezzatura e il reparto/servizio utilizzatore, il numero della visita in caso di manutenzione preventiva, le operazioni effettuate, le ore di lavoro, le parti di ricambio ed il materiale utilizzato e lo stato di funzionamento e dovrà essere firmato dal personale in quel momento preposto al controllo e dal tecnico che ha eseguito l’intervento. </w:t>
      </w:r>
      <w:r w:rsidR="001E0678">
        <w:rPr>
          <w:rFonts w:ascii="Calibri" w:hAnsi="Calibri" w:cs="Arial"/>
          <w:bCs/>
          <w:sz w:val="24"/>
          <w:szCs w:val="24"/>
        </w:rPr>
        <w:t>Dovrà essere a tal proposito SEMPRE indicato il nome e cognome in stampatello del firmatario.</w:t>
      </w:r>
    </w:p>
    <w:p w:rsidR="00A43890" w:rsidRPr="008A545A" w:rsidRDefault="00A43890" w:rsidP="00BC6A03">
      <w:pPr>
        <w:pStyle w:val="Corpodeltesto3"/>
        <w:tabs>
          <w:tab w:val="left" w:pos="2338"/>
        </w:tabs>
        <w:suppressAutoHyphens/>
        <w:ind w:left="720"/>
        <w:jc w:val="both"/>
        <w:rPr>
          <w:rFonts w:ascii="Calibri" w:hAnsi="Calibri" w:cs="Arial"/>
          <w:bCs/>
          <w:sz w:val="24"/>
          <w:szCs w:val="24"/>
        </w:rPr>
      </w:pPr>
      <w:bookmarkStart w:id="0" w:name="_GoBack"/>
      <w:bookmarkEnd w:id="0"/>
      <w:r w:rsidRPr="008A545A">
        <w:rPr>
          <w:rFonts w:ascii="Calibri" w:hAnsi="Calibri" w:cs="Arial"/>
          <w:bCs/>
          <w:sz w:val="24"/>
          <w:szCs w:val="24"/>
        </w:rPr>
        <w:t>Qualora nel corso di una visita di manutenzione preventiva venisse riscontrato dal tecnico la necessità di un intervento di riparazione che è in condizione di poter effettuare in quella stessa circostanza, lo stesso dovrà riportare questa informazione nel verbale di lavoro della visita manutentiva e dovrà compilare un verbale di lavoro per la riparazione, dove specificherà che l’intervento è stato effettuato nel corso della manutenzione preventiva. Se NON è in condizione di poterlo effettuare in quella stessa circostanza, avvierà l’iter previsto per la manutenzione correttiva, segnaland</w:t>
      </w:r>
      <w:r>
        <w:rPr>
          <w:rFonts w:ascii="Calibri" w:hAnsi="Calibri" w:cs="Arial"/>
          <w:bCs/>
          <w:sz w:val="24"/>
          <w:szCs w:val="24"/>
        </w:rPr>
        <w:t>olo all’assistenza tecnica del S</w:t>
      </w:r>
      <w:r w:rsidRPr="008A545A">
        <w:rPr>
          <w:rFonts w:ascii="Calibri" w:hAnsi="Calibri" w:cs="Arial"/>
          <w:bCs/>
          <w:sz w:val="24"/>
          <w:szCs w:val="24"/>
        </w:rPr>
        <w:t xml:space="preserve">ervizio di Ingegneria Clinica tramite e-mail a </w:t>
      </w:r>
      <w:hyperlink r:id="rId12" w:history="1">
        <w:r w:rsidR="00A70D0E" w:rsidRPr="003F16F8">
          <w:rPr>
            <w:rStyle w:val="Collegamentoipertestuale"/>
            <w:rFonts w:ascii="Calibri" w:hAnsi="Calibri" w:cs="Arial"/>
            <w:bCs/>
            <w:sz w:val="24"/>
            <w:szCs w:val="24"/>
          </w:rPr>
          <w:t>manutenzione.sic@ior.it</w:t>
        </w:r>
      </w:hyperlink>
      <w:r w:rsidR="00A70D0E">
        <w:rPr>
          <w:rFonts w:ascii="Calibri" w:hAnsi="Calibri" w:cs="Arial"/>
          <w:bCs/>
          <w:sz w:val="24"/>
          <w:szCs w:val="24"/>
        </w:rPr>
        <w:t xml:space="preserve"> </w:t>
      </w:r>
      <w:r w:rsidRPr="008A545A">
        <w:rPr>
          <w:rFonts w:ascii="Calibri" w:hAnsi="Calibri" w:cs="Arial"/>
          <w:bCs/>
          <w:sz w:val="24"/>
          <w:szCs w:val="24"/>
        </w:rPr>
        <w:t>che procederà con l’apertura dell’intervento tecnico.</w:t>
      </w:r>
    </w:p>
    <w:p w:rsidR="00A43890" w:rsidRPr="00EF72A1" w:rsidRDefault="00A43890" w:rsidP="00A43890">
      <w:pPr>
        <w:tabs>
          <w:tab w:val="left" w:pos="2338"/>
        </w:tabs>
        <w:spacing w:after="120"/>
        <w:jc w:val="both"/>
        <w:rPr>
          <w:rFonts w:ascii="Arial" w:hAnsi="Arial" w:cs="Arial"/>
          <w:sz w:val="22"/>
        </w:rPr>
      </w:pPr>
    </w:p>
    <w:p w:rsidR="00A43890" w:rsidRPr="006B5935" w:rsidRDefault="00A43890" w:rsidP="00A43890">
      <w:pPr>
        <w:tabs>
          <w:tab w:val="left" w:pos="2338"/>
        </w:tabs>
        <w:rPr>
          <w:rFonts w:ascii="Arial" w:hAnsi="Arial" w:cs="Arial"/>
        </w:rPr>
      </w:pPr>
    </w:p>
    <w:p w:rsidR="00A43890" w:rsidRDefault="00A43890" w:rsidP="00A43890">
      <w:pPr>
        <w:tabs>
          <w:tab w:val="left" w:pos="2338"/>
        </w:tabs>
        <w:rPr>
          <w:rFonts w:ascii="Arial" w:hAnsi="Arial" w:cs="Arial"/>
          <w:sz w:val="22"/>
        </w:rPr>
      </w:pPr>
    </w:p>
    <w:p w:rsidR="00A43890" w:rsidRDefault="00A43890" w:rsidP="00A43890">
      <w:pPr>
        <w:tabs>
          <w:tab w:val="left" w:pos="2338"/>
        </w:tabs>
        <w:rPr>
          <w:rFonts w:ascii="Arial" w:hAnsi="Arial" w:cs="Arial"/>
          <w:sz w:val="22"/>
        </w:rPr>
      </w:pPr>
    </w:p>
    <w:p w:rsidR="00A43890" w:rsidRDefault="00A43890" w:rsidP="00A43890">
      <w:pPr>
        <w:tabs>
          <w:tab w:val="left" w:pos="2338"/>
        </w:tabs>
        <w:rPr>
          <w:rFonts w:ascii="Arial" w:hAnsi="Arial" w:cs="Arial"/>
          <w:sz w:val="22"/>
        </w:rPr>
      </w:pPr>
    </w:p>
    <w:p w:rsidR="00A43890" w:rsidRDefault="00A43890" w:rsidP="00A43890">
      <w:pPr>
        <w:tabs>
          <w:tab w:val="left" w:pos="2338"/>
        </w:tabs>
        <w:rPr>
          <w:rFonts w:ascii="Arial" w:hAnsi="Arial" w:cs="Arial"/>
          <w:sz w:val="22"/>
        </w:rPr>
      </w:pPr>
    </w:p>
    <w:p w:rsidR="00A43890" w:rsidRDefault="00A43890" w:rsidP="00A43890">
      <w:pPr>
        <w:tabs>
          <w:tab w:val="left" w:pos="2338"/>
        </w:tabs>
        <w:rPr>
          <w:rFonts w:ascii="Arial" w:hAnsi="Arial" w:cs="Arial"/>
          <w:sz w:val="22"/>
        </w:rPr>
      </w:pPr>
    </w:p>
    <w:p w:rsidR="00A43890" w:rsidRDefault="00A43890" w:rsidP="00A43890">
      <w:pPr>
        <w:tabs>
          <w:tab w:val="left" w:pos="2338"/>
        </w:tabs>
        <w:rPr>
          <w:rFonts w:ascii="Arial" w:hAnsi="Arial" w:cs="Arial"/>
          <w:sz w:val="22"/>
        </w:rPr>
      </w:pPr>
    </w:p>
    <w:p w:rsidR="00A43890" w:rsidRDefault="00A43890" w:rsidP="00A43890">
      <w:pPr>
        <w:tabs>
          <w:tab w:val="left" w:pos="2338"/>
        </w:tabs>
        <w:rPr>
          <w:rFonts w:ascii="Arial" w:hAnsi="Arial" w:cs="Arial"/>
          <w:sz w:val="22"/>
        </w:rPr>
      </w:pPr>
    </w:p>
    <w:p w:rsidR="00A43890" w:rsidRDefault="00A43890" w:rsidP="00A43890">
      <w:pPr>
        <w:tabs>
          <w:tab w:val="left" w:pos="2338"/>
        </w:tabs>
        <w:rPr>
          <w:rFonts w:ascii="Arial" w:hAnsi="Arial" w:cs="Arial"/>
          <w:sz w:val="22"/>
        </w:rPr>
      </w:pPr>
    </w:p>
    <w:p w:rsidR="00A43890" w:rsidRDefault="00A43890" w:rsidP="00A43890">
      <w:pPr>
        <w:tabs>
          <w:tab w:val="left" w:pos="2338"/>
        </w:tabs>
        <w:rPr>
          <w:rFonts w:ascii="Arial" w:hAnsi="Arial" w:cs="Arial"/>
          <w:sz w:val="22"/>
        </w:rPr>
      </w:pPr>
    </w:p>
    <w:p w:rsidR="00A43890" w:rsidRPr="00EF72A1" w:rsidRDefault="00A43890" w:rsidP="00A43890">
      <w:pPr>
        <w:tabs>
          <w:tab w:val="left" w:pos="2338"/>
        </w:tabs>
        <w:rPr>
          <w:rFonts w:ascii="Arial" w:hAnsi="Arial" w:cs="Arial"/>
          <w:sz w:val="22"/>
        </w:rPr>
      </w:pPr>
    </w:p>
    <w:p w:rsidR="00294D36" w:rsidRPr="00294D36" w:rsidRDefault="00294D36" w:rsidP="00A43890">
      <w:pPr>
        <w:jc w:val="center"/>
      </w:pPr>
    </w:p>
    <w:sectPr w:rsidR="00294D36" w:rsidRPr="00294D36" w:rsidSect="00066B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97" w:right="1134" w:bottom="1644" w:left="737" w:header="907" w:footer="15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0E" w:rsidRDefault="00A70D0E" w:rsidP="00001ACE">
      <w:r>
        <w:separator/>
      </w:r>
    </w:p>
  </w:endnote>
  <w:endnote w:type="continuationSeparator" w:id="0">
    <w:p w:rsidR="00A70D0E" w:rsidRDefault="00A70D0E" w:rsidP="0000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23" w:rsidRDefault="00FF1A2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D0E" w:rsidRDefault="00A70D0E">
    <w:pPr>
      <w:pStyle w:val="Pidipagina"/>
    </w:pPr>
  </w:p>
  <w:p w:rsidR="00A70D0E" w:rsidRDefault="00A70D0E">
    <w:pPr>
      <w:autoSpaceDE w:val="0"/>
      <w:rPr>
        <w:rFonts w:ascii="Arial" w:hAnsi="Arial" w:cs="Arial"/>
        <w:bCs/>
        <w:color w:val="009959"/>
        <w:sz w:val="14"/>
        <w:szCs w:val="14"/>
        <w:lang w:val="en-GB"/>
      </w:rPr>
    </w:pPr>
  </w:p>
  <w:p w:rsidR="00A70D0E" w:rsidRDefault="00A70D0E">
    <w:pPr>
      <w:pStyle w:val="Pidipagina"/>
      <w:rPr>
        <w:rFonts w:ascii="Arial" w:hAnsi="Arial" w:cs="Arial"/>
        <w:bCs/>
        <w:color w:val="009959"/>
        <w:sz w:val="14"/>
        <w:szCs w:val="14"/>
        <w:lang w:val="en-GB"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63360" behindDoc="1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256540</wp:posOffset>
              </wp:positionV>
              <wp:extent cx="2698115" cy="678815"/>
              <wp:effectExtent l="0" t="0" r="6985" b="6985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115" cy="678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D0E" w:rsidRDefault="00A70D0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9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959"/>
                              <w:sz w:val="14"/>
                              <w:szCs w:val="14"/>
                            </w:rPr>
                            <w:t xml:space="preserve">Istituto Ortopedico Rizzoli </w:t>
                          </w:r>
                        </w:p>
                        <w:p w:rsidR="00A70D0E" w:rsidRDefault="00A70D0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9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959"/>
                              <w:sz w:val="14"/>
                              <w:szCs w:val="14"/>
                            </w:rPr>
                            <w:t>Sede legale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9959"/>
                              <w:sz w:val="14"/>
                              <w:szCs w:val="14"/>
                            </w:rPr>
                            <w:t xml:space="preserve"> Via Di Barbiano, 1/10 - 40136 Bologna</w:t>
                          </w:r>
                        </w:p>
                        <w:p w:rsidR="00A70D0E" w:rsidRDefault="00A70D0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9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959"/>
                              <w:sz w:val="14"/>
                              <w:szCs w:val="14"/>
                            </w:rPr>
                            <w:t>Ospedale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9959"/>
                              <w:sz w:val="14"/>
                              <w:szCs w:val="14"/>
                            </w:rPr>
                            <w:t xml:space="preserve"> Via G. C. Pupilli, 1 - 40136 Bologna</w:t>
                          </w:r>
                        </w:p>
                        <w:p w:rsidR="00A70D0E" w:rsidRDefault="00A70D0E">
                          <w:pPr>
                            <w:rPr>
                              <w:rFonts w:ascii="Arial" w:hAnsi="Arial" w:cs="Arial"/>
                              <w:bCs/>
                              <w:color w:val="009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959"/>
                              <w:sz w:val="14"/>
                              <w:szCs w:val="14"/>
                            </w:rPr>
                            <w:t>Centro di Ricerca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9959"/>
                              <w:sz w:val="14"/>
                              <w:szCs w:val="14"/>
                            </w:rPr>
                            <w:t xml:space="preserve"> Via Di Barbiano, 1/10 - 40136 Bologna</w:t>
                          </w:r>
                        </w:p>
                        <w:p w:rsidR="00A70D0E" w:rsidRDefault="00A70D0E">
                          <w:pPr>
                            <w:rPr>
                              <w:rFonts w:ascii="Arial" w:hAnsi="Arial" w:cs="Arial"/>
                              <w:bCs/>
                              <w:color w:val="009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009959"/>
                              <w:sz w:val="14"/>
                              <w:szCs w:val="14"/>
                            </w:rPr>
                            <w:t>Tel. 051/6366111 - Fax 051/580453 www.ior.it</w:t>
                          </w:r>
                        </w:p>
                        <w:p w:rsidR="00A70D0E" w:rsidRDefault="00A70D0E">
                          <w:r>
                            <w:rPr>
                              <w:rFonts w:ascii="Arial" w:hAnsi="Arial" w:cs="Arial"/>
                              <w:bCs/>
                              <w:color w:val="009959"/>
                              <w:sz w:val="14"/>
                              <w:szCs w:val="14"/>
                            </w:rPr>
                            <w:t>Codice Fiscale e Partita IVA 00302030374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261pt;margin-top:20.2pt;width:212.45pt;height:53.4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0tgQIAAA4FAAAOAAAAZHJzL2Uyb0RvYy54bWysVG1v2yAQ/j5p/wHxPbUdOaltxanadJkm&#10;dS9Stx9ADI7RMOcBid1N++87cJy2e5Gmaf6ADzge7u55jtXV0CpyFMZK0CVNLmJKhK6AS70v6aeP&#10;21lGiXVMc6ZAi5I+CEuv1i9frPquEHNoQHFhCIJoW/RdSRvnuiKKbNWIltkL6ITGzRpMyxxOzT7i&#10;hvWI3qpoHsfLqAfDOwOVsBZXb8dNug74dS0q976urXBElRRjc2E0Ydz5MVqvWLE3rGtkdQqD/UMU&#10;LZMaLz1D3TLHyMHIX6BaWRmwULuLCtoI6lpWIuSA2STxT9ncN6wTIRcsju3OZbL/D7Z6d/xgiOQl&#10;XVCiWYsUbZgVSjHCJXHCOiALX6W+swU633fo7oYbGJDtkLHt7qD6bImGTcP0XlwbA30jGMcoE38y&#10;enJ0xLEeZNe/BY7XsYODADTUpvUlxKIQREe2Hs4MicGRChfnyzxLEgy1wr3lZZah7a9gxXS6M9a9&#10;FtASb5TUoAICOjveWTe6Ti7+MgtK8q1UKkzMfrdRhhwZqmUbvhP6MzelvbMGf2xEHFcwSLzD7/lw&#10;A/vf8mSexjfzfLZdZpezdJsuZvllnM3iJL/Jl3Gap7fb7z7AJC0aybnQd1KLSYlJ+ndMn3pi1FDQ&#10;IulLmi/mi5GiPyYZh+93SbbSYWMq2ZY0OzuxwhP7SnNMmxWOSTXa0fPwAyFYg+kfqhJk4JkfNeCG&#10;3RB0FzTiJbID/oC6MIC0Ifn4qKDRgPlKSY8NWlL75cCMoES90agt382TYSZjNxlMV3i0pI6S0dy4&#10;sesPnZH7BpFH9Wq4Rv3VMkjjMYqTarHpQg6nB8J39dN58Hp8xtY/AAAA//8DAFBLAwQUAAYACAAA&#10;ACEAMkRJ2eAAAAAKAQAADwAAAGRycy9kb3ducmV2LnhtbEyPy07DMBBF90j8gzVIbBB1CCGlIU4F&#10;Ld3Bog917cZDEhGPo9hp0r9nWMFyNEf3npsvJ9uKM/a+caTgYRaBQCqdaahScNhv7p9B+KDJ6NYR&#10;Krigh2VxfZXrzLiRtnjehUpwCPlMK6hD6DIpfVmj1X7mOiT+fbne6sBnX0nT65HDbSvjKEql1Q1x&#10;Q607XNVYfu8GqyBd98O4pdXd+vD+oT+7Kj6+XY5K3d5Mry8gAk7hD4ZffVaHgp1ObiDjRavgKY55&#10;S1CQRAkIBhZJugBxYjKZP4Iscvl/QvEDAAD//wMAUEsBAi0AFAAGAAgAAAAhALaDOJL+AAAA4QEA&#10;ABMAAAAAAAAAAAAAAAAAAAAAAFtDb250ZW50X1R5cGVzXS54bWxQSwECLQAUAAYACAAAACEAOP0h&#10;/9YAAACUAQAACwAAAAAAAAAAAAAAAAAvAQAAX3JlbHMvLnJlbHNQSwECLQAUAAYACAAAACEApKQd&#10;LYECAAAOBQAADgAAAAAAAAAAAAAAAAAuAgAAZHJzL2Uyb0RvYy54bWxQSwECLQAUAAYACAAAACEA&#10;MkRJ2eAAAAAKAQAADwAAAAAAAAAAAAAAAADbBAAAZHJzL2Rvd25yZXYueG1sUEsFBgAAAAAEAAQA&#10;8wAAAOgFAAAAAA==&#10;" stroked="f">
              <v:textbox inset="0,0,0,0">
                <w:txbxContent>
                  <w:p w:rsidR="00A70D0E" w:rsidRDefault="00A70D0E">
                    <w:pPr>
                      <w:rPr>
                        <w:rFonts w:ascii="Arial" w:hAnsi="Arial" w:cs="Arial"/>
                        <w:b/>
                        <w:bCs/>
                        <w:color w:val="009959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9959"/>
                        <w:sz w:val="14"/>
                        <w:szCs w:val="14"/>
                      </w:rPr>
                      <w:t xml:space="preserve">Istituto Ortopedico Rizzoli </w:t>
                    </w:r>
                  </w:p>
                  <w:p w:rsidR="00A70D0E" w:rsidRDefault="00A70D0E">
                    <w:pPr>
                      <w:rPr>
                        <w:rFonts w:ascii="Arial" w:hAnsi="Arial" w:cs="Arial"/>
                        <w:b/>
                        <w:bCs/>
                        <w:color w:val="009959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9959"/>
                        <w:sz w:val="14"/>
                        <w:szCs w:val="14"/>
                      </w:rPr>
                      <w:t>Sede legale</w:t>
                    </w:r>
                    <w:r>
                      <w:rPr>
                        <w:rFonts w:ascii="Arial" w:hAnsi="Arial" w:cs="Arial"/>
                        <w:bCs/>
                        <w:color w:val="009959"/>
                        <w:sz w:val="14"/>
                        <w:szCs w:val="14"/>
                      </w:rPr>
                      <w:t xml:space="preserve"> Via Di Barbiano, 1/10 - 40136 Bologna</w:t>
                    </w:r>
                  </w:p>
                  <w:p w:rsidR="00A70D0E" w:rsidRDefault="00A70D0E">
                    <w:pPr>
                      <w:rPr>
                        <w:rFonts w:ascii="Arial" w:hAnsi="Arial" w:cs="Arial"/>
                        <w:b/>
                        <w:bCs/>
                        <w:color w:val="009959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9959"/>
                        <w:sz w:val="14"/>
                        <w:szCs w:val="14"/>
                      </w:rPr>
                      <w:t>Ospedale</w:t>
                    </w:r>
                    <w:r>
                      <w:rPr>
                        <w:rFonts w:ascii="Arial" w:hAnsi="Arial" w:cs="Arial"/>
                        <w:bCs/>
                        <w:color w:val="009959"/>
                        <w:sz w:val="14"/>
                        <w:szCs w:val="14"/>
                      </w:rPr>
                      <w:t xml:space="preserve"> Via G. C. Pupilli, 1 - 40136 Bologna</w:t>
                    </w:r>
                  </w:p>
                  <w:p w:rsidR="00A70D0E" w:rsidRDefault="00A70D0E">
                    <w:pPr>
                      <w:rPr>
                        <w:rFonts w:ascii="Arial" w:hAnsi="Arial" w:cs="Arial"/>
                        <w:bCs/>
                        <w:color w:val="009959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9959"/>
                        <w:sz w:val="14"/>
                        <w:szCs w:val="14"/>
                      </w:rPr>
                      <w:t>Centro di Ricerca</w:t>
                    </w:r>
                    <w:r>
                      <w:rPr>
                        <w:rFonts w:ascii="Arial" w:hAnsi="Arial" w:cs="Arial"/>
                        <w:bCs/>
                        <w:color w:val="009959"/>
                        <w:sz w:val="14"/>
                        <w:szCs w:val="14"/>
                      </w:rPr>
                      <w:t xml:space="preserve"> Via Di Barbiano, 1/10 - 40136 Bologna</w:t>
                    </w:r>
                  </w:p>
                  <w:p w:rsidR="00A70D0E" w:rsidRDefault="00A70D0E">
                    <w:pPr>
                      <w:rPr>
                        <w:rFonts w:ascii="Arial" w:hAnsi="Arial" w:cs="Arial"/>
                        <w:bCs/>
                        <w:color w:val="009959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Cs/>
                        <w:color w:val="009959"/>
                        <w:sz w:val="14"/>
                        <w:szCs w:val="14"/>
                      </w:rPr>
                      <w:t>Tel. 051/6366111 - Fax 051/580453 www.ior.it</w:t>
                    </w:r>
                  </w:p>
                  <w:p w:rsidR="00A70D0E" w:rsidRDefault="00A70D0E">
                    <w:r>
                      <w:rPr>
                        <w:rFonts w:ascii="Arial" w:hAnsi="Arial" w:cs="Arial"/>
                        <w:bCs/>
                        <w:color w:val="009959"/>
                        <w:sz w:val="14"/>
                        <w:szCs w:val="14"/>
                      </w:rPr>
                      <w:t>Codice Fiscale e Partita IVA 00302030374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D0E" w:rsidRDefault="00A70D0E">
    <w:pPr>
      <w:pStyle w:val="Pidipagina"/>
      <w:rPr>
        <w:sz w:val="20"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380365</wp:posOffset>
              </wp:positionV>
              <wp:extent cx="2698115" cy="678815"/>
              <wp:effectExtent l="0" t="0" r="6985" b="6985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115" cy="678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D0E" w:rsidRDefault="00A70D0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9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959"/>
                              <w:sz w:val="14"/>
                              <w:szCs w:val="14"/>
                            </w:rPr>
                            <w:t xml:space="preserve">Istituto Ortopedico Rizzoli </w:t>
                          </w:r>
                        </w:p>
                        <w:p w:rsidR="00A70D0E" w:rsidRDefault="00A70D0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9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959"/>
                              <w:sz w:val="14"/>
                              <w:szCs w:val="14"/>
                            </w:rPr>
                            <w:t>Sede legale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9959"/>
                              <w:sz w:val="14"/>
                              <w:szCs w:val="14"/>
                            </w:rPr>
                            <w:t xml:space="preserve"> Via Di Barbiano, 1/10 - 40136 Bologna</w:t>
                          </w:r>
                        </w:p>
                        <w:p w:rsidR="00A70D0E" w:rsidRDefault="00A70D0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9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959"/>
                              <w:sz w:val="14"/>
                              <w:szCs w:val="14"/>
                            </w:rPr>
                            <w:t>Ospedale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9959"/>
                              <w:sz w:val="14"/>
                              <w:szCs w:val="14"/>
                            </w:rPr>
                            <w:t xml:space="preserve"> Via G. C. Pupilli, 1 - 40136 Bologna</w:t>
                          </w:r>
                        </w:p>
                        <w:p w:rsidR="00A70D0E" w:rsidRDefault="00A70D0E">
                          <w:pPr>
                            <w:rPr>
                              <w:rFonts w:ascii="Arial" w:hAnsi="Arial" w:cs="Arial"/>
                              <w:bCs/>
                              <w:color w:val="009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9959"/>
                              <w:sz w:val="14"/>
                              <w:szCs w:val="14"/>
                            </w:rPr>
                            <w:t>Centro di Ricerca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9959"/>
                              <w:sz w:val="14"/>
                              <w:szCs w:val="14"/>
                            </w:rPr>
                            <w:t xml:space="preserve"> Via Di Barbiano, 1/10 - 40136 Bologna</w:t>
                          </w:r>
                        </w:p>
                        <w:p w:rsidR="00A70D0E" w:rsidRDefault="00A70D0E">
                          <w:pPr>
                            <w:rPr>
                              <w:rFonts w:ascii="Arial" w:hAnsi="Arial" w:cs="Arial"/>
                              <w:bCs/>
                              <w:color w:val="009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009959"/>
                              <w:sz w:val="14"/>
                              <w:szCs w:val="14"/>
                            </w:rPr>
                            <w:t>Tel. 051/6366111 - Fax 051/580453 www.ior.it</w:t>
                          </w:r>
                        </w:p>
                        <w:p w:rsidR="00A70D0E" w:rsidRDefault="00A70D0E">
                          <w:r>
                            <w:rPr>
                              <w:rFonts w:ascii="Arial" w:hAnsi="Arial" w:cs="Arial"/>
                              <w:bCs/>
                              <w:color w:val="009959"/>
                              <w:sz w:val="14"/>
                              <w:szCs w:val="14"/>
                            </w:rPr>
                            <w:t>Codice Fiscale e Partita IVA 00302030374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8" type="#_x0000_t202" style="position:absolute;margin-left:261pt;margin-top:29.95pt;width:212.45pt;height:53.4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cjpggIAAA4FAAAOAAAAZHJzL2Uyb0RvYy54bWysVG1v2yAQ/j5p/wHxPbWdOqlt1anadJkm&#10;dS9Stx9ADI7RMOcBid1N++87cJy2e5Gmaf6ADzge7u55jsuroVXkIIyVoEuanMWUCF0Bl3pX0k8f&#10;N7OMEuuY5kyBFiV9EJZerV6+uOy7QsyhAcWFIQiibdF3JW2c64ooslUjWmbPoBMaN2swLXM4NbuI&#10;G9YjequieRwvox4M7wxUwlpcvR036Srg17Wo3Pu6tsIRVVKMzYXRhHHrx2h1yYqdYV0jq2MY7B+i&#10;aJnUeOkJ6pY5RvZG/gLVysqAhdqdVdBGUNeyEiEHzCaJf8rmvmGdCLlgcWx3KpP9f7DVu8MHQyQv&#10;6TklmrVI0ZpZoRQjXBInrANy7qvUd7ZA5/sO3d1wAwOyHTK23R1Uny3RsG6Y3olrY6BvBOMYZeJP&#10;Rk+OjjjWg2z7t8DxOrZ3EICG2rS+hFgUgujI1sOJITE4UuHifJlnSbKgpMK95UWWoe2vYMV0ujPW&#10;vRbQEm+U1KACAjo73Fk3uk4u/jILSvKNVCpMzG67VoYcGKplE74j+jM3pb2zBn9sRBxXMEi8w+/5&#10;cAP73/JknsY383y2WWYXs3STLmb5RZzN4iS/yZdxmqe3m+8+wCQtGsm50HdSi0mJSfp3TB97YtRQ&#10;0CLpS5ov5ouRoj8mGYfvd0m20mFjKtmWNDs5scIT+0pzTJsVjkk12tHz8AMhWIPpH6oSZOCZHzXg&#10;hu1w1B2CeYlsgT+gLgwgbUg+PipoNGC+UtJjg5bUftkzIyhRbzRqy3fzZJjJ2E4G0xUeLamjZDTX&#10;buz6fWfkrkHkUb0arlF/tQzSeIziqFpsupDD8YHwXf10Hrwen7HVDwAAAP//AwBQSwMEFAAGAAgA&#10;AAAhACYFeLTfAAAACgEAAA8AAABkcnMvZG93bnJldi54bWxMj8FOwzAQRO9I/IO1SFwQdYggakKc&#10;Clq4waGl6nkbmyQiXke206R/z3Kitxnt0+xMuZptL07Gh86RgodFAsJQ7XRHjYL91/v9EkSISBp7&#10;R0bB2QRYVddXJRbaTbQ1p11sBIdQKFBBG+NQSBnq1lgMCzcY4tu38xYjW99I7XHicNvLNEkyabEj&#10;/tDiYNatqX92o1WQbfw4bWl9t9m/feDn0KSH1/NBqdub+eUZRDRz/Ifhrz5Xh4o7Hd1IOohewVOa&#10;8pbIIs9BMJA/ZiyOTGbZEmRVyssJ1S8AAAD//wMAUEsBAi0AFAAGAAgAAAAhALaDOJL+AAAA4QEA&#10;ABMAAAAAAAAAAAAAAAAAAAAAAFtDb250ZW50X1R5cGVzXS54bWxQSwECLQAUAAYACAAAACEAOP0h&#10;/9YAAACUAQAACwAAAAAAAAAAAAAAAAAvAQAAX3JlbHMvLnJlbHNQSwECLQAUAAYACAAAACEA7+3I&#10;6YICAAAOBQAADgAAAAAAAAAAAAAAAAAuAgAAZHJzL2Uyb0RvYy54bWxQSwECLQAUAAYACAAAACEA&#10;JgV4tN8AAAAKAQAADwAAAAAAAAAAAAAAAADcBAAAZHJzL2Rvd25yZXYueG1sUEsFBgAAAAAEAAQA&#10;8wAAAOgFAAAAAA==&#10;" stroked="f">
              <v:textbox inset="0,0,0,0">
                <w:txbxContent>
                  <w:p w:rsidR="00A70D0E" w:rsidRDefault="00A70D0E">
                    <w:pPr>
                      <w:rPr>
                        <w:rFonts w:ascii="Arial" w:hAnsi="Arial" w:cs="Arial"/>
                        <w:b/>
                        <w:bCs/>
                        <w:color w:val="009959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9959"/>
                        <w:sz w:val="14"/>
                        <w:szCs w:val="14"/>
                      </w:rPr>
                      <w:t xml:space="preserve">Istituto Ortopedico Rizzoli </w:t>
                    </w:r>
                  </w:p>
                  <w:p w:rsidR="00A70D0E" w:rsidRDefault="00A70D0E">
                    <w:pPr>
                      <w:rPr>
                        <w:rFonts w:ascii="Arial" w:hAnsi="Arial" w:cs="Arial"/>
                        <w:b/>
                        <w:bCs/>
                        <w:color w:val="009959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9959"/>
                        <w:sz w:val="14"/>
                        <w:szCs w:val="14"/>
                      </w:rPr>
                      <w:t>Sede legale</w:t>
                    </w:r>
                    <w:r>
                      <w:rPr>
                        <w:rFonts w:ascii="Arial" w:hAnsi="Arial" w:cs="Arial"/>
                        <w:bCs/>
                        <w:color w:val="009959"/>
                        <w:sz w:val="14"/>
                        <w:szCs w:val="14"/>
                      </w:rPr>
                      <w:t xml:space="preserve"> Via Di Barbiano, 1/10 - 40136 Bologna</w:t>
                    </w:r>
                  </w:p>
                  <w:p w:rsidR="00A70D0E" w:rsidRDefault="00A70D0E">
                    <w:pPr>
                      <w:rPr>
                        <w:rFonts w:ascii="Arial" w:hAnsi="Arial" w:cs="Arial"/>
                        <w:b/>
                        <w:bCs/>
                        <w:color w:val="009959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9959"/>
                        <w:sz w:val="14"/>
                        <w:szCs w:val="14"/>
                      </w:rPr>
                      <w:t>Ospedale</w:t>
                    </w:r>
                    <w:r>
                      <w:rPr>
                        <w:rFonts w:ascii="Arial" w:hAnsi="Arial" w:cs="Arial"/>
                        <w:bCs/>
                        <w:color w:val="009959"/>
                        <w:sz w:val="14"/>
                        <w:szCs w:val="14"/>
                      </w:rPr>
                      <w:t xml:space="preserve"> Via G. C. Pupilli, 1 - 40136 Bologna</w:t>
                    </w:r>
                  </w:p>
                  <w:p w:rsidR="00A70D0E" w:rsidRDefault="00A70D0E">
                    <w:pPr>
                      <w:rPr>
                        <w:rFonts w:ascii="Arial" w:hAnsi="Arial" w:cs="Arial"/>
                        <w:bCs/>
                        <w:color w:val="009959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9959"/>
                        <w:sz w:val="14"/>
                        <w:szCs w:val="14"/>
                      </w:rPr>
                      <w:t>Centro di Ricerca</w:t>
                    </w:r>
                    <w:r>
                      <w:rPr>
                        <w:rFonts w:ascii="Arial" w:hAnsi="Arial" w:cs="Arial"/>
                        <w:bCs/>
                        <w:color w:val="009959"/>
                        <w:sz w:val="14"/>
                        <w:szCs w:val="14"/>
                      </w:rPr>
                      <w:t xml:space="preserve"> Via Di Barbiano, 1/10 - 40136 Bologna</w:t>
                    </w:r>
                  </w:p>
                  <w:p w:rsidR="00A70D0E" w:rsidRDefault="00A70D0E">
                    <w:pPr>
                      <w:rPr>
                        <w:rFonts w:ascii="Arial" w:hAnsi="Arial" w:cs="Arial"/>
                        <w:bCs/>
                        <w:color w:val="009959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Cs/>
                        <w:color w:val="009959"/>
                        <w:sz w:val="14"/>
                        <w:szCs w:val="14"/>
                      </w:rPr>
                      <w:t>Tel. 051/6366111 - Fax 051/580453 www.ior.it</w:t>
                    </w:r>
                  </w:p>
                  <w:p w:rsidR="00A70D0E" w:rsidRDefault="00A70D0E">
                    <w:r>
                      <w:rPr>
                        <w:rFonts w:ascii="Arial" w:hAnsi="Arial" w:cs="Arial"/>
                        <w:bCs/>
                        <w:color w:val="009959"/>
                        <w:sz w:val="14"/>
                        <w:szCs w:val="14"/>
                      </w:rPr>
                      <w:t>Codice Fiscale e Partita IVA 00302030374</w:t>
                    </w:r>
                  </w:p>
                </w:txbxContent>
              </v:textbox>
            </v:shape>
          </w:pict>
        </mc:Fallback>
      </mc:AlternateContent>
    </w:r>
  </w:p>
  <w:p w:rsidR="00A70D0E" w:rsidRDefault="00A70D0E">
    <w:pPr>
      <w:pStyle w:val="Pidipagina"/>
      <w:rPr>
        <w:sz w:val="20"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61312" behindDoc="1" locked="0" layoutInCell="1" allowOverlap="1">
              <wp:simplePos x="0" y="0"/>
              <wp:positionH relativeFrom="column">
                <wp:posOffset>497205</wp:posOffset>
              </wp:positionH>
              <wp:positionV relativeFrom="paragraph">
                <wp:posOffset>245745</wp:posOffset>
              </wp:positionV>
              <wp:extent cx="2679065" cy="722630"/>
              <wp:effectExtent l="0" t="0" r="6985" b="127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065" cy="722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D0E" w:rsidRDefault="00A70D0E">
                          <w:pPr>
                            <w:autoSpaceDE w:val="0"/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A70D0E" w:rsidRDefault="00A70D0E">
                          <w:pPr>
                            <w:autoSpaceDE w:val="0"/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A70D0E" w:rsidRDefault="00A70D0E">
                          <w:pPr>
                            <w:autoSpaceDE w:val="0"/>
                            <w:rPr>
                              <w:rFonts w:ascii="Arial" w:hAnsi="Arial" w:cs="Arial"/>
                              <w:b/>
                              <w:bCs/>
                              <w:color w:val="009959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A70D0E" w:rsidRDefault="00A70D0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9959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A70D0E" w:rsidRDefault="00A70D0E">
                          <w:pPr>
                            <w:autoSpaceDE w:val="0"/>
                            <w:rPr>
                              <w:rFonts w:ascii="Arial" w:hAnsi="Arial" w:cs="Arial"/>
                              <w:b/>
                              <w:bCs/>
                              <w:color w:val="009959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:rsidR="00A70D0E" w:rsidRDefault="00A70D0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9959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9" type="#_x0000_t202" style="position:absolute;margin-left:39.15pt;margin-top:19.35pt;width:210.95pt;height:56.9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rpgwIAAA4FAAAOAAAAZHJzL2Uyb0RvYy54bWysVNuO0zAQfUfiHyy/d3MhvSTadLXbpQhp&#10;uUgLHzCNncbCsYPtNlkQ/87YacqygIQQeXDG9vh4Zs4ZX14NrSRHbqzQqqTJRUwJV5VmQu1L+vHD&#10;draixDpQDKRWvKQP3NKr9fNnl31X8FQ3WjJuCIIoW/RdSRvnuiKKbNXwFuyF7rjCzVqbFhxOzT5i&#10;BnpEb2WUxvEi6rVhndEVtxZXb8dNug74dc0r966uLXdElhRjc2E0Ydz5MVpfQrE30DWiOoUB/xBF&#10;C0LhpWeoW3BADkb8AtWKymira3dR6TbSdS0qHnLAbJL4STb3DXQ85ILFsd25TPb/wVZvj+8NEayk&#10;KSUKWqRoA5ZLCYQJ4rh1mqS+Sn1nC3S+79DdDTd6QLZDxra709UnS5TeNKD2/NoY3TccGEaZ+JPR&#10;o6MjjvUgu/6NZngdHJwOQENtWl9CLApBdGTr4cwQHxypcDFdLPN4Maekwr1lmi5eBAojKKbTnbHu&#10;Fdct8UZJDSogoMPxzjofDRSTi7/MainYVkgZJma/20hDjoBq2YYvJPDETSrvrLQ/NiKOKxgk3uH3&#10;fLiB/a95kmbxTZrPtovVcpZts/ksX8arWZzkN/kizvLsdvvNB5hkRSMY4+pOKD4pMcn+julTT4wa&#10;ClokfUnzeTofKfpjknH4fpdkKxw2phRtSVdnJyg8sS8Vw7ShcCDkaEc/hx+qjDWY/qEqQQae+VED&#10;btgNQXfZpK6dZg+oC6ORNiQfHxU0Gm2+UNJjg5bUfj6A4ZTI1wq15bt5Msxk7CYDVIVHS+ooGc2N&#10;G7v+0BmxbxB5VK/S16i/WgRpeKGOUZxUi00Xcjg9EL6rH8+D149nbP0dAAD//wMAUEsDBBQABgAI&#10;AAAAIQDqo5qM3wAAAAkBAAAPAAAAZHJzL2Rvd25yZXYueG1sTI/BTsMwEETvSPyDtUhcELVJlTYK&#10;cSpo4QaHlqrnbewmUeN1ZDtN+veYEz2u5mnmbbGaTMcu2vnWkoSXmQCmqbKqpVrC/ufzOQPmA5LC&#10;zpKWcNUeVuX9XYG5siNt9WUXahZLyOcooQmhzzn3VaMN+pntNcXsZJ3BEE9Xc+VwjOWm44kQC26w&#10;pbjQYK/Xja7Ou8FIWGzcMG5p/bTZf3zhd18nh/frQcrHh+ntFVjQU/iH4U8/qkMZnY52IOVZJ2GZ&#10;zSMpYZ4tgcU8FSIBdoxgmqTAy4LfflD+AgAA//8DAFBLAQItABQABgAIAAAAIQC2gziS/gAAAOEB&#10;AAATAAAAAAAAAAAAAAAAAAAAAABbQ29udGVudF9UeXBlc10ueG1sUEsBAi0AFAAGAAgAAAAhADj9&#10;If/WAAAAlAEAAAsAAAAAAAAAAAAAAAAALwEAAF9yZWxzLy5yZWxzUEsBAi0AFAAGAAgAAAAhAGtt&#10;CumDAgAADgUAAA4AAAAAAAAAAAAAAAAALgIAAGRycy9lMm9Eb2MueG1sUEsBAi0AFAAGAAgAAAAh&#10;AOqjmozfAAAACQEAAA8AAAAAAAAAAAAAAAAA3QQAAGRycy9kb3ducmV2LnhtbFBLBQYAAAAABAAE&#10;APMAAADpBQAAAAA=&#10;" stroked="f">
              <v:textbox inset="0,0,0,0">
                <w:txbxContent>
                  <w:p w:rsidR="00A70D0E" w:rsidRDefault="00A70D0E">
                    <w:pPr>
                      <w:autoSpaceDE w:val="0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  <w:p w:rsidR="00A70D0E" w:rsidRDefault="00A70D0E">
                    <w:pPr>
                      <w:autoSpaceDE w:val="0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  <w:p w:rsidR="00A70D0E" w:rsidRDefault="00A70D0E">
                    <w:pPr>
                      <w:autoSpaceDE w:val="0"/>
                      <w:rPr>
                        <w:rFonts w:ascii="Arial" w:hAnsi="Arial" w:cs="Arial"/>
                        <w:b/>
                        <w:bCs/>
                        <w:color w:val="009959"/>
                        <w:sz w:val="16"/>
                        <w:szCs w:val="16"/>
                        <w:lang w:val="en-GB"/>
                      </w:rPr>
                    </w:pPr>
                  </w:p>
                  <w:p w:rsidR="00A70D0E" w:rsidRDefault="00A70D0E">
                    <w:pPr>
                      <w:rPr>
                        <w:rFonts w:ascii="Arial" w:hAnsi="Arial" w:cs="Arial"/>
                        <w:b/>
                        <w:bCs/>
                        <w:color w:val="009959"/>
                        <w:sz w:val="16"/>
                        <w:szCs w:val="16"/>
                        <w:lang w:val="en-GB"/>
                      </w:rPr>
                    </w:pPr>
                  </w:p>
                  <w:p w:rsidR="00A70D0E" w:rsidRDefault="00A70D0E">
                    <w:pPr>
                      <w:autoSpaceDE w:val="0"/>
                      <w:rPr>
                        <w:rFonts w:ascii="Arial" w:hAnsi="Arial" w:cs="Arial"/>
                        <w:b/>
                        <w:bCs/>
                        <w:color w:val="009959"/>
                        <w:sz w:val="20"/>
                        <w:szCs w:val="20"/>
                        <w:lang w:val="en-GB"/>
                      </w:rPr>
                    </w:pPr>
                  </w:p>
                  <w:p w:rsidR="00A70D0E" w:rsidRDefault="00A70D0E">
                    <w:pPr>
                      <w:rPr>
                        <w:rFonts w:ascii="Arial" w:hAnsi="Arial" w:cs="Arial"/>
                        <w:b/>
                        <w:bCs/>
                        <w:color w:val="009959"/>
                        <w:sz w:val="20"/>
                        <w:szCs w:val="20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0E" w:rsidRDefault="00A70D0E" w:rsidP="00001ACE">
      <w:r>
        <w:separator/>
      </w:r>
    </w:p>
  </w:footnote>
  <w:footnote w:type="continuationSeparator" w:id="0">
    <w:p w:rsidR="00A70D0E" w:rsidRDefault="00A70D0E" w:rsidP="00001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23" w:rsidRDefault="00FF1A2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23" w:rsidRDefault="00FF1A2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D0E" w:rsidRDefault="00A70D0E">
    <w:pPr>
      <w:pStyle w:val="Intestazione"/>
      <w:rPr>
        <w:rFonts w:ascii="Arial Black" w:eastAsia="Arial Black" w:hAnsi="Arial Black" w:cs="Arial Black"/>
        <w:color w:val="008749"/>
        <w:sz w:val="18"/>
        <w:szCs w:val="18"/>
      </w:rPr>
    </w:pPr>
    <w:r>
      <w:rPr>
        <w:noProof/>
        <w:lang w:eastAsia="it-IT"/>
      </w:rPr>
      <w:drawing>
        <wp:inline distT="0" distB="0" distL="0" distR="0">
          <wp:extent cx="4191000" cy="7905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790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2973070</wp:posOffset>
              </wp:positionH>
              <wp:positionV relativeFrom="paragraph">
                <wp:posOffset>-64770</wp:posOffset>
              </wp:positionV>
              <wp:extent cx="76835" cy="186055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860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D0E" w:rsidRDefault="00A70D0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margin-left:234.1pt;margin-top:-5.1pt;width:6.05pt;height:14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5o8lAIAACkFAAAOAAAAZHJzL2Uyb0RvYy54bWysVNuO0zAQfUfiHyy/d5OUtNtETVe7XYqQ&#10;lou08AHT2GksHNvYbtMF8e+MnaZs4QUh8uCM7fHxmZkzXt4cO0kO3DqhVUWzq5QSrmrNhNpV9POn&#10;zWRBifOgGEiteEWfuKM3q5cvlr0p+VS3WjJuCYIoV/amoq33pkwSV7e8A3elDVe42Wjbgcep3SXM&#10;Qo/onUymaTpPem2ZsbrmzuHq/bBJVxG/aXjtPzSN457IiiI3H0cbx20Yk9USyp0F04r6RAP+gUUH&#10;QuGlZ6h78ED2VvwB1Ynaaqcbf1XrLtFNI2oeY8BosvS3aB5bMDzGgslx5pwm9/9g6/eHj5YIVtGc&#10;EgUdlmgNjksJhAniufOa5CFLvXElOj8adPfHO33EaseInXnQ9RdHlF63oHb81lrdtxwYsszCyeTZ&#10;0QHHBZBt/04zvA72XkegY2O7kEJMCkF0rNbTuUL86EmNi9fzxasZJTXuZIt5OpvFC6Aczxrr/Buu&#10;OxKMilqsf8SGw4PzgQuUo0u4ymkp2EZIGSd2t11LSw6AWtnEbzgrTQvDatQLYrjBNeJdYEgVkJQO&#10;mMN1wwryRwJhL0QShfG9yKZ5ejctJpv54nqSb/LZpLhOF5M0K+6KeZoX+f3mR2CQ5WUrGOPqQSg+&#10;ijTL/04Ep3YZ5BVlSvqKFrPpLAZ3wf4U1inWNHyn/F64dcJjz0rRVXRxdoIy1Py1Yhg2lB6EHOzk&#10;kn5MGeZg/MesRIUEUQzy8MftMUpyOgpvq9kTSsZqrCnqAt8bNFptv1HSY+9W1H3dg+WUyLcKZRca&#10;fTTsaGxHA1SNRyvqKRnMtR8ehL2xYtci8iBspW9Rmo2IugkaHlgg8zDBfowxnN6O0PDP59Hr1wu3&#10;+gkAAP//AwBQSwMEFAAGAAgAAAAhAOHymLPeAAAACgEAAA8AAABkcnMvZG93bnJldi54bWxMj8FO&#10;wzAMhu9IvENkJG5b2m4aXWk6wRBcEQVp16zxmqqNUzXZVt4ec4KbLX/6/f3lbnaDuOAUOk8K0mUC&#10;AqnxpqNWwdfn6yIHEaImowdPqOAbA+yq25tSF8Zf6QMvdWwFh1AotAIb41hIGRqLToelH5H4dvKT&#10;05HXqZVm0lcOd4PMkmQjne6IP1g94t5i09dnp2D1nj0cwlv9sh8PuO3z8NyfyCp1fzc/PYKIOMc/&#10;GH71WR0qdjr6M5kgBgXrTZ4xqmCRJjwwsc6TFYgjo9sUZFXK/xWqHwAAAP//AwBQSwECLQAUAAYA&#10;CAAAACEAtoM4kv4AAADhAQAAEwAAAAAAAAAAAAAAAAAAAAAAW0NvbnRlbnRfVHlwZXNdLnhtbFBL&#10;AQItABQABgAIAAAAIQA4/SH/1gAAAJQBAAALAAAAAAAAAAAAAAAAAC8BAABfcmVscy8ucmVsc1BL&#10;AQItABQABgAIAAAAIQDeZ5o8lAIAACkFAAAOAAAAAAAAAAAAAAAAAC4CAABkcnMvZTJvRG9jLnht&#10;bFBLAQItABQABgAIAAAAIQDh8piz3gAAAAoBAAAPAAAAAAAAAAAAAAAAAO4EAABkcnMvZG93bnJl&#10;di54bWxQSwUGAAAAAAQABADzAAAA+QUAAAAA&#10;" stroked="f">
              <v:fill opacity="0"/>
              <v:textbox inset="0,0,0,0">
                <w:txbxContent>
                  <w:p w:rsidR="00A70D0E" w:rsidRDefault="00A70D0E"/>
                </w:txbxContent>
              </v:textbox>
            </v:shape>
          </w:pict>
        </mc:Fallback>
      </mc:AlternateContent>
    </w:r>
  </w:p>
  <w:p w:rsidR="00A70D0E" w:rsidRDefault="00A70D0E">
    <w:pPr>
      <w:pStyle w:val="Intestazione"/>
    </w:pPr>
    <w:r>
      <w:rPr>
        <w:rFonts w:ascii="Arial-BoldMT" w:hAnsi="Arial-BoldMT" w:cs="Arial-BoldMT"/>
        <w:b/>
        <w:bCs/>
        <w:color w:val="018749"/>
        <w:sz w:val="14"/>
        <w:szCs w:val="14"/>
      </w:rPr>
      <w:tab/>
    </w:r>
    <w:r>
      <w:rPr>
        <w:rFonts w:ascii="Arial-BoldMT" w:hAnsi="Arial-BoldMT" w:cs="Arial-BoldMT"/>
        <w:b/>
        <w:bCs/>
        <w:color w:val="018749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40431F7"/>
    <w:multiLevelType w:val="hybridMultilevel"/>
    <w:tmpl w:val="E0523AC0"/>
    <w:lvl w:ilvl="0" w:tplc="89261C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74020"/>
    <w:multiLevelType w:val="hybridMultilevel"/>
    <w:tmpl w:val="75E68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81FDD"/>
    <w:multiLevelType w:val="hybridMultilevel"/>
    <w:tmpl w:val="4BE4C7E4"/>
    <w:lvl w:ilvl="0" w:tplc="89261C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9733A"/>
    <w:multiLevelType w:val="hybridMultilevel"/>
    <w:tmpl w:val="1A36D14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5E80D97"/>
    <w:multiLevelType w:val="hybridMultilevel"/>
    <w:tmpl w:val="F43EB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5754F"/>
    <w:multiLevelType w:val="hybridMultilevel"/>
    <w:tmpl w:val="A4CEEA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33A80"/>
    <w:multiLevelType w:val="hybridMultilevel"/>
    <w:tmpl w:val="3272CE0A"/>
    <w:lvl w:ilvl="0" w:tplc="89261C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063BF"/>
    <w:multiLevelType w:val="hybridMultilevel"/>
    <w:tmpl w:val="E8D82C20"/>
    <w:lvl w:ilvl="0" w:tplc="023AA22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B02FC"/>
    <w:multiLevelType w:val="hybridMultilevel"/>
    <w:tmpl w:val="1916CB4C"/>
    <w:lvl w:ilvl="0" w:tplc="3D228F0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A1A78"/>
    <w:multiLevelType w:val="hybridMultilevel"/>
    <w:tmpl w:val="49A0F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A104838"/>
    <w:multiLevelType w:val="hybridMultilevel"/>
    <w:tmpl w:val="3FD0645A"/>
    <w:lvl w:ilvl="0" w:tplc="89261C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8610D"/>
    <w:multiLevelType w:val="hybridMultilevel"/>
    <w:tmpl w:val="E7D6A8A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434B95"/>
    <w:multiLevelType w:val="hybridMultilevel"/>
    <w:tmpl w:val="48DEEA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11F40"/>
    <w:multiLevelType w:val="hybridMultilevel"/>
    <w:tmpl w:val="3F58778A"/>
    <w:lvl w:ilvl="0" w:tplc="5DA0412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60D9B"/>
    <w:multiLevelType w:val="hybridMultilevel"/>
    <w:tmpl w:val="F8C8A574"/>
    <w:lvl w:ilvl="0" w:tplc="5DA0412E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1C18DF"/>
    <w:multiLevelType w:val="hybridMultilevel"/>
    <w:tmpl w:val="C3EE3EDA"/>
    <w:lvl w:ilvl="0" w:tplc="023AA22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55D45"/>
    <w:multiLevelType w:val="hybridMultilevel"/>
    <w:tmpl w:val="B18A7D6A"/>
    <w:lvl w:ilvl="0" w:tplc="89261C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E7603"/>
    <w:multiLevelType w:val="hybridMultilevel"/>
    <w:tmpl w:val="59A22628"/>
    <w:lvl w:ilvl="0" w:tplc="ACF4A750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2547C"/>
    <w:multiLevelType w:val="hybridMultilevel"/>
    <w:tmpl w:val="C6506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208EC"/>
    <w:multiLevelType w:val="hybridMultilevel"/>
    <w:tmpl w:val="0C568F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630F0B4A"/>
    <w:multiLevelType w:val="hybridMultilevel"/>
    <w:tmpl w:val="7EA64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AA2C64"/>
    <w:multiLevelType w:val="hybridMultilevel"/>
    <w:tmpl w:val="53488A50"/>
    <w:lvl w:ilvl="0" w:tplc="0410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B3A56F1"/>
    <w:multiLevelType w:val="hybridMultilevel"/>
    <w:tmpl w:val="6986AE34"/>
    <w:lvl w:ilvl="0" w:tplc="0410000F">
      <w:start w:val="1"/>
      <w:numFmt w:val="decimal"/>
      <w:lvlText w:val="%1."/>
      <w:lvlJc w:val="left"/>
      <w:pPr>
        <w:ind w:left="1125" w:hanging="360"/>
      </w:p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>
    <w:nsid w:val="7C3A7EDB"/>
    <w:multiLevelType w:val="hybridMultilevel"/>
    <w:tmpl w:val="64A6BF30"/>
    <w:lvl w:ilvl="0" w:tplc="38CC72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4"/>
  </w:num>
  <w:num w:numId="6">
    <w:abstractNumId w:val="2"/>
  </w:num>
  <w:num w:numId="7">
    <w:abstractNumId w:val="8"/>
  </w:num>
  <w:num w:numId="8">
    <w:abstractNumId w:val="18"/>
  </w:num>
  <w:num w:numId="9">
    <w:abstractNumId w:val="23"/>
  </w:num>
  <w:num w:numId="10">
    <w:abstractNumId w:val="7"/>
  </w:num>
  <w:num w:numId="11">
    <w:abstractNumId w:val="24"/>
  </w:num>
  <w:num w:numId="12">
    <w:abstractNumId w:val="10"/>
  </w:num>
  <w:num w:numId="13">
    <w:abstractNumId w:val="16"/>
  </w:num>
  <w:num w:numId="14">
    <w:abstractNumId w:val="11"/>
  </w:num>
  <w:num w:numId="15">
    <w:abstractNumId w:val="21"/>
  </w:num>
  <w:num w:numId="16">
    <w:abstractNumId w:val="25"/>
  </w:num>
  <w:num w:numId="17">
    <w:abstractNumId w:val="22"/>
  </w:num>
  <w:num w:numId="18">
    <w:abstractNumId w:val="3"/>
  </w:num>
  <w:num w:numId="19">
    <w:abstractNumId w:val="14"/>
  </w:num>
  <w:num w:numId="20">
    <w:abstractNumId w:val="6"/>
  </w:num>
  <w:num w:numId="21">
    <w:abstractNumId w:val="15"/>
  </w:num>
  <w:num w:numId="22">
    <w:abstractNumId w:val="20"/>
  </w:num>
  <w:num w:numId="23">
    <w:abstractNumId w:val="19"/>
  </w:num>
  <w:num w:numId="24">
    <w:abstractNumId w:val="17"/>
  </w:num>
  <w:num w:numId="25">
    <w:abstractNumId w:val="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40"/>
    <w:rsid w:val="00001ACE"/>
    <w:rsid w:val="000216DC"/>
    <w:rsid w:val="00066B14"/>
    <w:rsid w:val="00066E3B"/>
    <w:rsid w:val="000832E4"/>
    <w:rsid w:val="000C1AA8"/>
    <w:rsid w:val="000E01AD"/>
    <w:rsid w:val="0014144B"/>
    <w:rsid w:val="00195906"/>
    <w:rsid w:val="00195CF4"/>
    <w:rsid w:val="001A0771"/>
    <w:rsid w:val="001E0678"/>
    <w:rsid w:val="00207240"/>
    <w:rsid w:val="00294D36"/>
    <w:rsid w:val="002B196F"/>
    <w:rsid w:val="003122E6"/>
    <w:rsid w:val="00335BD1"/>
    <w:rsid w:val="003506E9"/>
    <w:rsid w:val="003E6CA6"/>
    <w:rsid w:val="003F39D5"/>
    <w:rsid w:val="00452E89"/>
    <w:rsid w:val="00462472"/>
    <w:rsid w:val="004A3920"/>
    <w:rsid w:val="004F2726"/>
    <w:rsid w:val="005570C0"/>
    <w:rsid w:val="0058745B"/>
    <w:rsid w:val="005E6469"/>
    <w:rsid w:val="006065AC"/>
    <w:rsid w:val="00613E34"/>
    <w:rsid w:val="006652D3"/>
    <w:rsid w:val="00673EA4"/>
    <w:rsid w:val="007358A9"/>
    <w:rsid w:val="007924EB"/>
    <w:rsid w:val="0083617F"/>
    <w:rsid w:val="008470B3"/>
    <w:rsid w:val="00940652"/>
    <w:rsid w:val="00953B3C"/>
    <w:rsid w:val="0096081C"/>
    <w:rsid w:val="00A43890"/>
    <w:rsid w:val="00A70D0E"/>
    <w:rsid w:val="00A94529"/>
    <w:rsid w:val="00AE1E78"/>
    <w:rsid w:val="00B958E6"/>
    <w:rsid w:val="00B96046"/>
    <w:rsid w:val="00BB3EC1"/>
    <w:rsid w:val="00BC6A03"/>
    <w:rsid w:val="00BF7E72"/>
    <w:rsid w:val="00CA6015"/>
    <w:rsid w:val="00CE4137"/>
    <w:rsid w:val="00D31C33"/>
    <w:rsid w:val="00D702B6"/>
    <w:rsid w:val="00D80A56"/>
    <w:rsid w:val="00E228E8"/>
    <w:rsid w:val="00E7312F"/>
    <w:rsid w:val="00E867D1"/>
    <w:rsid w:val="00EB04E1"/>
    <w:rsid w:val="00EE002E"/>
    <w:rsid w:val="00F070F3"/>
    <w:rsid w:val="00F32E73"/>
    <w:rsid w:val="00FE138C"/>
    <w:rsid w:val="00FF1A23"/>
    <w:rsid w:val="00FF7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72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07240"/>
    <w:rPr>
      <w:color w:val="000080"/>
      <w:u w:val="single"/>
    </w:rPr>
  </w:style>
  <w:style w:type="paragraph" w:styleId="Intestazione">
    <w:name w:val="header"/>
    <w:basedOn w:val="Normale"/>
    <w:link w:val="IntestazioneCarattere"/>
    <w:rsid w:val="002072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72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2072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072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240"/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207240"/>
    <w:pPr>
      <w:ind w:left="720"/>
      <w:contextualSpacing/>
    </w:pPr>
  </w:style>
  <w:style w:type="paragraph" w:customStyle="1" w:styleId="Default">
    <w:name w:val="Default"/>
    <w:rsid w:val="00EB04E1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70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rsid w:val="00A43890"/>
    <w:pPr>
      <w:suppressAutoHyphens w:val="0"/>
      <w:spacing w:after="120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43890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72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07240"/>
    <w:rPr>
      <w:color w:val="000080"/>
      <w:u w:val="single"/>
    </w:rPr>
  </w:style>
  <w:style w:type="paragraph" w:styleId="Intestazione">
    <w:name w:val="header"/>
    <w:basedOn w:val="Normale"/>
    <w:link w:val="IntestazioneCarattere"/>
    <w:rsid w:val="002072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72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2072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072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2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240"/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207240"/>
    <w:pPr>
      <w:ind w:left="720"/>
      <w:contextualSpacing/>
    </w:pPr>
  </w:style>
  <w:style w:type="paragraph" w:customStyle="1" w:styleId="Default">
    <w:name w:val="Default"/>
    <w:rsid w:val="00EB04E1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70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rsid w:val="00A43890"/>
    <w:pPr>
      <w:suppressAutoHyphens w:val="0"/>
      <w:spacing w:after="120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43890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tenzione.sic@ior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nutenzione.sic@ior.i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nutenzione.sic@ior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avide.ursetta@ior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utenzione.sic@ior.it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Sanvito</dc:creator>
  <cp:lastModifiedBy>v.scartabelli</cp:lastModifiedBy>
  <cp:revision>11</cp:revision>
  <cp:lastPrinted>2022-04-20T07:27:00Z</cp:lastPrinted>
  <dcterms:created xsi:type="dcterms:W3CDTF">2022-04-20T07:15:00Z</dcterms:created>
  <dcterms:modified xsi:type="dcterms:W3CDTF">2022-04-20T07:39:00Z</dcterms:modified>
</cp:coreProperties>
</file>