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AB" w:rsidRDefault="00A055AB" w:rsidP="00022855">
      <w:pPr>
        <w:tabs>
          <w:tab w:val="left" w:pos="3460"/>
          <w:tab w:val="center" w:pos="4819"/>
        </w:tabs>
        <w:spacing w:before="120" w:after="120" w:line="360" w:lineRule="auto"/>
        <w:jc w:val="both"/>
        <w:rPr>
          <w:b/>
        </w:rPr>
      </w:pPr>
    </w:p>
    <w:p w:rsidR="00A055AB" w:rsidRPr="000F0665" w:rsidRDefault="00A055AB" w:rsidP="006F34BF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A055AB" w:rsidRPr="000F0665" w:rsidRDefault="00A055AB" w:rsidP="006F3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12"/>
        </w:tabs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A055AB" w:rsidRPr="000F0665" w:rsidRDefault="00A055AB" w:rsidP="006F3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0F0665">
        <w:rPr>
          <w:rFonts w:ascii="Arial" w:hAnsi="Arial" w:cs="Arial"/>
          <w:b/>
          <w:lang w:eastAsia="ar-SA"/>
        </w:rPr>
        <w:t>ALLEGATO</w:t>
      </w:r>
      <w:r>
        <w:rPr>
          <w:rFonts w:ascii="Arial" w:hAnsi="Arial" w:cs="Arial"/>
          <w:b/>
          <w:lang w:eastAsia="ar-SA"/>
        </w:rPr>
        <w:t xml:space="preserve"> D</w:t>
      </w:r>
    </w:p>
    <w:p w:rsidR="00A055AB" w:rsidRPr="000A34C4" w:rsidRDefault="00A055AB" w:rsidP="005C12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0A34C4">
        <w:rPr>
          <w:rFonts w:ascii="Arial" w:hAnsi="Arial" w:cs="Arial"/>
          <w:b/>
          <w:lang w:eastAsia="ar-SA"/>
        </w:rPr>
        <w:t>SCHEMA</w:t>
      </w:r>
      <w:r>
        <w:rPr>
          <w:rFonts w:ascii="Arial" w:hAnsi="Arial" w:cs="Arial"/>
          <w:b/>
          <w:lang w:eastAsia="ar-SA"/>
        </w:rPr>
        <w:t>/INDICAZIONI PER L’</w:t>
      </w:r>
      <w:r w:rsidRPr="000A34C4">
        <w:rPr>
          <w:rFonts w:ascii="Arial" w:hAnsi="Arial" w:cs="Arial"/>
          <w:b/>
          <w:lang w:eastAsia="ar-SA"/>
        </w:rPr>
        <w:t xml:space="preserve"> OFFERTA TECNICA </w:t>
      </w:r>
    </w:p>
    <w:p w:rsidR="00A055AB" w:rsidRPr="000F0665" w:rsidRDefault="00A055AB" w:rsidP="006F3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A055AB" w:rsidRPr="000F0665" w:rsidRDefault="00A055AB" w:rsidP="006F34BF">
      <w:pPr>
        <w:widowControl w:val="0"/>
        <w:suppressAutoHyphens/>
        <w:spacing w:line="360" w:lineRule="atLeast"/>
        <w:jc w:val="center"/>
        <w:textAlignment w:val="baseline"/>
        <w:rPr>
          <w:rFonts w:ascii="Courier New" w:hAnsi="Courier New" w:cs="Courier New"/>
          <w:b/>
          <w:caps/>
          <w:lang w:eastAsia="ar-SA"/>
        </w:rPr>
      </w:pPr>
    </w:p>
    <w:p w:rsidR="00A055AB" w:rsidRDefault="00A055AB"/>
    <w:p w:rsidR="00A055AB" w:rsidRDefault="00A055AB" w:rsidP="00877E85">
      <w:pPr>
        <w:jc w:val="both"/>
      </w:pPr>
    </w:p>
    <w:p w:rsidR="00A055AB" w:rsidRPr="004D3403" w:rsidRDefault="00A055AB" w:rsidP="00877E85">
      <w:pPr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Il documento costituisce uno schema di riferimento per facilitare la presentazione dell’offerta tecnica.</w:t>
      </w:r>
    </w:p>
    <w:p w:rsidR="00A055AB" w:rsidRPr="004D3403" w:rsidRDefault="00A055AB" w:rsidP="00877E85">
      <w:pPr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877E85">
      <w:pPr>
        <w:pStyle w:val="BodyTextIndent3"/>
        <w:tabs>
          <w:tab w:val="num" w:pos="10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La documentazione tecnica deve essere priva, a pena di esclusione dalla gara, di qualsivoglia indicazione (diretta e/o indiretta) di carattere economico.</w:t>
      </w:r>
    </w:p>
    <w:p w:rsidR="00A055AB" w:rsidRPr="004D3403" w:rsidRDefault="00A055AB" w:rsidP="00877E85">
      <w:pPr>
        <w:pStyle w:val="BodyTextIndent3"/>
        <w:tabs>
          <w:tab w:val="num" w:pos="102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877E85">
      <w:pPr>
        <w:pStyle w:val="BodyTextIndent3"/>
        <w:tabs>
          <w:tab w:val="num" w:pos="1105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 xml:space="preserve">Non è ammessa la presentazione di materiale illustrativo (depliant o altro). </w:t>
      </w:r>
    </w:p>
    <w:p w:rsidR="00A055AB" w:rsidRPr="004D3403" w:rsidRDefault="00A055AB" w:rsidP="00877E85">
      <w:pPr>
        <w:pStyle w:val="BodyTextIndent3"/>
        <w:tabs>
          <w:tab w:val="num" w:pos="1105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877E85">
      <w:pPr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E’ permesso indicare link a siti informativi su Internet, se ciò è utile per valutare la tipologia e la qualità dei servizi offerti.</w:t>
      </w:r>
    </w:p>
    <w:p w:rsidR="00A055AB" w:rsidRPr="004D3403" w:rsidRDefault="00A055AB" w:rsidP="00877E85">
      <w:pPr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877E85">
      <w:pPr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Tenuto conto della complessità e della quantità di documentazione attesa, il progetto presentato deve essere formulato seguendo l'ordine qui di seguito descritto, oppure deve includere necessariamente un documento di sintesi che ripercorra questo prospetto includendo i precisi riferimenti alla documentazione presentata.</w:t>
      </w:r>
    </w:p>
    <w:p w:rsidR="00A055AB" w:rsidRPr="004D3403" w:rsidRDefault="00A055AB" w:rsidP="00877E85">
      <w:pPr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877E85">
      <w:pPr>
        <w:suppressAutoHyphens/>
        <w:spacing w:after="60" w:line="30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4D3403">
        <w:rPr>
          <w:rFonts w:ascii="Arial" w:hAnsi="Arial" w:cs="Arial"/>
          <w:kern w:val="1"/>
          <w:sz w:val="22"/>
          <w:szCs w:val="22"/>
          <w:lang w:eastAsia="hi-IN" w:bidi="hi-IN"/>
        </w:rPr>
        <w:t>La documentazione dovrà essere presentata con una numerazione progressiva e univoca delle pagine, redatta in lingua italiana con carattere a corpo 12 font Arial, interlinea 1.</w:t>
      </w:r>
    </w:p>
    <w:p w:rsidR="00A055AB" w:rsidRPr="004D3403" w:rsidRDefault="00A055AB" w:rsidP="006F3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55AB" w:rsidRPr="004D3403" w:rsidRDefault="00A055AB" w:rsidP="0020744D">
      <w:pPr>
        <w:rPr>
          <w:rFonts w:ascii="Arial" w:hAnsi="Arial" w:cs="Arial"/>
          <w:color w:val="000000"/>
          <w:sz w:val="22"/>
          <w:szCs w:val="22"/>
        </w:rPr>
      </w:pPr>
      <w:r w:rsidRPr="004D3403">
        <w:rPr>
          <w:rFonts w:ascii="Arial" w:hAnsi="Arial" w:cs="Arial"/>
          <w:color w:val="000000"/>
          <w:sz w:val="22"/>
          <w:szCs w:val="22"/>
        </w:rPr>
        <w:t>Il presente documento dovrà essere suddiviso in sezioni distinte:</w:t>
      </w:r>
    </w:p>
    <w:p w:rsidR="00A055AB" w:rsidRPr="004D3403" w:rsidRDefault="00A055AB" w:rsidP="0020744D">
      <w:pPr>
        <w:rPr>
          <w:rFonts w:ascii="Arial" w:hAnsi="Arial" w:cs="Arial"/>
          <w:color w:val="000000"/>
          <w:sz w:val="22"/>
          <w:szCs w:val="22"/>
        </w:rPr>
      </w:pPr>
    </w:p>
    <w:p w:rsidR="00A055AB" w:rsidRPr="004D3403" w:rsidRDefault="00A055AB" w:rsidP="0020744D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3403">
        <w:rPr>
          <w:rFonts w:ascii="Arial" w:hAnsi="Arial" w:cs="Arial"/>
          <w:b/>
          <w:color w:val="000000"/>
          <w:sz w:val="22"/>
          <w:szCs w:val="22"/>
          <w:u w:val="single"/>
        </w:rPr>
        <w:t>Sezione 1 – Relazione Tecnica</w:t>
      </w:r>
    </w:p>
    <w:p w:rsidR="00A055AB" w:rsidRPr="004D3403" w:rsidRDefault="00A055AB" w:rsidP="0020744D">
      <w:pPr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 xml:space="preserve">Tale sezione contiene la traccia per la redazione della Relazione Tecnica richiesta ai fini della valutazione delle caratteristiche tecniche e funzionali del sistema proposto e delle modalità di implementazione. </w:t>
      </w:r>
    </w:p>
    <w:p w:rsidR="00A055AB" w:rsidRPr="004D3403" w:rsidRDefault="00A055AB" w:rsidP="002074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55AB" w:rsidRPr="004D3403" w:rsidRDefault="00A055AB" w:rsidP="0020744D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340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Sezione 2 – Piano Esecutivo  </w:t>
      </w:r>
    </w:p>
    <w:p w:rsidR="00A055AB" w:rsidRPr="004D3403" w:rsidRDefault="00A055AB" w:rsidP="0020744D">
      <w:pPr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Tale sezione contiene la traccia per la redazione del Piano Esecutivo Proposto dal fornitore richiesto ai fini della valutazione delle tempistiche di implementazione del sistema proposto.</w:t>
      </w:r>
    </w:p>
    <w:p w:rsidR="00A055AB" w:rsidRPr="004D3403" w:rsidRDefault="00A055AB" w:rsidP="0020744D">
      <w:pPr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20744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055AB" w:rsidRPr="004D3403" w:rsidRDefault="00A055AB" w:rsidP="00ED3C82">
      <w:pPr>
        <w:numPr>
          <w:ilvl w:val="0"/>
          <w:numId w:val="8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340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Sezione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Pr="004D340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Requisiti minimi e altre richieste nel capitolato e negli allegati</w:t>
      </w:r>
    </w:p>
    <w:p w:rsidR="00A055AB" w:rsidRPr="004D3403" w:rsidRDefault="00A055AB" w:rsidP="004E1A1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3403">
        <w:rPr>
          <w:rFonts w:ascii="Arial" w:hAnsi="Arial" w:cs="Arial"/>
          <w:sz w:val="22"/>
          <w:szCs w:val="22"/>
        </w:rPr>
        <w:t>Tale sezione contiene la descrizione di altri elementi richiesti nel capitolato speciale e relativi allegati non ricompresi nelle altre sezioni</w:t>
      </w:r>
    </w:p>
    <w:p w:rsidR="00A055AB" w:rsidRDefault="00A055AB" w:rsidP="006F3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55AB" w:rsidRPr="004D3403" w:rsidRDefault="00A055AB" w:rsidP="006F3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55AB" w:rsidRPr="004D3403" w:rsidRDefault="00A055AB" w:rsidP="00D435F8">
      <w:pPr>
        <w:rPr>
          <w:rFonts w:ascii="Arial" w:hAnsi="Arial" w:cs="Arial"/>
          <w:color w:val="000000"/>
          <w:sz w:val="22"/>
          <w:szCs w:val="22"/>
        </w:rPr>
      </w:pPr>
    </w:p>
    <w:p w:rsidR="00A055AB" w:rsidRPr="004D3403" w:rsidRDefault="00A055AB" w:rsidP="00D435F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3403">
        <w:rPr>
          <w:rFonts w:ascii="Arial" w:hAnsi="Arial" w:cs="Arial"/>
          <w:b/>
          <w:color w:val="000000"/>
          <w:sz w:val="22"/>
          <w:szCs w:val="22"/>
          <w:u w:val="single"/>
        </w:rPr>
        <w:t>Sezione 1 – Relazione Tecnica</w:t>
      </w:r>
    </w:p>
    <w:p w:rsidR="00A055AB" w:rsidRPr="004D3403" w:rsidRDefault="00A055AB" w:rsidP="00D435F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055AB" w:rsidRPr="004D3403" w:rsidRDefault="00A055AB" w:rsidP="002C687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Relazione Tecnica"/>
        </w:smartTagPr>
        <w:r w:rsidRPr="004D3403">
          <w:rPr>
            <w:rFonts w:ascii="Arial" w:hAnsi="Arial" w:cs="Arial"/>
            <w:sz w:val="22"/>
            <w:szCs w:val="22"/>
          </w:rPr>
          <w:t xml:space="preserve">La </w:t>
        </w:r>
        <w:r w:rsidRPr="004D3403">
          <w:rPr>
            <w:rFonts w:ascii="Arial" w:hAnsi="Arial" w:cs="Arial"/>
            <w:b/>
            <w:sz w:val="22"/>
            <w:szCs w:val="22"/>
          </w:rPr>
          <w:t>Relazione Tecnica</w:t>
        </w:r>
      </w:smartTag>
      <w:r w:rsidRPr="004D3403">
        <w:rPr>
          <w:rFonts w:ascii="Arial" w:hAnsi="Arial" w:cs="Arial"/>
          <w:sz w:val="22"/>
          <w:szCs w:val="22"/>
        </w:rPr>
        <w:t xml:space="preserve"> dovrà esplicitare le caratteristiche della soluzione proposta e dei servizi correlati secondo la seguente articolazione:</w:t>
      </w:r>
    </w:p>
    <w:p w:rsidR="00A055AB" w:rsidRPr="004D3403" w:rsidRDefault="00A055AB" w:rsidP="00D435F8">
      <w:pPr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2C6875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A Piano Esecutivo</w:t>
      </w: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  <w:t>1 Piano esecutivo contenente tutte le fasi richieste</w:t>
      </w: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4D3403">
        <w:rPr>
          <w:rFonts w:ascii="Arial" w:hAnsi="Arial" w:cs="Arial"/>
          <w:sz w:val="22"/>
          <w:szCs w:val="22"/>
        </w:rPr>
        <w:t xml:space="preserve"> Servizio di assistenza e Manutenzione</w:t>
      </w: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B Architettura del sistema proposto</w:t>
      </w: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  <w:t>1 Architettura e dimensionamento del sistema proposto</w:t>
      </w: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  <w:t>2 Architettura e modalità del Disaster Recovery (DR)</w:t>
      </w: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</w:r>
    </w:p>
    <w:p w:rsidR="00A055AB" w:rsidRDefault="00A055AB" w:rsidP="00D43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Totem e Monitor</w:t>
      </w:r>
    </w:p>
    <w:p w:rsidR="00A055AB" w:rsidRDefault="00A055AB" w:rsidP="00D43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 Descrizione dei Totem </w:t>
      </w:r>
    </w:p>
    <w:p w:rsidR="00A055AB" w:rsidRDefault="00A055AB" w:rsidP="00011AE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Descrizione dei Monitor e dei relativi dispositivi di collegamento alla rete (mediaplayer o analoghe soluzioni)</w:t>
      </w:r>
    </w:p>
    <w:p w:rsidR="00A055AB" w:rsidRDefault="00A055AB" w:rsidP="00D435F8">
      <w:pPr>
        <w:rPr>
          <w:rFonts w:ascii="Arial" w:hAnsi="Arial" w:cs="Arial"/>
          <w:sz w:val="22"/>
          <w:szCs w:val="22"/>
        </w:rPr>
      </w:pPr>
    </w:p>
    <w:p w:rsidR="00A055AB" w:rsidRPr="004D3403" w:rsidRDefault="00A055AB" w:rsidP="00D43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D3403">
        <w:rPr>
          <w:rFonts w:ascii="Arial" w:hAnsi="Arial" w:cs="Arial"/>
          <w:sz w:val="22"/>
          <w:szCs w:val="22"/>
        </w:rPr>
        <w:t xml:space="preserve"> Aspetti generali e funzionali</w:t>
      </w:r>
    </w:p>
    <w:p w:rsidR="00A055AB" w:rsidRDefault="00A055AB" w:rsidP="002C6875">
      <w:pPr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 </w:t>
      </w:r>
      <w:r w:rsidRPr="004D3403">
        <w:rPr>
          <w:rFonts w:ascii="Arial" w:hAnsi="Arial" w:cs="Arial"/>
          <w:sz w:val="22"/>
          <w:szCs w:val="22"/>
        </w:rPr>
        <w:t>Aspetti generali e funzionali</w:t>
      </w:r>
      <w:r>
        <w:rPr>
          <w:rFonts w:ascii="Arial" w:hAnsi="Arial" w:cs="Arial"/>
          <w:sz w:val="22"/>
          <w:szCs w:val="22"/>
        </w:rPr>
        <w:t xml:space="preserve"> della soluzione software offerta</w:t>
      </w:r>
    </w:p>
    <w:p w:rsidR="00A055AB" w:rsidRPr="004D3403" w:rsidRDefault="00A055AB" w:rsidP="00D35B1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Aspetto e chiarezza di lettura dei contenuti dei layout proposti nella visualizzazione dei dati nei monitor</w:t>
      </w:r>
    </w:p>
    <w:p w:rsidR="00A055AB" w:rsidRPr="004D3403" w:rsidRDefault="00A055AB" w:rsidP="002C6875">
      <w:pPr>
        <w:rPr>
          <w:rFonts w:ascii="Arial" w:hAnsi="Arial" w:cs="Arial"/>
          <w:sz w:val="22"/>
          <w:szCs w:val="22"/>
        </w:rPr>
      </w:pPr>
    </w:p>
    <w:p w:rsidR="00A055AB" w:rsidRPr="004D3403" w:rsidRDefault="00A055AB" w:rsidP="00D557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D3403">
        <w:rPr>
          <w:rFonts w:ascii="Arial" w:hAnsi="Arial" w:cs="Arial"/>
          <w:color w:val="000000"/>
          <w:sz w:val="22"/>
          <w:szCs w:val="22"/>
        </w:rPr>
        <w:t>Statistiche e reportistica</w:t>
      </w:r>
    </w:p>
    <w:p w:rsidR="00A055AB" w:rsidRPr="004D3403" w:rsidRDefault="00A055AB" w:rsidP="00D557B3">
      <w:pPr>
        <w:rPr>
          <w:rFonts w:ascii="Arial" w:hAnsi="Arial" w:cs="Arial"/>
          <w:color w:val="000000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  <w:t>1</w:t>
      </w:r>
      <w:r w:rsidRPr="004D3403">
        <w:rPr>
          <w:rFonts w:ascii="Arial" w:hAnsi="Arial" w:cs="Arial"/>
          <w:color w:val="000000"/>
          <w:sz w:val="22"/>
          <w:szCs w:val="22"/>
        </w:rPr>
        <w:t>Statistiche e reportistica</w:t>
      </w:r>
    </w:p>
    <w:p w:rsidR="00A055AB" w:rsidRPr="004D3403" w:rsidRDefault="00A055AB" w:rsidP="00D557B3">
      <w:pPr>
        <w:rPr>
          <w:rFonts w:ascii="Arial" w:hAnsi="Arial" w:cs="Arial"/>
          <w:sz w:val="22"/>
          <w:szCs w:val="22"/>
        </w:rPr>
      </w:pPr>
    </w:p>
    <w:p w:rsidR="00A055AB" w:rsidRPr="004D3403" w:rsidRDefault="00A055AB" w:rsidP="00D55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4D3403">
        <w:rPr>
          <w:rFonts w:ascii="Arial" w:hAnsi="Arial" w:cs="Arial"/>
          <w:sz w:val="22"/>
          <w:szCs w:val="22"/>
        </w:rPr>
        <w:t xml:space="preserve"> Proposte migliorative</w:t>
      </w:r>
    </w:p>
    <w:p w:rsidR="00A055AB" w:rsidRDefault="00A055AB" w:rsidP="00D557B3">
      <w:pPr>
        <w:rPr>
          <w:rFonts w:ascii="Arial" w:hAnsi="Arial" w:cs="Arial"/>
          <w:color w:val="000000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ab/>
        <w:t xml:space="preserve">1 </w:t>
      </w:r>
      <w:r w:rsidRPr="004D3403">
        <w:rPr>
          <w:rFonts w:ascii="Arial" w:hAnsi="Arial" w:cs="Arial"/>
          <w:color w:val="000000"/>
          <w:sz w:val="22"/>
          <w:szCs w:val="22"/>
        </w:rPr>
        <w:t>arricchimento progettuale e innovazione e miglioramento dei servizi</w:t>
      </w:r>
    </w:p>
    <w:p w:rsidR="00A055AB" w:rsidRDefault="00A055AB" w:rsidP="00D557B3">
      <w:pPr>
        <w:rPr>
          <w:rFonts w:ascii="Arial" w:hAnsi="Arial" w:cs="Arial"/>
          <w:color w:val="000000"/>
          <w:sz w:val="22"/>
          <w:szCs w:val="22"/>
        </w:rPr>
      </w:pPr>
    </w:p>
    <w:p w:rsidR="00A055AB" w:rsidRPr="004D3403" w:rsidRDefault="00A055AB" w:rsidP="00D557B3">
      <w:pPr>
        <w:rPr>
          <w:rFonts w:ascii="Arial" w:hAnsi="Arial" w:cs="Arial"/>
          <w:color w:val="000000"/>
          <w:sz w:val="22"/>
          <w:szCs w:val="22"/>
        </w:rPr>
      </w:pPr>
    </w:p>
    <w:p w:rsidR="00A055AB" w:rsidRPr="004D3403" w:rsidRDefault="00A055AB" w:rsidP="00160A04">
      <w:pPr>
        <w:rPr>
          <w:rFonts w:ascii="Arial" w:hAnsi="Arial" w:cs="Arial"/>
          <w:sz w:val="22"/>
          <w:szCs w:val="22"/>
        </w:rPr>
      </w:pPr>
    </w:p>
    <w:p w:rsidR="00A055AB" w:rsidRPr="004D3403" w:rsidRDefault="00A055AB" w:rsidP="00592700">
      <w:pPr>
        <w:suppressAutoHyphens/>
        <w:spacing w:after="60" w:line="30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4D3403">
        <w:rPr>
          <w:rFonts w:ascii="Arial" w:hAnsi="Arial" w:cs="Arial"/>
          <w:kern w:val="1"/>
          <w:sz w:val="22"/>
          <w:szCs w:val="22"/>
          <w:lang w:eastAsia="hi-IN" w:bidi="hi-IN"/>
        </w:rPr>
        <w:t>La relazione tecnica dovrà esplicitare la conformità della soluzione al capitolato e suoi allegati, dovrà descrivere dettagliatamente le caratteristiche della soluzione proposta e dei servizi correlati secondo l’articolazione riportata nella tabella seguente, pertanto :</w:t>
      </w:r>
    </w:p>
    <w:p w:rsidR="00A055AB" w:rsidRPr="004D3403" w:rsidRDefault="00A055AB" w:rsidP="00592700">
      <w:pPr>
        <w:numPr>
          <w:ilvl w:val="0"/>
          <w:numId w:val="7"/>
        </w:numPr>
        <w:suppressAutoHyphens/>
        <w:spacing w:after="60" w:line="30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4D3403">
        <w:rPr>
          <w:rFonts w:ascii="Arial" w:hAnsi="Arial" w:cs="Arial"/>
          <w:kern w:val="1"/>
          <w:sz w:val="22"/>
          <w:szCs w:val="22"/>
          <w:lang w:eastAsia="hi-IN" w:bidi="hi-IN"/>
        </w:rPr>
        <w:t>nella prima colonna l’operatore economico trova le argomentazioni da trattare;</w:t>
      </w:r>
    </w:p>
    <w:p w:rsidR="00A055AB" w:rsidRPr="004D3403" w:rsidRDefault="00A055AB" w:rsidP="00592700">
      <w:pPr>
        <w:numPr>
          <w:ilvl w:val="0"/>
          <w:numId w:val="7"/>
        </w:numPr>
        <w:suppressAutoHyphens/>
        <w:spacing w:after="60" w:line="30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4D3403">
        <w:rPr>
          <w:rFonts w:ascii="Arial" w:hAnsi="Arial" w:cs="Arial"/>
          <w:kern w:val="1"/>
          <w:sz w:val="22"/>
          <w:szCs w:val="22"/>
          <w:lang w:eastAsia="hi-IN" w:bidi="hi-IN"/>
        </w:rPr>
        <w:t>nella seconda colonna sono indicati i riferimenti che l’operatore economico è invitato a seguire/indicare nella relazione tecnica che presenterà</w:t>
      </w:r>
    </w:p>
    <w:p w:rsidR="00A055AB" w:rsidRPr="004D3403" w:rsidRDefault="00A055AB" w:rsidP="00592700">
      <w:pPr>
        <w:numPr>
          <w:ilvl w:val="0"/>
          <w:numId w:val="7"/>
        </w:numPr>
        <w:suppressAutoHyphens/>
        <w:spacing w:after="60" w:line="300" w:lineRule="exact"/>
        <w:jc w:val="both"/>
        <w:rPr>
          <w:rFonts w:ascii="Arial" w:hAnsi="Arial" w:cs="Arial"/>
          <w:color w:val="FF0000"/>
          <w:kern w:val="1"/>
          <w:sz w:val="22"/>
          <w:szCs w:val="22"/>
          <w:lang w:eastAsia="hi-IN" w:bidi="hi-IN"/>
        </w:rPr>
      </w:pPr>
      <w:r w:rsidRPr="004D3403">
        <w:rPr>
          <w:rFonts w:ascii="Arial" w:hAnsi="Arial" w:cs="Arial"/>
          <w:kern w:val="1"/>
          <w:sz w:val="22"/>
          <w:szCs w:val="22"/>
          <w:lang w:eastAsia="hi-IN" w:bidi="hi-IN"/>
        </w:rPr>
        <w:t>nella terza colonna trova la corrispondenza nei documenti di gara</w:t>
      </w:r>
    </w:p>
    <w:p w:rsidR="00A055AB" w:rsidRPr="004D3403" w:rsidRDefault="00A055AB" w:rsidP="00592700">
      <w:pPr>
        <w:rPr>
          <w:rFonts w:ascii="Arial" w:hAnsi="Arial" w:cs="Arial"/>
          <w:sz w:val="22"/>
          <w:szCs w:val="22"/>
        </w:rPr>
      </w:pPr>
    </w:p>
    <w:tbl>
      <w:tblPr>
        <w:tblW w:w="8100" w:type="dxa"/>
        <w:tblInd w:w="80" w:type="dxa"/>
        <w:tblCellMar>
          <w:left w:w="70" w:type="dxa"/>
          <w:right w:w="70" w:type="dxa"/>
        </w:tblCellMar>
        <w:tblLook w:val="00A0"/>
      </w:tblPr>
      <w:tblGrid>
        <w:gridCol w:w="900"/>
        <w:gridCol w:w="2320"/>
        <w:gridCol w:w="2800"/>
        <w:gridCol w:w="2080"/>
      </w:tblGrid>
      <w:tr w:rsidR="00A055AB" w:rsidRPr="008654E5" w:rsidTr="008654E5">
        <w:trPr>
          <w:trHeight w:val="87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Criteri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Corrispondenza paragrafi Offerta Tecnica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Corrispondenza paragrafo Capitolato Tecnico</w:t>
            </w:r>
          </w:p>
        </w:tc>
      </w:tr>
      <w:tr w:rsidR="00A055AB" w:rsidRPr="008654E5" w:rsidTr="008654E5">
        <w:trPr>
          <w:trHeight w:val="14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Piano esecutivo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Paragrafo 4</w:t>
            </w:r>
          </w:p>
        </w:tc>
      </w:tr>
      <w:tr w:rsidR="00A055AB" w:rsidRPr="008654E5" w:rsidTr="008654E5">
        <w:trPr>
          <w:trHeight w:val="14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Assistenza e manutenzione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Paragrafo 7</w:t>
            </w:r>
          </w:p>
        </w:tc>
      </w:tr>
      <w:tr w:rsidR="00A055AB" w:rsidRPr="00AC5DD9" w:rsidTr="008654E5">
        <w:trPr>
          <w:trHeight w:val="20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AE6DE7" w:rsidRDefault="00A055AB" w:rsidP="008654E5">
            <w:pPr>
              <w:rPr>
                <w:rFonts w:ascii="Arial" w:hAnsi="Arial" w:cs="Arial"/>
              </w:rPr>
            </w:pPr>
            <w:r w:rsidRPr="00AE6DE7">
              <w:rPr>
                <w:rFonts w:ascii="Arial" w:hAnsi="Arial" w:cs="Arial"/>
                <w:sz w:val="22"/>
                <w:szCs w:val="22"/>
              </w:rPr>
              <w:t>Architettura del sistema proposto (compreso il dimensionamento delle macchine proposte: CPU, RAM, spazio disco, ...)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AE6DE7" w:rsidRDefault="00A055AB" w:rsidP="008654E5">
            <w:pPr>
              <w:jc w:val="center"/>
              <w:rPr>
                <w:rFonts w:ascii="Arial" w:hAnsi="Arial" w:cs="Arial"/>
              </w:rPr>
            </w:pPr>
            <w:r w:rsidRPr="00AE6DE7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AE6DE7" w:rsidRDefault="00A055AB" w:rsidP="008654E5">
            <w:pPr>
              <w:rPr>
                <w:rFonts w:ascii="Arial" w:hAnsi="Arial" w:cs="Arial"/>
              </w:rPr>
            </w:pPr>
            <w:r w:rsidRPr="00AE6DE7">
              <w:rPr>
                <w:rFonts w:ascii="Arial" w:hAnsi="Arial" w:cs="Arial"/>
              </w:rPr>
              <w:t> </w:t>
            </w:r>
          </w:p>
        </w:tc>
      </w:tr>
      <w:tr w:rsidR="00A055AB" w:rsidRPr="008654E5" w:rsidTr="008654E5">
        <w:trPr>
          <w:trHeight w:val="11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AE6DE7" w:rsidRDefault="00A055AB" w:rsidP="008654E5">
            <w:pPr>
              <w:rPr>
                <w:rFonts w:ascii="Arial" w:hAnsi="Arial" w:cs="Arial"/>
              </w:rPr>
            </w:pPr>
            <w:r w:rsidRPr="00AE6DE7">
              <w:rPr>
                <w:rFonts w:ascii="Arial" w:hAnsi="Arial" w:cs="Arial"/>
                <w:sz w:val="22"/>
                <w:szCs w:val="22"/>
              </w:rPr>
              <w:t>Architettura del sistema di DR proposto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AE6DE7" w:rsidRDefault="00A055AB" w:rsidP="008654E5">
            <w:pPr>
              <w:jc w:val="center"/>
              <w:rPr>
                <w:rFonts w:ascii="Arial" w:hAnsi="Arial" w:cs="Arial"/>
              </w:rPr>
            </w:pPr>
            <w:r w:rsidRPr="00AE6DE7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AE6DE7" w:rsidRDefault="00A055AB" w:rsidP="008654E5">
            <w:pPr>
              <w:rPr>
                <w:rFonts w:ascii="Arial" w:hAnsi="Arial" w:cs="Arial"/>
              </w:rPr>
            </w:pPr>
            <w:r w:rsidRPr="00AE6DE7">
              <w:rPr>
                <w:rFonts w:ascii="Arial" w:hAnsi="Arial" w:cs="Arial"/>
                <w:sz w:val="22"/>
                <w:szCs w:val="22"/>
              </w:rPr>
              <w:t>Paragrafo 4.4</w:t>
            </w:r>
          </w:p>
        </w:tc>
      </w:tr>
      <w:tr w:rsidR="00A055AB" w:rsidRPr="008654E5" w:rsidTr="008654E5">
        <w:trPr>
          <w:trHeight w:val="11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Descrizione dei Totem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Paragrafo 2.15 e 3</w:t>
            </w:r>
          </w:p>
        </w:tc>
      </w:tr>
      <w:tr w:rsidR="00A055AB" w:rsidRPr="008654E5" w:rsidTr="008654E5">
        <w:trPr>
          <w:trHeight w:val="8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Descrizione dei Monitor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Paragrafo 1</w:t>
            </w:r>
          </w:p>
        </w:tc>
      </w:tr>
      <w:tr w:rsidR="00A055AB" w:rsidRPr="008654E5" w:rsidTr="008654E5">
        <w:trPr>
          <w:trHeight w:val="20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Aspetti generali e funzionali della soluzione software offerta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D1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Paragrafo 2 e 3</w:t>
            </w:r>
          </w:p>
        </w:tc>
      </w:tr>
      <w:tr w:rsidR="00A055AB" w:rsidRPr="008654E5" w:rsidTr="008654E5">
        <w:trPr>
          <w:trHeight w:val="14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Aspetto e chiarezza di lettura dei contenuti dei layout proposti nella visualizzazione dei dati nei monitor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D2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Paragrafo 2 e 3</w:t>
            </w:r>
          </w:p>
        </w:tc>
      </w:tr>
      <w:tr w:rsidR="00A055AB" w:rsidRPr="008654E5" w:rsidTr="008654E5">
        <w:trPr>
          <w:trHeight w:val="14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Statistiche e reportistica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E1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Paragrafo 4.6</w:t>
            </w:r>
          </w:p>
        </w:tc>
      </w:tr>
      <w:tr w:rsidR="00A055AB" w:rsidRPr="008654E5" w:rsidTr="008654E5">
        <w:trPr>
          <w:trHeight w:val="14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arricchimento progettuale e innovazione e miglioramento dei servizi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jc w:val="center"/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5AB" w:rsidRPr="008654E5" w:rsidRDefault="00A055AB" w:rsidP="008654E5">
            <w:pPr>
              <w:rPr>
                <w:rFonts w:ascii="Arial" w:hAnsi="Arial" w:cs="Arial"/>
                <w:color w:val="000000"/>
              </w:rPr>
            </w:pPr>
            <w:r w:rsidRPr="008654E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055AB" w:rsidRPr="004D3403" w:rsidRDefault="00A055AB" w:rsidP="006F3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55AB" w:rsidRPr="004D3403" w:rsidRDefault="00A055AB" w:rsidP="00F16AF6">
      <w:pPr>
        <w:pageBreakBefore/>
        <w:tabs>
          <w:tab w:val="left" w:pos="1005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3403">
        <w:rPr>
          <w:rFonts w:ascii="Arial" w:hAnsi="Arial" w:cs="Arial"/>
          <w:b/>
          <w:color w:val="000000"/>
          <w:sz w:val="22"/>
          <w:szCs w:val="22"/>
          <w:u w:val="single"/>
        </w:rPr>
        <w:t>Sezione 2 – Piano Esecutivo</w:t>
      </w:r>
    </w:p>
    <w:p w:rsidR="00A055AB" w:rsidRPr="004D3403" w:rsidRDefault="00A055AB" w:rsidP="00F16AF6">
      <w:pPr>
        <w:rPr>
          <w:rFonts w:ascii="Arial" w:hAnsi="Arial" w:cs="Arial"/>
          <w:sz w:val="22"/>
          <w:szCs w:val="22"/>
        </w:rPr>
      </w:pPr>
    </w:p>
    <w:p w:rsidR="00A055AB" w:rsidRPr="004D3403" w:rsidRDefault="00A055AB" w:rsidP="00F16AF6">
      <w:pPr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 xml:space="preserve">Il </w:t>
      </w:r>
      <w:r w:rsidRPr="004D3403">
        <w:rPr>
          <w:rFonts w:ascii="Arial" w:hAnsi="Arial" w:cs="Arial"/>
          <w:b/>
          <w:sz w:val="22"/>
          <w:szCs w:val="22"/>
        </w:rPr>
        <w:t xml:space="preserve">Piano Esecutivo (PE) </w:t>
      </w:r>
      <w:r w:rsidRPr="004D3403">
        <w:rPr>
          <w:rFonts w:ascii="Arial" w:hAnsi="Arial" w:cs="Arial"/>
          <w:sz w:val="22"/>
          <w:szCs w:val="22"/>
        </w:rPr>
        <w:t>dovrà riportare le macroattività relative alle singole fasi da erogare nell’ambito della durata contrattuale.</w:t>
      </w:r>
    </w:p>
    <w:p w:rsidR="00A055AB" w:rsidRPr="004D3403" w:rsidRDefault="00A055AB" w:rsidP="00F16AF6">
      <w:pPr>
        <w:jc w:val="both"/>
        <w:rPr>
          <w:rFonts w:ascii="Arial" w:hAnsi="Arial" w:cs="Arial"/>
          <w:sz w:val="22"/>
          <w:szCs w:val="22"/>
        </w:rPr>
      </w:pPr>
      <w:r w:rsidRPr="004D3403">
        <w:rPr>
          <w:rFonts w:ascii="Arial" w:hAnsi="Arial" w:cs="Arial"/>
          <w:sz w:val="22"/>
          <w:szCs w:val="22"/>
        </w:rPr>
        <w:t>Il PE dovrà includere i Piani esecutivi di ciascuna azienda.</w:t>
      </w:r>
    </w:p>
    <w:p w:rsidR="00A055AB" w:rsidRPr="004D3403" w:rsidRDefault="00A055AB" w:rsidP="00F16AF6">
      <w:pPr>
        <w:jc w:val="both"/>
        <w:rPr>
          <w:rFonts w:ascii="Arial" w:hAnsi="Arial" w:cs="Arial"/>
          <w:sz w:val="22"/>
          <w:szCs w:val="22"/>
        </w:rPr>
      </w:pPr>
    </w:p>
    <w:p w:rsidR="00A055AB" w:rsidRPr="004D3403" w:rsidRDefault="00A055AB" w:rsidP="00F16AF6">
      <w:pPr>
        <w:tabs>
          <w:tab w:val="left" w:pos="100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D3403">
        <w:rPr>
          <w:rFonts w:ascii="Arial" w:hAnsi="Arial" w:cs="Arial"/>
          <w:color w:val="000000"/>
          <w:sz w:val="22"/>
          <w:szCs w:val="22"/>
        </w:rPr>
        <w:t>Nel Piano Esecutivo dovrà essere riportato tutto quanto indicato in capitolato nell’apposito paragrafo.</w:t>
      </w:r>
    </w:p>
    <w:p w:rsidR="00A055AB" w:rsidRPr="004D3403" w:rsidRDefault="00A055AB" w:rsidP="00F16AF6">
      <w:pPr>
        <w:tabs>
          <w:tab w:val="left" w:pos="100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055AB" w:rsidRPr="00E01F3C" w:rsidRDefault="00A055AB" w:rsidP="008334FF">
      <w:pPr>
        <w:tabs>
          <w:tab w:val="left" w:pos="100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01F3C">
        <w:rPr>
          <w:rFonts w:ascii="Arial" w:hAnsi="Arial" w:cs="Arial"/>
          <w:color w:val="000000"/>
          <w:sz w:val="22"/>
          <w:szCs w:val="22"/>
        </w:rPr>
        <w:t xml:space="preserve">Dovrà anche illustrare le modalità di </w:t>
      </w:r>
      <w:r>
        <w:rPr>
          <w:rFonts w:ascii="Arial" w:hAnsi="Arial" w:cs="Arial"/>
          <w:color w:val="000000"/>
          <w:sz w:val="22"/>
          <w:szCs w:val="22"/>
        </w:rPr>
        <w:t>formazione e le giornate ad essa dedicate.</w:t>
      </w:r>
    </w:p>
    <w:p w:rsidR="00A055AB" w:rsidRDefault="00A055AB" w:rsidP="00F16AF6">
      <w:pPr>
        <w:tabs>
          <w:tab w:val="left" w:pos="100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055AB" w:rsidRPr="004D3403" w:rsidRDefault="00A055AB" w:rsidP="00F16AF6">
      <w:pPr>
        <w:tabs>
          <w:tab w:val="left" w:pos="100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055AB" w:rsidRPr="00ED3C82" w:rsidRDefault="00A055AB" w:rsidP="00FD68BD">
      <w:pPr>
        <w:suppressAutoHyphens/>
        <w:spacing w:after="60" w:line="300" w:lineRule="exac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3C82">
        <w:rPr>
          <w:rFonts w:ascii="Arial" w:hAnsi="Arial" w:cs="Arial"/>
          <w:b/>
          <w:color w:val="000000"/>
          <w:sz w:val="22"/>
          <w:szCs w:val="22"/>
          <w:u w:val="single"/>
        </w:rPr>
        <w:t>Sezione n.3 – Requisiti minimi e altre richieste nel capitolato e allegati</w:t>
      </w:r>
    </w:p>
    <w:p w:rsidR="00A055AB" w:rsidRPr="004D3403" w:rsidRDefault="00A055AB" w:rsidP="00FD68BD">
      <w:pPr>
        <w:suppressAutoHyphens/>
        <w:spacing w:after="60" w:line="300" w:lineRule="exac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4D3403">
        <w:rPr>
          <w:rFonts w:ascii="Arial" w:hAnsi="Arial" w:cs="Arial"/>
          <w:sz w:val="22"/>
          <w:szCs w:val="22"/>
        </w:rPr>
        <w:t>Descrizione di altri elementi richiesti nel capitolato speciale e relativi allegati, non ricompresi nelle sezioni precedenti quali, a titolo esemplificativo e non esaustivo il rispetto dei requisiti minimi indicati in vari punti dei documenti di gara, la dichiarazione di impegno indicata nel paragrafo del capitolato “C</w:t>
      </w:r>
      <w:r w:rsidRPr="004D3403">
        <w:rPr>
          <w:rFonts w:ascii="Arial" w:hAnsi="Arial" w:cs="Arial"/>
          <w:sz w:val="22"/>
          <w:szCs w:val="22"/>
          <w:u w:val="single"/>
        </w:rPr>
        <w:t>ondizioni di fine contratto</w:t>
      </w:r>
      <w:r w:rsidRPr="004D3403">
        <w:rPr>
          <w:rFonts w:ascii="Arial" w:hAnsi="Arial" w:cs="Arial"/>
          <w:sz w:val="22"/>
          <w:szCs w:val="22"/>
        </w:rPr>
        <w:t>”, nonché ogni altra documentazione utile per la valutazione della proposta e attribuzione dei punti qualità</w:t>
      </w:r>
      <w:r>
        <w:rPr>
          <w:rFonts w:ascii="Arial" w:hAnsi="Arial" w:cs="Arial"/>
          <w:sz w:val="22"/>
          <w:szCs w:val="22"/>
        </w:rPr>
        <w:t>.</w:t>
      </w:r>
    </w:p>
    <w:p w:rsidR="00A055AB" w:rsidRPr="004D3403" w:rsidRDefault="00A055AB" w:rsidP="009F0B64">
      <w:pPr>
        <w:rPr>
          <w:rFonts w:ascii="Arial" w:hAnsi="Arial" w:cs="Arial"/>
          <w:b/>
          <w:sz w:val="22"/>
          <w:szCs w:val="22"/>
        </w:rPr>
      </w:pPr>
    </w:p>
    <w:sectPr w:rsidR="00A055AB" w:rsidRPr="004D3403" w:rsidSect="00B70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AB" w:rsidRDefault="00A055AB" w:rsidP="00352235">
      <w:r>
        <w:separator/>
      </w:r>
    </w:p>
  </w:endnote>
  <w:endnote w:type="continuationSeparator" w:id="1">
    <w:p w:rsidR="00A055AB" w:rsidRDefault="00A055AB" w:rsidP="0035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B" w:rsidRDefault="00A055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B" w:rsidRDefault="00A055AB">
    <w:pPr>
      <w:pStyle w:val="Footer"/>
      <w:jc w:val="center"/>
    </w:pPr>
    <w:fldSimple w:instr="PAGE   \* MERGEFORMAT">
      <w:r>
        <w:rPr>
          <w:noProof/>
        </w:rPr>
        <w:t>1</w:t>
      </w:r>
    </w:fldSimple>
    <w:r>
      <w:t>/</w:t>
    </w:r>
    <w:fldSimple w:instr=" NUMPAGES   \* MERGEFORMAT ">
      <w:r>
        <w:rPr>
          <w:noProof/>
        </w:rPr>
        <w:t>4</w:t>
      </w:r>
    </w:fldSimple>
  </w:p>
  <w:p w:rsidR="00A055AB" w:rsidRDefault="00A055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B" w:rsidRDefault="00A05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AB" w:rsidRDefault="00A055AB" w:rsidP="00352235">
      <w:r>
        <w:separator/>
      </w:r>
    </w:p>
  </w:footnote>
  <w:footnote w:type="continuationSeparator" w:id="1">
    <w:p w:rsidR="00A055AB" w:rsidRDefault="00A055AB" w:rsidP="0035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B" w:rsidRDefault="00A055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B" w:rsidRDefault="00A055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B" w:rsidRDefault="00A055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1065061"/>
    <w:multiLevelType w:val="hybridMultilevel"/>
    <w:tmpl w:val="BA30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71BD"/>
    <w:multiLevelType w:val="hybridMultilevel"/>
    <w:tmpl w:val="666A4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23902"/>
    <w:multiLevelType w:val="hybridMultilevel"/>
    <w:tmpl w:val="461E7B88"/>
    <w:lvl w:ilvl="0" w:tplc="8E328F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893FB9"/>
    <w:multiLevelType w:val="hybridMultilevel"/>
    <w:tmpl w:val="B63221AE"/>
    <w:lvl w:ilvl="0" w:tplc="559CCD1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C4FF2"/>
    <w:multiLevelType w:val="hybridMultilevel"/>
    <w:tmpl w:val="971E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BF"/>
    <w:rsid w:val="00005CF1"/>
    <w:rsid w:val="00011AEE"/>
    <w:rsid w:val="00022855"/>
    <w:rsid w:val="00070638"/>
    <w:rsid w:val="000A34C4"/>
    <w:rsid w:val="000C39B6"/>
    <w:rsid w:val="000F0665"/>
    <w:rsid w:val="0014799C"/>
    <w:rsid w:val="00160A04"/>
    <w:rsid w:val="001829D3"/>
    <w:rsid w:val="001C1F8E"/>
    <w:rsid w:val="001C2088"/>
    <w:rsid w:val="001C4874"/>
    <w:rsid w:val="0020744D"/>
    <w:rsid w:val="00212C9D"/>
    <w:rsid w:val="0024028D"/>
    <w:rsid w:val="00261922"/>
    <w:rsid w:val="002914F5"/>
    <w:rsid w:val="002C6875"/>
    <w:rsid w:val="002D7694"/>
    <w:rsid w:val="003317C5"/>
    <w:rsid w:val="00352235"/>
    <w:rsid w:val="003B6AFE"/>
    <w:rsid w:val="003F748C"/>
    <w:rsid w:val="00422FF1"/>
    <w:rsid w:val="00453310"/>
    <w:rsid w:val="00482C42"/>
    <w:rsid w:val="004A220C"/>
    <w:rsid w:val="004D3403"/>
    <w:rsid w:val="004E1A1F"/>
    <w:rsid w:val="00526190"/>
    <w:rsid w:val="00560856"/>
    <w:rsid w:val="00561B49"/>
    <w:rsid w:val="00562821"/>
    <w:rsid w:val="00592700"/>
    <w:rsid w:val="005C12DC"/>
    <w:rsid w:val="005E2BBB"/>
    <w:rsid w:val="00634C24"/>
    <w:rsid w:val="0064698B"/>
    <w:rsid w:val="006D395E"/>
    <w:rsid w:val="006D7927"/>
    <w:rsid w:val="006F34BF"/>
    <w:rsid w:val="006F36E2"/>
    <w:rsid w:val="00745030"/>
    <w:rsid w:val="00765A78"/>
    <w:rsid w:val="007D4AB7"/>
    <w:rsid w:val="008126FD"/>
    <w:rsid w:val="008334FF"/>
    <w:rsid w:val="00863375"/>
    <w:rsid w:val="008654E5"/>
    <w:rsid w:val="00877E85"/>
    <w:rsid w:val="00894BC1"/>
    <w:rsid w:val="008A32D0"/>
    <w:rsid w:val="008A4D73"/>
    <w:rsid w:val="008B5A83"/>
    <w:rsid w:val="008E5EE3"/>
    <w:rsid w:val="008F47FB"/>
    <w:rsid w:val="008F7F90"/>
    <w:rsid w:val="00946E20"/>
    <w:rsid w:val="00997EB0"/>
    <w:rsid w:val="009D051A"/>
    <w:rsid w:val="009D75BF"/>
    <w:rsid w:val="009E61BD"/>
    <w:rsid w:val="009F0B64"/>
    <w:rsid w:val="00A055AB"/>
    <w:rsid w:val="00A41840"/>
    <w:rsid w:val="00AB5189"/>
    <w:rsid w:val="00AC0AF8"/>
    <w:rsid w:val="00AC5DD9"/>
    <w:rsid w:val="00AD6073"/>
    <w:rsid w:val="00AD7A5D"/>
    <w:rsid w:val="00AE6DE7"/>
    <w:rsid w:val="00B1098C"/>
    <w:rsid w:val="00B360CF"/>
    <w:rsid w:val="00B70E8E"/>
    <w:rsid w:val="00BD09B0"/>
    <w:rsid w:val="00C011E9"/>
    <w:rsid w:val="00C13DE4"/>
    <w:rsid w:val="00C20AF1"/>
    <w:rsid w:val="00C4281B"/>
    <w:rsid w:val="00C67DE2"/>
    <w:rsid w:val="00C71CB1"/>
    <w:rsid w:val="00CB3FAA"/>
    <w:rsid w:val="00CB4B1A"/>
    <w:rsid w:val="00D35B15"/>
    <w:rsid w:val="00D435F8"/>
    <w:rsid w:val="00D557B3"/>
    <w:rsid w:val="00D605D1"/>
    <w:rsid w:val="00D764F1"/>
    <w:rsid w:val="00D80AA6"/>
    <w:rsid w:val="00D97474"/>
    <w:rsid w:val="00DB6B68"/>
    <w:rsid w:val="00DC4FFF"/>
    <w:rsid w:val="00E01F3C"/>
    <w:rsid w:val="00E53729"/>
    <w:rsid w:val="00EB6187"/>
    <w:rsid w:val="00EC38E8"/>
    <w:rsid w:val="00ED3C82"/>
    <w:rsid w:val="00F0285D"/>
    <w:rsid w:val="00F16AF6"/>
    <w:rsid w:val="00F413E9"/>
    <w:rsid w:val="00F4655A"/>
    <w:rsid w:val="00F52252"/>
    <w:rsid w:val="00F55949"/>
    <w:rsid w:val="00FB7A16"/>
    <w:rsid w:val="00FD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6F34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F34BF"/>
    <w:rPr>
      <w:rFonts w:ascii="Times New Roman" w:hAnsi="Times New Roman" w:cs="Times New Roman"/>
      <w:sz w:val="16"/>
    </w:rPr>
  </w:style>
  <w:style w:type="paragraph" w:styleId="ListParagraph">
    <w:name w:val="List Paragraph"/>
    <w:basedOn w:val="Normal"/>
    <w:uiPriority w:val="99"/>
    <w:qFormat/>
    <w:rsid w:val="00482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52235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2235"/>
    <w:rPr>
      <w:rFonts w:ascii="Times New Roman" w:hAnsi="Times New Roman" w:cs="Times New Roman"/>
      <w:sz w:val="24"/>
      <w:lang w:eastAsia="it-IT"/>
    </w:rPr>
  </w:style>
  <w:style w:type="paragraph" w:styleId="Footer">
    <w:name w:val="footer"/>
    <w:basedOn w:val="Normal"/>
    <w:link w:val="FooterChar"/>
    <w:uiPriority w:val="99"/>
    <w:rsid w:val="00352235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2235"/>
    <w:rPr>
      <w:rFonts w:ascii="Times New Roman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752</Words>
  <Characters>4293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Luca Capitani</dc:creator>
  <cp:keywords/>
  <dc:description/>
  <cp:lastModifiedBy>Ghedini</cp:lastModifiedBy>
  <cp:revision>6</cp:revision>
  <cp:lastPrinted>2020-01-03T12:40:00Z</cp:lastPrinted>
  <dcterms:created xsi:type="dcterms:W3CDTF">2020-07-21T06:55:00Z</dcterms:created>
  <dcterms:modified xsi:type="dcterms:W3CDTF">2020-08-13T14:23:00Z</dcterms:modified>
</cp:coreProperties>
</file>