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Azienda Unità Sanitaria Locale di Bologna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Acquisti Metropolitano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Gramsci, 12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40121 BOLOGNA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34E90" w:rsidRDefault="00034E90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4C50CE" w:rsidRPr="00A92CA1" w:rsidRDefault="004C50CE" w:rsidP="004C50C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Cs w:val="0"/>
          <w:sz w:val="24"/>
        </w:rPr>
      </w:pPr>
      <w:r w:rsidRPr="00A92CA1">
        <w:rPr>
          <w:bCs w:val="0"/>
          <w:sz w:val="24"/>
        </w:rPr>
        <w:t xml:space="preserve">VENDITA </w:t>
      </w:r>
      <w:proofErr w:type="spellStart"/>
      <w:r w:rsidRPr="00A92CA1">
        <w:rPr>
          <w:bCs w:val="0"/>
          <w:sz w:val="24"/>
        </w:rPr>
        <w:t>DI</w:t>
      </w:r>
      <w:proofErr w:type="spellEnd"/>
      <w:r w:rsidRPr="00A92CA1">
        <w:rPr>
          <w:bCs w:val="0"/>
          <w:sz w:val="24"/>
        </w:rPr>
        <w:t xml:space="preserve"> N.2 RISONANZE MAGNETICHE </w:t>
      </w:r>
    </w:p>
    <w:p w:rsidR="003E03F5" w:rsidRDefault="003E03F5" w:rsidP="003E03F5">
      <w:pPr>
        <w:widowControl w:val="0"/>
        <w:ind w:left="1134" w:firstLine="3119"/>
        <w:rPr>
          <w:rFonts w:ascii="Arial" w:hAnsi="Arial" w:cs="Arial"/>
          <w:sz w:val="20"/>
          <w:szCs w:val="20"/>
          <w:u w:val="single"/>
        </w:rPr>
      </w:pPr>
    </w:p>
    <w:p w:rsidR="003E03F5" w:rsidRDefault="003E03F5" w:rsidP="003E03F5">
      <w:pPr>
        <w:widowControl w:val="0"/>
        <w:ind w:left="1134" w:hanging="1134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ATTESTAZIONE </w:t>
      </w:r>
      <w:proofErr w:type="spellStart"/>
      <w:r>
        <w:rPr>
          <w:rFonts w:ascii="Arial" w:hAnsi="Arial" w:cs="Arial"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AVVENUTO SOPRALLUOGO.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____________________________________________________________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 qualità di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Legale Rappresentante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Direttore Tecnico </w:t>
      </w:r>
    </w:p>
    <w:p w:rsidR="003E03F5" w:rsidRDefault="003E03F5" w:rsidP="003E03F5">
      <w:pPr>
        <w:widowControl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soggetto delegato da Legale Rappresentante/Direttore Tecnico (esibisce atto di delega senza consegnarlo; sarà allegato alla documentazione d’offerta) dell’impresa </w:t>
      </w:r>
      <w:proofErr w:type="gramStart"/>
      <w:r>
        <w:rPr>
          <w:rFonts w:ascii="Arial" w:hAnsi="Arial" w:cs="Arial"/>
          <w:sz w:val="20"/>
          <w:szCs w:val="20"/>
        </w:rPr>
        <w:t>____________________</w:t>
      </w:r>
      <w:proofErr w:type="gramEnd"/>
    </w:p>
    <w:p w:rsidR="003E03F5" w:rsidRDefault="003E03F5" w:rsidP="003E03F5">
      <w:pPr>
        <w:widowControl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936"/>
        <w:gridCol w:w="992"/>
        <w:gridCol w:w="4056"/>
      </w:tblGrid>
      <w:tr w:rsidR="000B5B5F" w:rsidTr="004C50CE">
        <w:trPr>
          <w:trHeight w:val="1959"/>
        </w:trPr>
        <w:tc>
          <w:tcPr>
            <w:tcW w:w="3936" w:type="dxa"/>
          </w:tcPr>
          <w:p w:rsidR="000B5B5F" w:rsidRDefault="000B5B5F" w:rsidP="003A362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B5B5F" w:rsidRDefault="000B5B5F" w:rsidP="004C50C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aver preso visione dell’area oggetto  </w:t>
            </w:r>
            <w:r w:rsidR="00073704">
              <w:rPr>
                <w:rFonts w:ascii="Arial" w:hAnsi="Arial" w:cs="Arial"/>
                <w:sz w:val="20"/>
                <w:szCs w:val="20"/>
              </w:rPr>
              <w:t>della gara dell’</w:t>
            </w:r>
            <w:r w:rsidRPr="000B5B5F">
              <w:rPr>
                <w:rFonts w:ascii="Arial" w:hAnsi="Arial" w:cs="Arial"/>
                <w:sz w:val="20"/>
                <w:szCs w:val="20"/>
              </w:rPr>
              <w:t xml:space="preserve">AUSL </w:t>
            </w:r>
            <w:r w:rsidR="004C50CE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0B5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0CE">
              <w:rPr>
                <w:rFonts w:ascii="Arial" w:hAnsi="Arial" w:cs="Arial"/>
                <w:sz w:val="20"/>
                <w:szCs w:val="20"/>
              </w:rPr>
              <w:t xml:space="preserve">Bologna </w:t>
            </w:r>
          </w:p>
        </w:tc>
        <w:tc>
          <w:tcPr>
            <w:tcW w:w="992" w:type="dxa"/>
          </w:tcPr>
          <w:p w:rsidR="000B5B5F" w:rsidRDefault="000B5B5F" w:rsidP="003A3621">
            <w:pPr>
              <w:widowControl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:rsidR="000B5B5F" w:rsidRDefault="000B5B5F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88">
              <w:rPr>
                <w:rFonts w:ascii="Arial" w:hAnsi="Arial" w:cs="Arial"/>
                <w:sz w:val="36"/>
                <w:szCs w:val="36"/>
              </w:rPr>
              <w:t>О</w:t>
            </w:r>
          </w:p>
          <w:p w:rsidR="000B5B5F" w:rsidRDefault="000B5B5F" w:rsidP="003E03F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0B5B5F" w:rsidRDefault="000B5B5F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Funzionario</w:t>
            </w:r>
          </w:p>
          <w:p w:rsidR="000B5B5F" w:rsidRDefault="000B5B5F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dell’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Azienda </w:t>
            </w:r>
            <w:r w:rsidR="00073704">
              <w:rPr>
                <w:rFonts w:ascii="Arial" w:hAnsi="Arial" w:cs="Arial"/>
                <w:sz w:val="20"/>
                <w:szCs w:val="20"/>
              </w:rPr>
              <w:t xml:space="preserve">USL di </w:t>
            </w:r>
            <w:r w:rsidR="004C50CE">
              <w:rPr>
                <w:rFonts w:ascii="Arial" w:hAnsi="Arial" w:cs="Arial"/>
                <w:sz w:val="20"/>
                <w:szCs w:val="20"/>
              </w:rPr>
              <w:t xml:space="preserve"> Bologna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5B5F" w:rsidRDefault="000B5B5F" w:rsidP="000B5B5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 al sopralluogo</w:t>
            </w:r>
          </w:p>
          <w:p w:rsidR="000B5B5F" w:rsidRDefault="000B5B5F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25B3" w:rsidRDefault="001F25B3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sopraindicati</w:t>
      </w:r>
      <w:proofErr w:type="gramEnd"/>
      <w:r>
        <w:rPr>
          <w:rFonts w:ascii="Arial" w:hAnsi="Arial" w:cs="Arial"/>
          <w:sz w:val="20"/>
          <w:szCs w:val="20"/>
        </w:rPr>
        <w:t xml:space="preserve"> e di essersi quindi reso edotto delle condizioni di lavoro, nessuna esclusa, </w:t>
      </w:r>
      <w:proofErr w:type="spellStart"/>
      <w:r>
        <w:rPr>
          <w:rFonts w:ascii="Arial" w:hAnsi="Arial" w:cs="Arial"/>
          <w:sz w:val="20"/>
          <w:szCs w:val="20"/>
        </w:rPr>
        <w:t>nonchè</w:t>
      </w:r>
      <w:proofErr w:type="spellEnd"/>
      <w:r>
        <w:rPr>
          <w:rFonts w:ascii="Arial" w:hAnsi="Arial" w:cs="Arial"/>
          <w:sz w:val="20"/>
          <w:szCs w:val="20"/>
        </w:rPr>
        <w:t xml:space="preserve"> di tutte le circostanze che possono aver influito sulla formulazione dell’offerta anche ai sensi delle vigenti norme antinfortunistiche, ai fini della partecipazione alla gara d’appalto suindicata. </w:t>
      </w:r>
    </w:p>
    <w:p w:rsidR="003A3621" w:rsidRPr="003A3621" w:rsidRDefault="003A3621" w:rsidP="003E03F5">
      <w:pPr>
        <w:widowControl w:val="0"/>
        <w:jc w:val="both"/>
        <w:rPr>
          <w:rFonts w:ascii="Arial" w:hAnsi="Arial" w:cs="Arial"/>
          <w:vanish/>
          <w:sz w:val="20"/>
          <w:szCs w:val="20"/>
          <w:specVanish/>
        </w:rPr>
      </w:pPr>
    </w:p>
    <w:p w:rsidR="003A3621" w:rsidRPr="008E2C6D" w:rsidRDefault="003A3621" w:rsidP="003A3621">
      <w:pPr>
        <w:pStyle w:val="sche22"/>
        <w:spacing w:line="200" w:lineRule="atLeast"/>
        <w:jc w:val="both"/>
        <w:rPr>
          <w:rFonts w:ascii="Arial" w:hAnsi="Arial" w:cs="Arial"/>
          <w:lang w:val="it-IT"/>
        </w:rPr>
      </w:pPr>
    </w:p>
    <w:p w:rsidR="003A3621" w:rsidRPr="008E2C6D" w:rsidRDefault="003A3621" w:rsidP="003A3621">
      <w:pPr>
        <w:pStyle w:val="sche22"/>
        <w:spacing w:line="200" w:lineRule="atLeast"/>
        <w:jc w:val="both"/>
        <w:rPr>
          <w:rFonts w:ascii="Arial" w:hAnsi="Arial" w:cs="Arial"/>
          <w:lang w:val="it-IT"/>
        </w:rPr>
      </w:pPr>
    </w:p>
    <w:p w:rsidR="003A3621" w:rsidRPr="008E2C6D" w:rsidRDefault="003A3621" w:rsidP="003A3621">
      <w:pPr>
        <w:pStyle w:val="sche22"/>
        <w:spacing w:line="200" w:lineRule="atLeast"/>
        <w:jc w:val="both"/>
        <w:rPr>
          <w:rFonts w:ascii="Arial" w:hAnsi="Arial" w:cs="Arial"/>
          <w:lang w:val="it-IT"/>
        </w:rPr>
      </w:pPr>
    </w:p>
    <w:p w:rsidR="003E03F5" w:rsidRPr="001F25B3" w:rsidRDefault="003E03F5" w:rsidP="001F25B3">
      <w:pPr>
        <w:pStyle w:val="sche22"/>
        <w:spacing w:line="200" w:lineRule="atLeast"/>
        <w:jc w:val="both"/>
        <w:rPr>
          <w:rFonts w:ascii="Arial" w:hAnsi="Arial" w:cs="Arial"/>
          <w:lang w:val="it-IT"/>
        </w:rPr>
      </w:pPr>
      <w:r w:rsidRPr="008E2C6D">
        <w:rPr>
          <w:rFonts w:ascii="Arial" w:hAnsi="Arial" w:cs="Arial"/>
          <w:lang w:val="it-IT"/>
        </w:rPr>
        <w:t xml:space="preserve">Dichiara inoltre che le indicazioni fornite sia nel progetto </w:t>
      </w:r>
      <w:proofErr w:type="gramStart"/>
      <w:r w:rsidRPr="008E2C6D">
        <w:rPr>
          <w:rFonts w:ascii="Arial" w:hAnsi="Arial" w:cs="Arial"/>
          <w:lang w:val="it-IT"/>
        </w:rPr>
        <w:t>che</w:t>
      </w:r>
      <w:proofErr w:type="gramEnd"/>
      <w:r w:rsidRPr="008E2C6D">
        <w:rPr>
          <w:rFonts w:ascii="Arial" w:hAnsi="Arial" w:cs="Arial"/>
          <w:lang w:val="it-IT"/>
        </w:rPr>
        <w:t xml:space="preserve"> sul posto sono esaurienti, chiare e che non trova nulla da eccepire al riguardo.</w:t>
      </w:r>
      <w:r w:rsidR="003A3621" w:rsidRPr="001F25B3">
        <w:rPr>
          <w:rFonts w:ascii="Arial" w:hAnsi="Arial" w:cs="Arial"/>
          <w:lang w:val="it-IT"/>
        </w:rPr>
        <w:t xml:space="preserve">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</w:t>
      </w:r>
    </w:p>
    <w:p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ind w:left="39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sectPr w:rsidR="003E03F5" w:rsidSect="001265A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5F" w:rsidRDefault="000B5B5F" w:rsidP="006D7018">
      <w:r>
        <w:separator/>
      </w:r>
    </w:p>
  </w:endnote>
  <w:endnote w:type="continuationSeparator" w:id="0">
    <w:p w:rsidR="000B5B5F" w:rsidRDefault="000B5B5F" w:rsidP="006D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C Tennesse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5F" w:rsidRDefault="00735E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B5B5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5B5F" w:rsidRDefault="000B5B5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5F" w:rsidRPr="00211FF0" w:rsidRDefault="00735E60">
    <w:pPr>
      <w:pStyle w:val="Pidipagina"/>
      <w:ind w:right="360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rect id="_x0000_s2049" style="position:absolute;margin-left:563.35pt;margin-top:765.75pt;width:7.15pt;height:75.7pt;z-index:251660288;mso-height-percent:900;mso-position-horizontal-relative:page;mso-position-vertical-relative:page;mso-height-percent:900;mso-height-relative:bottom-margin-area" fillcolor="#4bacc6" strokecolor="#205867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5F" w:rsidRDefault="000B5B5F">
    <w:pPr>
      <w:tabs>
        <w:tab w:val="left" w:pos="4320"/>
      </w:tabs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b/>
        <w:color w:val="018749"/>
        <w:sz w:val="14"/>
        <w:szCs w:val="14"/>
      </w:rPr>
      <w:t>Servizio Acquisti Metropolitano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b/>
        <w:color w:val="008749"/>
        <w:sz w:val="14"/>
      </w:rPr>
      <w:t>Azienda USL di Bologna</w:t>
    </w:r>
  </w:p>
  <w:p w:rsidR="000B5B5F" w:rsidRDefault="000B5B5F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 xml:space="preserve">Via Gramsci, 12  - 40121 Bologna 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Sede Legale: Via </w:t>
    </w:r>
    <w:proofErr w:type="spellStart"/>
    <w:r>
      <w:rPr>
        <w:rFonts w:ascii="Arial" w:hAnsi="Arial"/>
        <w:color w:val="018749"/>
        <w:sz w:val="14"/>
        <w:szCs w:val="14"/>
      </w:rPr>
      <w:t>Castiglione</w:t>
    </w:r>
    <w:proofErr w:type="spellEnd"/>
    <w:r>
      <w:rPr>
        <w:rFonts w:ascii="Arial" w:hAnsi="Arial"/>
        <w:color w:val="018749"/>
        <w:sz w:val="14"/>
        <w:szCs w:val="14"/>
      </w:rPr>
      <w:t>, 29 - 40124 Bologna</w:t>
    </w:r>
  </w:p>
  <w:p w:rsidR="000B5B5F" w:rsidRPr="003E03F5" w:rsidRDefault="000B5B5F">
    <w:pPr>
      <w:spacing w:line="170" w:lineRule="exact"/>
      <w:rPr>
        <w:rFonts w:ascii="Arial" w:hAnsi="Arial"/>
        <w:color w:val="018749"/>
        <w:sz w:val="14"/>
        <w:szCs w:val="14"/>
      </w:rPr>
    </w:pPr>
    <w:r w:rsidRPr="003E03F5">
      <w:rPr>
        <w:rFonts w:ascii="Arial" w:hAnsi="Arial"/>
        <w:color w:val="018749"/>
        <w:sz w:val="14"/>
        <w:szCs w:val="14"/>
      </w:rPr>
      <w:t>Tel. +39.051.6079</w:t>
    </w:r>
    <w:r>
      <w:rPr>
        <w:rFonts w:ascii="Arial" w:hAnsi="Arial"/>
        <w:color w:val="018749"/>
        <w:sz w:val="14"/>
        <w:szCs w:val="14"/>
      </w:rPr>
      <w:t>938</w:t>
    </w:r>
    <w:r w:rsidRPr="003E03F5">
      <w:rPr>
        <w:rFonts w:ascii="Arial" w:hAnsi="Arial"/>
        <w:color w:val="018749"/>
        <w:sz w:val="14"/>
        <w:szCs w:val="14"/>
      </w:rPr>
      <w:t xml:space="preserve"> fax +39.051.6079989</w:t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  <w:t xml:space="preserve"> Tel. +39.051.6225111</w:t>
    </w:r>
    <w:proofErr w:type="gramStart"/>
    <w:r w:rsidRPr="003E03F5">
      <w:rPr>
        <w:rFonts w:ascii="Arial" w:hAnsi="Arial"/>
        <w:color w:val="018749"/>
        <w:sz w:val="14"/>
        <w:szCs w:val="14"/>
      </w:rPr>
      <w:t xml:space="preserve">  </w:t>
    </w:r>
    <w:proofErr w:type="gramEnd"/>
    <w:r w:rsidRPr="003E03F5">
      <w:rPr>
        <w:rFonts w:ascii="Arial" w:hAnsi="Arial"/>
        <w:color w:val="018749"/>
        <w:sz w:val="14"/>
        <w:szCs w:val="14"/>
      </w:rPr>
      <w:t>fax +39.051.6584923</w:t>
    </w:r>
  </w:p>
  <w:p w:rsidR="000B5B5F" w:rsidRDefault="000B5B5F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>s.zuccarelli@ausl.bologna.it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                    </w:t>
    </w:r>
    <w:r>
      <w:rPr>
        <w:rFonts w:ascii="Arial" w:hAnsi="Arial"/>
        <w:color w:val="018749"/>
        <w:sz w:val="14"/>
        <w:szCs w:val="14"/>
      </w:rPr>
      <w:tab/>
      <w:t xml:space="preserve"> Codice fiscale e Partita Iva 02406911202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5F" w:rsidRDefault="000B5B5F" w:rsidP="006D7018">
      <w:r>
        <w:separator/>
      </w:r>
    </w:p>
  </w:footnote>
  <w:footnote w:type="continuationSeparator" w:id="0">
    <w:p w:rsidR="000B5B5F" w:rsidRDefault="000B5B5F" w:rsidP="006D7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5F" w:rsidRDefault="00B26296">
    <w:pPr>
      <w:pStyle w:val="Intestazione"/>
      <w:ind w:hanging="116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.25pt;height:50.25pt">
          <v:imagedata r:id="rId1" o:title="prova"/>
        </v:shape>
      </w:pict>
    </w:r>
  </w:p>
  <w:p w:rsidR="000B5B5F" w:rsidRDefault="000B5B5F">
    <w:pPr>
      <w:pStyle w:val="Intestazione"/>
      <w:ind w:hanging="116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5F" w:rsidRDefault="00735E60">
    <w:pPr>
      <w:pStyle w:val="Intestazione"/>
      <w:ind w:left="-1190" w:firstLine="14"/>
      <w:rPr>
        <w:noProof/>
        <w:color w:val="008749"/>
        <w:szCs w:val="16"/>
      </w:rPr>
    </w:pPr>
    <w:r w:rsidRPr="00735E60">
      <w:rPr>
        <w:rFonts w:ascii="Arial" w:hAnsi="Arial" w:cs="Arial"/>
        <w:noProof/>
        <w:color w:val="008749"/>
        <w:sz w:val="22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06pt;margin-top:78.5pt;width:117pt;height:48.05pt;z-index:251663360">
          <v:textbox>
            <w:txbxContent>
              <w:p w:rsidR="000B5B5F" w:rsidRDefault="000B5B5F" w:rsidP="000B5B5F">
                <w:pPr>
                  <w:rPr>
                    <w:sz w:val="16"/>
                    <w:szCs w:val="16"/>
                  </w:rPr>
                </w:pPr>
                <w:r w:rsidRPr="00266436">
                  <w:rPr>
                    <w:sz w:val="16"/>
                    <w:szCs w:val="16"/>
                  </w:rPr>
                  <w:t>Organizzazione con Sistema di Gestione Certificato</w:t>
                </w:r>
                <w:r>
                  <w:rPr>
                    <w:sz w:val="16"/>
                    <w:szCs w:val="16"/>
                  </w:rPr>
                  <w:t xml:space="preserve"> da KIWA CERMET secondo </w:t>
                </w:r>
                <w:smartTag w:uri="urn:schemas-microsoft-com:office:smarttags" w:element="PersonName">
                  <w:smartTagPr>
                    <w:attr w:name="ProductID" w:val="la norma UNI EN"/>
                  </w:smartTagPr>
                  <w:r>
                    <w:rPr>
                      <w:sz w:val="16"/>
                      <w:szCs w:val="16"/>
                    </w:rPr>
                    <w:t>la norma UNI EN</w:t>
                  </w:r>
                </w:smartTag>
                <w:r>
                  <w:rPr>
                    <w:sz w:val="16"/>
                    <w:szCs w:val="16"/>
                  </w:rPr>
                  <w:t xml:space="preserve"> ISO 9001:</w:t>
                </w:r>
                <w:r w:rsidRPr="00266436">
                  <w:rPr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sz w:val="16"/>
                    <w:szCs w:val="16"/>
                  </w:rPr>
                  <w:t>2008</w:t>
                </w:r>
                <w:proofErr w:type="gramEnd"/>
              </w:p>
              <w:p w:rsidR="000B5B5F" w:rsidRDefault="000B5B5F" w:rsidP="000B5B5F"/>
            </w:txbxContent>
          </v:textbox>
        </v:shape>
      </w:pict>
    </w:r>
    <w:r w:rsidRPr="00735E60">
      <w:rPr>
        <w:rFonts w:ascii="Arial" w:hAnsi="Arial" w:cs="Arial"/>
        <w:noProof/>
        <w:color w:val="008749"/>
        <w:sz w:val="22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1.75pt;height:51pt" fillcolor="window">
          <v:imagedata r:id="rId1" o:title="bologna"/>
        </v:shape>
      </w:pict>
    </w:r>
    <w:r w:rsidR="000B5B5F">
      <w:rPr>
        <w:noProof/>
        <w:color w:val="008749"/>
        <w:szCs w:val="16"/>
      </w:rPr>
      <w:t xml:space="preserve">                                              </w:t>
    </w:r>
  </w:p>
  <w:p w:rsidR="000B5B5F" w:rsidRDefault="000B5B5F">
    <w:pPr>
      <w:pStyle w:val="Titolo1"/>
      <w:spacing w:line="480" w:lineRule="auto"/>
      <w:ind w:left="-1077"/>
      <w:rPr>
        <w:color w:val="008749"/>
        <w:sz w:val="16"/>
        <w:szCs w:val="16"/>
      </w:rPr>
    </w:pPr>
  </w:p>
  <w:p w:rsidR="000B5B5F" w:rsidRDefault="000B5B5F">
    <w:pPr>
      <w:pStyle w:val="Titolo1"/>
      <w:rPr>
        <w:color w:val="008749"/>
        <w:szCs w:val="18"/>
      </w:rPr>
    </w:pPr>
    <w:r>
      <w:rPr>
        <w:color w:val="008749"/>
        <w:szCs w:val="18"/>
      </w:rPr>
      <w:t>Dipartimento Amministrativo</w:t>
    </w:r>
  </w:p>
  <w:p w:rsidR="000B5B5F" w:rsidRDefault="000B5B5F">
    <w:pPr>
      <w:pStyle w:val="Titolo1"/>
      <w:rPr>
        <w:color w:val="008749"/>
        <w:sz w:val="14"/>
        <w:szCs w:val="18"/>
      </w:rPr>
    </w:pPr>
    <w:r>
      <w:rPr>
        <w:color w:val="008749"/>
        <w:sz w:val="14"/>
        <w:szCs w:val="18"/>
      </w:rPr>
      <w:t>Servizio Acquisti Metropolitano</w:t>
    </w:r>
  </w:p>
  <w:p w:rsidR="000B5B5F" w:rsidRDefault="000B5B5F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  <w:r>
      <w:rPr>
        <w:rFonts w:ascii="Arial" w:hAnsi="Arial" w:cs="Arial"/>
        <w:b/>
        <w:color w:val="008749"/>
        <w:sz w:val="14"/>
        <w:szCs w:val="14"/>
      </w:rPr>
      <w:t>Settore Attrezzature e Prodotti Economali</w:t>
    </w:r>
  </w:p>
  <w:p w:rsidR="000B5B5F" w:rsidRDefault="000B5B5F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0B5B5F" w:rsidRDefault="000B5B5F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0B5B5F" w:rsidRDefault="000B5B5F">
    <w:pPr>
      <w:rPr>
        <w:rFonts w:ascii="Arial" w:hAnsi="Arial" w:cs="Arial"/>
        <w:b/>
        <w:color w:val="008749"/>
        <w:sz w:val="14"/>
        <w:szCs w:val="14"/>
      </w:rPr>
    </w:pPr>
  </w:p>
  <w:p w:rsidR="000B5B5F" w:rsidRDefault="000B5B5F">
    <w:pPr>
      <w:pStyle w:val="Titolo3"/>
    </w:pPr>
    <w:r>
      <w:t>Il Direttore</w:t>
    </w:r>
  </w:p>
  <w:p w:rsidR="000B5B5F" w:rsidRDefault="000B5B5F">
    <w:pPr>
      <w:pStyle w:val="Intestazione"/>
      <w:tabs>
        <w:tab w:val="clear" w:pos="4819"/>
        <w:tab w:val="clear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03F5"/>
    <w:rsid w:val="00034E90"/>
    <w:rsid w:val="000444CA"/>
    <w:rsid w:val="00073704"/>
    <w:rsid w:val="000803F2"/>
    <w:rsid w:val="0009341A"/>
    <w:rsid w:val="000B5B5F"/>
    <w:rsid w:val="001265AC"/>
    <w:rsid w:val="001F25B3"/>
    <w:rsid w:val="001F7DCA"/>
    <w:rsid w:val="00203C08"/>
    <w:rsid w:val="003A3621"/>
    <w:rsid w:val="003E03F5"/>
    <w:rsid w:val="004562DE"/>
    <w:rsid w:val="00493CDD"/>
    <w:rsid w:val="004C50CE"/>
    <w:rsid w:val="004D67F1"/>
    <w:rsid w:val="0065684E"/>
    <w:rsid w:val="006D3670"/>
    <w:rsid w:val="006D7018"/>
    <w:rsid w:val="00721156"/>
    <w:rsid w:val="00735E60"/>
    <w:rsid w:val="007744FE"/>
    <w:rsid w:val="008E2C6D"/>
    <w:rsid w:val="00A41B8D"/>
    <w:rsid w:val="00B26296"/>
    <w:rsid w:val="00B85836"/>
    <w:rsid w:val="00BC3446"/>
    <w:rsid w:val="00C72A92"/>
    <w:rsid w:val="00C763C6"/>
    <w:rsid w:val="00F34EAB"/>
    <w:rsid w:val="00F9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03F5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E03F5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03F5"/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E03F5"/>
    <w:rPr>
      <w:rFonts w:ascii="Arial" w:eastAsia="Times New Roman" w:hAnsi="Arial" w:cs="Arial"/>
      <w:b/>
      <w:color w:val="008749"/>
      <w:sz w:val="18"/>
      <w:szCs w:val="14"/>
      <w:lang w:eastAsia="it-IT"/>
    </w:rPr>
  </w:style>
  <w:style w:type="paragraph" w:styleId="Intestazione">
    <w:name w:val="header"/>
    <w:basedOn w:val="Normale"/>
    <w:link w:val="IntestazioneCarattere"/>
    <w:rsid w:val="003E03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E0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3E03F5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3E03F5"/>
    <w:rPr>
      <w:rFonts w:ascii="Arial" w:eastAsia="Times New Roman" w:hAnsi="Arial" w:cs="Arial"/>
      <w:b/>
      <w:bCs/>
      <w:szCs w:val="24"/>
      <w:lang w:eastAsia="it-IT"/>
    </w:rPr>
  </w:style>
  <w:style w:type="character" w:styleId="Numeropagina">
    <w:name w:val="page number"/>
    <w:basedOn w:val="Carpredefinitoparagrafo"/>
    <w:rsid w:val="003E03F5"/>
  </w:style>
  <w:style w:type="paragraph" w:styleId="Titolo">
    <w:name w:val="Title"/>
    <w:basedOn w:val="Normale"/>
    <w:next w:val="Normale"/>
    <w:link w:val="TitoloCarattere"/>
    <w:qFormat/>
    <w:rsid w:val="003E03F5"/>
    <w:pPr>
      <w:suppressAutoHyphens/>
      <w:ind w:right="284"/>
      <w:jc w:val="center"/>
    </w:pPr>
    <w:rPr>
      <w:rFonts w:ascii="PC Tennessee" w:hAnsi="PC Tennessee"/>
      <w:b/>
      <w:sz w:val="2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E03F5"/>
    <w:rPr>
      <w:rFonts w:ascii="PC Tennessee" w:eastAsia="Times New Roman" w:hAnsi="PC Tennessee" w:cs="Times New Roman"/>
      <w:b/>
      <w:szCs w:val="20"/>
      <w:lang w:eastAsia="ar-SA"/>
    </w:rPr>
  </w:style>
  <w:style w:type="paragraph" w:customStyle="1" w:styleId="p0">
    <w:name w:val="p0"/>
    <w:basedOn w:val="Normale"/>
    <w:rsid w:val="003E03F5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sz w:val="20"/>
      <w:szCs w:val="20"/>
      <w:lang w:eastAsia="ar-SA"/>
    </w:rPr>
  </w:style>
  <w:style w:type="paragraph" w:customStyle="1" w:styleId="c7">
    <w:name w:val="c7"/>
    <w:basedOn w:val="Normale"/>
    <w:rsid w:val="003E03F5"/>
    <w:pPr>
      <w:widowControl w:val="0"/>
      <w:suppressAutoHyphens/>
      <w:autoSpaceDE w:val="0"/>
      <w:spacing w:line="240" w:lineRule="atLeast"/>
      <w:jc w:val="center"/>
    </w:pPr>
    <w:rPr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0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03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F7DCA"/>
    <w:pPr>
      <w:spacing w:before="100" w:beforeAutospacing="1" w:after="119"/>
    </w:pPr>
  </w:style>
  <w:style w:type="paragraph" w:customStyle="1" w:styleId="sche22">
    <w:name w:val="sche2_2"/>
    <w:rsid w:val="003A3621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st">
    <w:name w:val="st"/>
    <w:basedOn w:val="Carpredefinitoparagrafo"/>
    <w:rsid w:val="000B5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Xp Professional SP 3 Italiano</cp:lastModifiedBy>
  <cp:revision>3</cp:revision>
  <cp:lastPrinted>2017-12-18T10:50:00Z</cp:lastPrinted>
  <dcterms:created xsi:type="dcterms:W3CDTF">2018-03-09T08:28:00Z</dcterms:created>
  <dcterms:modified xsi:type="dcterms:W3CDTF">2018-03-09T08:31:00Z</dcterms:modified>
</cp:coreProperties>
</file>