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1ADC1" w14:textId="779246FE" w:rsidR="00652C26" w:rsidRDefault="00652C26" w:rsidP="00652C26">
      <w:pPr>
        <w:pStyle w:val="Titolo1"/>
        <w:spacing w:before="0" w:after="0"/>
      </w:pPr>
      <w:r>
        <w:t>RIS-PACS AVEC RER</w:t>
      </w:r>
      <w:bookmarkStart w:id="0" w:name="_GoBack"/>
      <w:bookmarkEnd w:id="0"/>
    </w:p>
    <w:p w14:paraId="1FCF70DC" w14:textId="77777777" w:rsidR="00964D30" w:rsidRDefault="00964D30" w:rsidP="00652C26">
      <w:pPr>
        <w:pStyle w:val="Titolo1"/>
        <w:spacing w:before="0" w:after="0"/>
      </w:pPr>
      <w:r>
        <w:t xml:space="preserve">Elenco referti strutturati disponibili in radiologia </w:t>
      </w:r>
    </w:p>
    <w:p w14:paraId="74295C85" w14:textId="77777777" w:rsidR="00964D30" w:rsidRDefault="00964D30" w:rsidP="00964D3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964D30" w:rsidRPr="00A93ADF" w14:paraId="38F14795" w14:textId="77777777" w:rsidTr="00FC2B29">
        <w:trPr>
          <w:tblHeader/>
        </w:trPr>
        <w:tc>
          <w:tcPr>
            <w:tcW w:w="4889" w:type="dxa"/>
          </w:tcPr>
          <w:p w14:paraId="71CF47C9" w14:textId="77777777" w:rsidR="00964D30" w:rsidRPr="00A93ADF" w:rsidRDefault="00000876" w:rsidP="00964D30">
            <w:pPr>
              <w:rPr>
                <w:b/>
              </w:rPr>
            </w:pPr>
            <w:r w:rsidRPr="00A93ADF">
              <w:rPr>
                <w:b/>
              </w:rPr>
              <w:t>Branca/</w:t>
            </w:r>
            <w:r w:rsidR="00964D30" w:rsidRPr="00A93ADF">
              <w:rPr>
                <w:b/>
              </w:rPr>
              <w:t>Distretto anatomico</w:t>
            </w:r>
          </w:p>
        </w:tc>
        <w:tc>
          <w:tcPr>
            <w:tcW w:w="4889" w:type="dxa"/>
          </w:tcPr>
          <w:p w14:paraId="3801D265" w14:textId="77777777" w:rsidR="00964D30" w:rsidRPr="00A93ADF" w:rsidRDefault="00964D30" w:rsidP="00964D30">
            <w:pPr>
              <w:rPr>
                <w:b/>
              </w:rPr>
            </w:pPr>
            <w:r w:rsidRPr="00A93ADF">
              <w:rPr>
                <w:b/>
              </w:rPr>
              <w:t>Caratteristiche referto</w:t>
            </w:r>
          </w:p>
        </w:tc>
      </w:tr>
      <w:tr w:rsidR="00964D30" w14:paraId="627B630B" w14:textId="77777777" w:rsidTr="00964D30">
        <w:tc>
          <w:tcPr>
            <w:tcW w:w="4889" w:type="dxa"/>
          </w:tcPr>
          <w:p w14:paraId="1B53DF45" w14:textId="77777777" w:rsidR="00964D30" w:rsidRDefault="00000876" w:rsidP="00964D30">
            <w:r>
              <w:t>Caratteristiche Generali</w:t>
            </w:r>
          </w:p>
        </w:tc>
        <w:tc>
          <w:tcPr>
            <w:tcW w:w="4889" w:type="dxa"/>
          </w:tcPr>
          <w:p w14:paraId="7BA9201F" w14:textId="77777777" w:rsidR="009173E5" w:rsidRDefault="00000876" w:rsidP="009173E5">
            <w:pPr>
              <w:pStyle w:val="Testopreformattato"/>
              <w:numPr>
                <w:ilvl w:val="0"/>
                <w:numId w:val="2"/>
              </w:numPr>
              <w:ind w:left="356" w:hanging="280"/>
            </w:pPr>
            <w:r>
              <w:t>Possibilità di scegliere dinamicamente il modello di refertazione strutturata in base ai risultati dell'indagine radiodiagnastica.</w:t>
            </w:r>
          </w:p>
          <w:p w14:paraId="22423F19" w14:textId="77777777" w:rsidR="00964D30" w:rsidRDefault="00000876" w:rsidP="009173E5">
            <w:pPr>
              <w:pStyle w:val="Testopreformattato"/>
              <w:numPr>
                <w:ilvl w:val="0"/>
                <w:numId w:val="2"/>
              </w:numPr>
              <w:ind w:left="356" w:hanging="280"/>
            </w:pPr>
            <w:r>
              <w:t>Descrizione delle caratteristiche minime dei modelli di refertazione strutturata.</w:t>
            </w:r>
          </w:p>
        </w:tc>
      </w:tr>
      <w:tr w:rsidR="00000876" w14:paraId="30E91FDD" w14:textId="77777777" w:rsidTr="00964D30">
        <w:tc>
          <w:tcPr>
            <w:tcW w:w="4889" w:type="dxa"/>
          </w:tcPr>
          <w:p w14:paraId="32938958" w14:textId="77777777" w:rsidR="00000876" w:rsidRDefault="00000876" w:rsidP="00964D30">
            <w:r>
              <w:t>Epatologia: Fegato Coronale</w:t>
            </w:r>
          </w:p>
        </w:tc>
        <w:tc>
          <w:tcPr>
            <w:tcW w:w="4889" w:type="dxa"/>
          </w:tcPr>
          <w:p w14:paraId="6108C178" w14:textId="77777777" w:rsidR="009173E5" w:rsidRDefault="00000876" w:rsidP="009173E5">
            <w:pPr>
              <w:pStyle w:val="Testopreformattato"/>
              <w:numPr>
                <w:ilvl w:val="0"/>
                <w:numId w:val="2"/>
              </w:numPr>
              <w:ind w:left="356" w:hanging="280"/>
            </w:pPr>
            <w:r>
              <w:t>rappresentazione grafica della componente anatomica delle sezioni coronali del fegat</w:t>
            </w:r>
          </w:p>
          <w:p w14:paraId="27F303E5" w14:textId="77777777" w:rsidR="00000876" w:rsidRDefault="00000876" w:rsidP="009173E5">
            <w:pPr>
              <w:pStyle w:val="Testopreformattato"/>
              <w:numPr>
                <w:ilvl w:val="0"/>
                <w:numId w:val="2"/>
              </w:numPr>
              <w:ind w:left="356" w:hanging="280"/>
            </w:pPr>
            <w:r>
              <w:t>possibilità di inserire marcatori per evidenziare la presenza di noduli displasici, HCC attivi o lesioni non attive.</w:t>
            </w:r>
          </w:p>
        </w:tc>
      </w:tr>
      <w:tr w:rsidR="00000876" w14:paraId="1ED7AEEA" w14:textId="77777777" w:rsidTr="00964D30">
        <w:tc>
          <w:tcPr>
            <w:tcW w:w="4889" w:type="dxa"/>
          </w:tcPr>
          <w:p w14:paraId="7A78398C" w14:textId="77777777" w:rsidR="00000876" w:rsidRDefault="00000876" w:rsidP="00000876">
            <w:r>
              <w:t>Epatologia: Fegato Assiale</w:t>
            </w:r>
          </w:p>
        </w:tc>
        <w:tc>
          <w:tcPr>
            <w:tcW w:w="4889" w:type="dxa"/>
          </w:tcPr>
          <w:p w14:paraId="7144AF03" w14:textId="77777777" w:rsidR="009173E5" w:rsidRDefault="00000876" w:rsidP="009173E5">
            <w:pPr>
              <w:pStyle w:val="Testopreformattato"/>
              <w:numPr>
                <w:ilvl w:val="0"/>
                <w:numId w:val="2"/>
              </w:numPr>
              <w:ind w:left="356" w:hanging="280"/>
            </w:pPr>
            <w:r>
              <w:t>rappresentazione grafica della componente anatomica delle sezioni assialidel fegato</w:t>
            </w:r>
          </w:p>
          <w:p w14:paraId="72FAE95E" w14:textId="77777777" w:rsidR="00000876" w:rsidRDefault="00000876" w:rsidP="009173E5">
            <w:pPr>
              <w:pStyle w:val="Testopreformattato"/>
              <w:numPr>
                <w:ilvl w:val="0"/>
                <w:numId w:val="2"/>
              </w:numPr>
              <w:ind w:left="356" w:hanging="280"/>
            </w:pPr>
            <w:r>
              <w:t>possibilità di inserire marcatori per evidenziare la presenza di noduli displasici, HCC attivi o lesioni non attive.</w:t>
            </w:r>
          </w:p>
        </w:tc>
      </w:tr>
      <w:tr w:rsidR="00000876" w14:paraId="60E83295" w14:textId="77777777" w:rsidTr="00964D30">
        <w:tc>
          <w:tcPr>
            <w:tcW w:w="4889" w:type="dxa"/>
          </w:tcPr>
          <w:p w14:paraId="535E12E9" w14:textId="77777777" w:rsidR="00000876" w:rsidRDefault="00000876" w:rsidP="00000876">
            <w:r>
              <w:t>Epatologia: TIPS</w:t>
            </w:r>
          </w:p>
        </w:tc>
        <w:tc>
          <w:tcPr>
            <w:tcW w:w="4889" w:type="dxa"/>
          </w:tcPr>
          <w:p w14:paraId="5B084E8F" w14:textId="77777777" w:rsidR="00000876" w:rsidRDefault="00000876" w:rsidP="009173E5">
            <w:pPr>
              <w:pStyle w:val="Testopreformattato"/>
              <w:numPr>
                <w:ilvl w:val="0"/>
                <w:numId w:val="2"/>
              </w:numPr>
              <w:ind w:left="356" w:hanging="280"/>
            </w:pPr>
            <w:r>
              <w:t xml:space="preserve">il modulo consente la refertazione guidata della procedura interventistica </w:t>
            </w:r>
          </w:p>
          <w:p w14:paraId="68BA9C96" w14:textId="77777777" w:rsidR="00000876" w:rsidRDefault="00000876" w:rsidP="009173E5">
            <w:pPr>
              <w:pStyle w:val="Testopreformattato"/>
              <w:numPr>
                <w:ilvl w:val="0"/>
                <w:numId w:val="2"/>
              </w:numPr>
              <w:ind w:left="356" w:hanging="280"/>
            </w:pPr>
            <w:r>
              <w:t>tracciamento informazioni anamnestiche</w:t>
            </w:r>
          </w:p>
          <w:p w14:paraId="5A16221F" w14:textId="77777777" w:rsidR="00000876" w:rsidRDefault="00000876" w:rsidP="009173E5">
            <w:pPr>
              <w:pStyle w:val="Testopreformattato"/>
              <w:numPr>
                <w:ilvl w:val="0"/>
                <w:numId w:val="2"/>
              </w:numPr>
              <w:ind w:left="356" w:hanging="280"/>
            </w:pPr>
            <w:r>
              <w:t>misurazione delle pressioni e dei gradienti pre intervento</w:t>
            </w:r>
          </w:p>
          <w:p w14:paraId="1E27F43A" w14:textId="77777777" w:rsidR="00000876" w:rsidRDefault="00000876" w:rsidP="009173E5">
            <w:pPr>
              <w:pStyle w:val="Testopreformattato"/>
              <w:numPr>
                <w:ilvl w:val="0"/>
                <w:numId w:val="2"/>
              </w:numPr>
              <w:ind w:left="356" w:hanging="280"/>
            </w:pPr>
            <w:r>
              <w:t>descrizione strutturata della portografia e dei dispositivi medici utilizzati</w:t>
            </w:r>
          </w:p>
          <w:p w14:paraId="7DD11D4C" w14:textId="77777777" w:rsidR="009173E5" w:rsidRDefault="00000876" w:rsidP="009173E5">
            <w:pPr>
              <w:pStyle w:val="Testopreformattato"/>
              <w:numPr>
                <w:ilvl w:val="0"/>
                <w:numId w:val="2"/>
              </w:numPr>
              <w:ind w:left="356" w:hanging="280"/>
            </w:pPr>
            <w:r>
              <w:t>misurazione delle pressioni e dei gradienti post intervento</w:t>
            </w:r>
          </w:p>
          <w:p w14:paraId="5A5DF0B5" w14:textId="77777777" w:rsidR="00000876" w:rsidRDefault="00000876" w:rsidP="009173E5">
            <w:pPr>
              <w:pStyle w:val="Testopreformattato"/>
              <w:numPr>
                <w:ilvl w:val="0"/>
                <w:numId w:val="2"/>
              </w:numPr>
              <w:ind w:left="356" w:hanging="280"/>
            </w:pPr>
            <w:r>
              <w:t>generazione automatica del testo base del referto con possibilità di modificarlo</w:t>
            </w:r>
          </w:p>
        </w:tc>
      </w:tr>
      <w:tr w:rsidR="00000876" w14:paraId="6015737F" w14:textId="77777777" w:rsidTr="00964D30">
        <w:tc>
          <w:tcPr>
            <w:tcW w:w="4889" w:type="dxa"/>
          </w:tcPr>
          <w:p w14:paraId="46E96E5F" w14:textId="77777777" w:rsidR="00000876" w:rsidRDefault="00000876" w:rsidP="00000876">
            <w:r>
              <w:t>Epatologia: Cateterismo Sovraepatiche e HVPG</w:t>
            </w:r>
          </w:p>
        </w:tc>
        <w:tc>
          <w:tcPr>
            <w:tcW w:w="4889" w:type="dxa"/>
          </w:tcPr>
          <w:p w14:paraId="043C101A" w14:textId="77777777" w:rsidR="00FC0903" w:rsidRDefault="00FC0903" w:rsidP="00E96C24">
            <w:pPr>
              <w:pStyle w:val="Testopreformattato"/>
              <w:numPr>
                <w:ilvl w:val="0"/>
                <w:numId w:val="2"/>
              </w:numPr>
              <w:ind w:left="356" w:hanging="280"/>
            </w:pPr>
            <w:r>
              <w:t>identificazione del tipo di accesso venoso</w:t>
            </w:r>
          </w:p>
          <w:p w14:paraId="0F4263E7" w14:textId="77777777" w:rsidR="00E96C24" w:rsidRDefault="00FC0903" w:rsidP="00E96C24">
            <w:pPr>
              <w:pStyle w:val="Testopreformattato"/>
              <w:numPr>
                <w:ilvl w:val="0"/>
                <w:numId w:val="2"/>
              </w:numPr>
              <w:ind w:left="356" w:hanging="280"/>
            </w:pPr>
            <w:r>
              <w:t xml:space="preserve">rilevazione e lo studio delle misure di pressione </w:t>
            </w:r>
            <w:r w:rsidR="00E96C24">
              <w:t>del sistema venoso sovraepatico</w:t>
            </w:r>
          </w:p>
          <w:p w14:paraId="00FF6013" w14:textId="77777777" w:rsidR="00000876" w:rsidRDefault="00FC0903" w:rsidP="00E96C24">
            <w:pPr>
              <w:pStyle w:val="Testopreformattato"/>
              <w:numPr>
                <w:ilvl w:val="0"/>
                <w:numId w:val="2"/>
              </w:numPr>
              <w:ind w:left="356" w:hanging="280"/>
            </w:pPr>
            <w:r>
              <w:t>generazione automatica del testo base del referto con possibilità di modificarlo</w:t>
            </w:r>
          </w:p>
        </w:tc>
      </w:tr>
      <w:tr w:rsidR="00FC0903" w14:paraId="333273D9" w14:textId="77777777" w:rsidTr="00964D30">
        <w:tc>
          <w:tcPr>
            <w:tcW w:w="4889" w:type="dxa"/>
          </w:tcPr>
          <w:p w14:paraId="31FCAAA0" w14:textId="77777777" w:rsidR="00FC0903" w:rsidRDefault="00FC0903" w:rsidP="00000876">
            <w:r>
              <w:t>Epatologia: Chemioembolizzazione</w:t>
            </w:r>
          </w:p>
        </w:tc>
        <w:tc>
          <w:tcPr>
            <w:tcW w:w="4889" w:type="dxa"/>
          </w:tcPr>
          <w:p w14:paraId="452A991C" w14:textId="77777777" w:rsidR="00FC0903" w:rsidRDefault="00FC0903" w:rsidP="00E96C24">
            <w:pPr>
              <w:pStyle w:val="Testopreformattato"/>
              <w:numPr>
                <w:ilvl w:val="0"/>
                <w:numId w:val="2"/>
              </w:numPr>
              <w:ind w:left="356" w:hanging="280"/>
            </w:pPr>
            <w:r>
              <w:t>identificazione del tipo di accesso arterioso e delle varianti anatomiche significative</w:t>
            </w:r>
          </w:p>
          <w:p w14:paraId="0E40B0F9" w14:textId="77777777" w:rsidR="00FC0903" w:rsidRDefault="00FC0903" w:rsidP="00E96C24">
            <w:pPr>
              <w:pStyle w:val="Testopreformattato"/>
              <w:numPr>
                <w:ilvl w:val="0"/>
                <w:numId w:val="2"/>
              </w:numPr>
              <w:ind w:left="356" w:hanging="280"/>
            </w:pPr>
            <w:r>
              <w:t>descrizione strutturata e misurazione delle lesioni trattate</w:t>
            </w:r>
          </w:p>
          <w:p w14:paraId="62D20637" w14:textId="77777777" w:rsidR="00E96C24" w:rsidRDefault="00FC0903" w:rsidP="00E96C24">
            <w:pPr>
              <w:pStyle w:val="Testopreformattato"/>
              <w:numPr>
                <w:ilvl w:val="0"/>
                <w:numId w:val="2"/>
              </w:numPr>
              <w:ind w:left="356" w:hanging="280"/>
            </w:pPr>
            <w:r>
              <w:t>descrizione strutturata del trattamento (tipo, farmaci e quantità)</w:t>
            </w:r>
          </w:p>
          <w:p w14:paraId="2E4549F1" w14:textId="77777777" w:rsidR="00FC0903" w:rsidRDefault="00FC0903" w:rsidP="00E96C24">
            <w:pPr>
              <w:pStyle w:val="Testopreformattato"/>
              <w:numPr>
                <w:ilvl w:val="0"/>
                <w:numId w:val="2"/>
              </w:numPr>
              <w:ind w:left="356" w:hanging="280"/>
            </w:pPr>
            <w:r>
              <w:t>generazione automatica del testo base del referto con possibilità di modificarlo</w:t>
            </w:r>
          </w:p>
        </w:tc>
      </w:tr>
      <w:tr w:rsidR="00FC0903" w14:paraId="0E15B030" w14:textId="77777777" w:rsidTr="00964D30">
        <w:tc>
          <w:tcPr>
            <w:tcW w:w="4889" w:type="dxa"/>
          </w:tcPr>
          <w:p w14:paraId="319328BF" w14:textId="77777777" w:rsidR="00FC0903" w:rsidRDefault="00FC0903" w:rsidP="00000876">
            <w:r>
              <w:t>Epatologia: Prelievo vene surrenaliche</w:t>
            </w:r>
          </w:p>
        </w:tc>
        <w:tc>
          <w:tcPr>
            <w:tcW w:w="4889" w:type="dxa"/>
          </w:tcPr>
          <w:p w14:paraId="758EE3DA" w14:textId="77777777" w:rsidR="00FC0903" w:rsidRDefault="00FC0903" w:rsidP="00E96C24">
            <w:pPr>
              <w:pStyle w:val="Testopreformattato"/>
              <w:numPr>
                <w:ilvl w:val="0"/>
                <w:numId w:val="2"/>
              </w:numPr>
              <w:ind w:left="356" w:hanging="280"/>
            </w:pPr>
            <w:r>
              <w:t>Il modello consente di rilevare in modo strutturato le seguenti informazioni:</w:t>
            </w:r>
          </w:p>
          <w:p w14:paraId="05C81271" w14:textId="77777777" w:rsidR="00FC0903" w:rsidRDefault="00FC0903" w:rsidP="00E96C24">
            <w:pPr>
              <w:pStyle w:val="Testopreformattato"/>
              <w:numPr>
                <w:ilvl w:val="0"/>
                <w:numId w:val="2"/>
              </w:numPr>
              <w:ind w:left="356" w:hanging="280"/>
            </w:pPr>
            <w:r>
              <w:t xml:space="preserve">identificazione su rappresentazione grafica delle varianti anatomiche del sistema venoso </w:t>
            </w:r>
          </w:p>
          <w:p w14:paraId="6778306C" w14:textId="77777777" w:rsidR="00E96C24" w:rsidRDefault="00FC0903" w:rsidP="00E96C24">
            <w:pPr>
              <w:pStyle w:val="Testopreformattato"/>
              <w:numPr>
                <w:ilvl w:val="0"/>
                <w:numId w:val="2"/>
              </w:numPr>
              <w:ind w:left="356" w:hanging="280"/>
            </w:pPr>
            <w:r>
              <w:t>dettagli del dispositivo utilizzato per il prelievo ematico</w:t>
            </w:r>
          </w:p>
          <w:p w14:paraId="08E681FE" w14:textId="77777777" w:rsidR="00FC0903" w:rsidRDefault="00FC0903" w:rsidP="00E96C24">
            <w:pPr>
              <w:pStyle w:val="Testopreformattato"/>
              <w:numPr>
                <w:ilvl w:val="0"/>
                <w:numId w:val="2"/>
              </w:numPr>
              <w:ind w:left="356" w:hanging="280"/>
            </w:pPr>
            <w:r>
              <w:t>punto di prelievo e quantità prelevata</w:t>
            </w:r>
          </w:p>
        </w:tc>
      </w:tr>
      <w:tr w:rsidR="00FC0903" w14:paraId="304AAB05" w14:textId="77777777" w:rsidTr="00964D30">
        <w:tc>
          <w:tcPr>
            <w:tcW w:w="4889" w:type="dxa"/>
          </w:tcPr>
          <w:p w14:paraId="7114DCC7" w14:textId="77777777" w:rsidR="00FC0903" w:rsidRDefault="00FC0903" w:rsidP="00000876">
            <w:r>
              <w:t>Endocrinologia: TC Gradig Pancreas</w:t>
            </w:r>
          </w:p>
        </w:tc>
        <w:tc>
          <w:tcPr>
            <w:tcW w:w="4889" w:type="dxa"/>
          </w:tcPr>
          <w:p w14:paraId="4866B91A" w14:textId="77777777" w:rsidR="00FC0903" w:rsidRDefault="00FC0903" w:rsidP="00E96C24">
            <w:pPr>
              <w:pStyle w:val="Testopreformattato"/>
              <w:numPr>
                <w:ilvl w:val="0"/>
                <w:numId w:val="2"/>
              </w:numPr>
              <w:ind w:left="356" w:hanging="280"/>
            </w:pPr>
            <w:r>
              <w:t xml:space="preserve">grado di interessamento vascolare del sistema arterioso e venoso </w:t>
            </w:r>
          </w:p>
          <w:p w14:paraId="27D7E932" w14:textId="77777777" w:rsidR="00FC0903" w:rsidRDefault="00FC0903" w:rsidP="00E96C24">
            <w:pPr>
              <w:pStyle w:val="Testopreformattato"/>
              <w:numPr>
                <w:ilvl w:val="0"/>
                <w:numId w:val="2"/>
              </w:numPr>
              <w:ind w:left="356" w:hanging="280"/>
            </w:pPr>
            <w:r>
              <w:t>grado dei linfonodi</w:t>
            </w:r>
          </w:p>
          <w:p w14:paraId="2119F955" w14:textId="77777777" w:rsidR="00E96C24" w:rsidRDefault="00FC0903" w:rsidP="00E96C24">
            <w:pPr>
              <w:pStyle w:val="Testopreformattato"/>
              <w:numPr>
                <w:ilvl w:val="0"/>
                <w:numId w:val="2"/>
              </w:numPr>
              <w:ind w:left="356" w:hanging="280"/>
            </w:pPr>
            <w:r>
              <w:t>presenza di metastasi</w:t>
            </w:r>
          </w:p>
          <w:p w14:paraId="7C7F075E" w14:textId="77777777" w:rsidR="00FC0903" w:rsidRDefault="00FC0903" w:rsidP="00E96C24">
            <w:pPr>
              <w:pStyle w:val="Testopreformattato"/>
              <w:numPr>
                <w:ilvl w:val="0"/>
                <w:numId w:val="2"/>
              </w:numPr>
              <w:ind w:left="356" w:hanging="280"/>
            </w:pPr>
            <w:r>
              <w:t>selezione e stampa delle immagini significative</w:t>
            </w:r>
          </w:p>
        </w:tc>
      </w:tr>
      <w:tr w:rsidR="00FC0903" w14:paraId="32626D4A" w14:textId="77777777" w:rsidTr="00964D30">
        <w:tc>
          <w:tcPr>
            <w:tcW w:w="4889" w:type="dxa"/>
          </w:tcPr>
          <w:p w14:paraId="3B8F9AAF" w14:textId="77777777" w:rsidR="00FC0903" w:rsidRDefault="00FC0903" w:rsidP="00000876">
            <w:r>
              <w:t>Cardiologia: TC Cuore</w:t>
            </w:r>
          </w:p>
        </w:tc>
        <w:tc>
          <w:tcPr>
            <w:tcW w:w="4889" w:type="dxa"/>
          </w:tcPr>
          <w:p w14:paraId="0F2E0A70" w14:textId="77777777" w:rsidR="00FC0903" w:rsidRDefault="00FC0903" w:rsidP="00E96C24">
            <w:pPr>
              <w:pStyle w:val="Testopreformattato"/>
              <w:numPr>
                <w:ilvl w:val="0"/>
                <w:numId w:val="2"/>
              </w:numPr>
              <w:ind w:left="356" w:hanging="280"/>
            </w:pPr>
            <w:r>
              <w:t>dati anamnestici e tipo di indagine</w:t>
            </w:r>
          </w:p>
          <w:p w14:paraId="74531C83" w14:textId="77777777" w:rsidR="00FC0903" w:rsidRDefault="00FC0903" w:rsidP="00E96C24">
            <w:pPr>
              <w:pStyle w:val="Testopreformattato"/>
              <w:numPr>
                <w:ilvl w:val="0"/>
                <w:numId w:val="2"/>
              </w:numPr>
              <w:ind w:left="356" w:hanging="280"/>
            </w:pPr>
            <w:r>
              <w:t>selezione delle sezioni da compilare (Calcium score; Funzione ventricolare; Coronaro TC)</w:t>
            </w:r>
          </w:p>
          <w:p w14:paraId="3379C5C7" w14:textId="77777777" w:rsidR="002D13ED" w:rsidRDefault="00FC0903" w:rsidP="002D13ED">
            <w:pPr>
              <w:pStyle w:val="Testopreformattato"/>
              <w:numPr>
                <w:ilvl w:val="1"/>
                <w:numId w:val="2"/>
              </w:numPr>
              <w:ind w:left="781" w:hanging="268"/>
            </w:pPr>
            <w:r>
              <w:t>Calcium score</w:t>
            </w:r>
          </w:p>
          <w:p w14:paraId="61A52441" w14:textId="77777777" w:rsidR="002D13ED" w:rsidRDefault="00FC0903" w:rsidP="002D13ED">
            <w:pPr>
              <w:pStyle w:val="Testopreformattato"/>
              <w:numPr>
                <w:ilvl w:val="2"/>
                <w:numId w:val="2"/>
              </w:numPr>
              <w:ind w:left="1207"/>
            </w:pPr>
            <w:r>
              <w:t xml:space="preserve">identificazione delle lesioni, del volume, </w:t>
            </w:r>
            <w:r>
              <w:lastRenderedPageBreak/>
              <w:t>della massa e del livello di score delle calcificazioni per ogni tratto coronarico</w:t>
            </w:r>
          </w:p>
          <w:p w14:paraId="176CBDF6" w14:textId="77777777" w:rsidR="00FC0903" w:rsidRDefault="00FC0903" w:rsidP="002D13ED">
            <w:pPr>
              <w:pStyle w:val="Testopreformattato"/>
              <w:numPr>
                <w:ilvl w:val="1"/>
                <w:numId w:val="2"/>
              </w:numPr>
              <w:ind w:left="781" w:hanging="268"/>
            </w:pPr>
            <w:r>
              <w:t>Funzione ventricolare</w:t>
            </w:r>
          </w:p>
          <w:p w14:paraId="41C052DF" w14:textId="77777777" w:rsidR="00FC0903" w:rsidRDefault="00FC0903" w:rsidP="002D13ED">
            <w:pPr>
              <w:pStyle w:val="Testopreformattato"/>
              <w:numPr>
                <w:ilvl w:val="2"/>
                <w:numId w:val="2"/>
              </w:numPr>
              <w:ind w:left="1207"/>
            </w:pPr>
            <w:r>
              <w:t>rilevazione delle misure necessarie a valutare la funzione ventricolare indicando i limiti per popolazione maschile e femminile</w:t>
            </w:r>
          </w:p>
          <w:p w14:paraId="0A37F9F3" w14:textId="77777777" w:rsidR="00FC0903" w:rsidRDefault="00FC0903" w:rsidP="002D13ED">
            <w:pPr>
              <w:pStyle w:val="Testopreformattato"/>
              <w:numPr>
                <w:ilvl w:val="1"/>
                <w:numId w:val="2"/>
              </w:numPr>
              <w:ind w:left="781" w:hanging="268"/>
            </w:pPr>
            <w:r>
              <w:t>Coronaro TC</w:t>
            </w:r>
          </w:p>
          <w:p w14:paraId="207C96F4" w14:textId="77777777" w:rsidR="0088659A" w:rsidRDefault="00FC0903" w:rsidP="0088659A">
            <w:pPr>
              <w:pStyle w:val="Testopreformattato"/>
              <w:numPr>
                <w:ilvl w:val="2"/>
                <w:numId w:val="2"/>
              </w:numPr>
              <w:ind w:left="1207"/>
            </w:pPr>
            <w:r>
              <w:t>selezione grafica del segmento lesionato, del grado della lesione, del tipologia della lesione, posizionamento dello stent</w:t>
            </w:r>
          </w:p>
          <w:p w14:paraId="66B7C08A" w14:textId="77777777" w:rsidR="00FC0903" w:rsidRDefault="00FC0903" w:rsidP="00E96C24">
            <w:pPr>
              <w:pStyle w:val="Testopreformattato"/>
              <w:numPr>
                <w:ilvl w:val="0"/>
                <w:numId w:val="2"/>
              </w:numPr>
              <w:ind w:left="356" w:hanging="280"/>
            </w:pPr>
            <w:r>
              <w:t>generazione automatica del testo base del referto complessivo con possibilità di modificarlo</w:t>
            </w:r>
          </w:p>
        </w:tc>
      </w:tr>
      <w:tr w:rsidR="0010295F" w14:paraId="329E565F" w14:textId="77777777" w:rsidTr="00964D30">
        <w:tc>
          <w:tcPr>
            <w:tcW w:w="4889" w:type="dxa"/>
          </w:tcPr>
          <w:p w14:paraId="2F23E5C8" w14:textId="09BE1598" w:rsidR="0010295F" w:rsidRDefault="0010295F" w:rsidP="00000876">
            <w:r>
              <w:lastRenderedPageBreak/>
              <w:t>Cardiologia: RM Cardiaca</w:t>
            </w:r>
          </w:p>
        </w:tc>
        <w:tc>
          <w:tcPr>
            <w:tcW w:w="4889" w:type="dxa"/>
          </w:tcPr>
          <w:p w14:paraId="15575551" w14:textId="54257EFD" w:rsidR="0010295F" w:rsidRDefault="0010295F" w:rsidP="0010295F">
            <w:pPr>
              <w:pStyle w:val="Testopreformattato"/>
            </w:pPr>
            <w:r>
              <w:t>(valori di normalità differenziati per popolazione maschile e femminile e normalizzati)</w:t>
            </w:r>
          </w:p>
          <w:p w14:paraId="5270C610" w14:textId="58C9816F" w:rsidR="0010295F" w:rsidRDefault="0010295F" w:rsidP="0010295F">
            <w:pPr>
              <w:pStyle w:val="Testopreformattato"/>
              <w:numPr>
                <w:ilvl w:val="0"/>
                <w:numId w:val="2"/>
              </w:numPr>
              <w:ind w:left="356" w:hanging="280"/>
            </w:pPr>
            <w:r>
              <w:t>descrizione strutturata del tipo di indagine (sequenze e proiezioni)</w:t>
            </w:r>
          </w:p>
          <w:p w14:paraId="4B6B3226" w14:textId="45776407" w:rsidR="0010295F" w:rsidRDefault="0010295F" w:rsidP="0010295F">
            <w:pPr>
              <w:pStyle w:val="Testopreformattato"/>
              <w:numPr>
                <w:ilvl w:val="0"/>
                <w:numId w:val="2"/>
              </w:numPr>
              <w:ind w:left="356" w:hanging="280"/>
            </w:pPr>
            <w:r>
              <w:t xml:space="preserve">rilevazione delle dimensioni lineari e volumetriche acquisite </w:t>
            </w:r>
          </w:p>
          <w:p w14:paraId="0F330047" w14:textId="341F65B4" w:rsidR="0010295F" w:rsidRDefault="0010295F" w:rsidP="0010295F">
            <w:pPr>
              <w:pStyle w:val="Testopreformattato"/>
              <w:numPr>
                <w:ilvl w:val="0"/>
                <w:numId w:val="2"/>
              </w:numPr>
              <w:ind w:left="356" w:hanging="280"/>
            </w:pPr>
            <w:r>
              <w:t>selezione e stampa delle immagini significative</w:t>
            </w:r>
          </w:p>
        </w:tc>
      </w:tr>
      <w:tr w:rsidR="0010295F" w14:paraId="6F7F3989" w14:textId="77777777" w:rsidTr="00964D30">
        <w:tc>
          <w:tcPr>
            <w:tcW w:w="4889" w:type="dxa"/>
          </w:tcPr>
          <w:p w14:paraId="0B549531" w14:textId="2B9668BF" w:rsidR="0010295F" w:rsidRDefault="0010295F" w:rsidP="00000876">
            <w:r>
              <w:t>Cardiologia: RM Cuore</w:t>
            </w:r>
          </w:p>
        </w:tc>
        <w:tc>
          <w:tcPr>
            <w:tcW w:w="4889" w:type="dxa"/>
          </w:tcPr>
          <w:p w14:paraId="26D157DF" w14:textId="304C6404" w:rsidR="0010295F" w:rsidRDefault="0010295F" w:rsidP="00843FB1">
            <w:pPr>
              <w:pStyle w:val="Testopreformattato"/>
              <w:numPr>
                <w:ilvl w:val="0"/>
                <w:numId w:val="2"/>
              </w:numPr>
              <w:ind w:left="356" w:hanging="280"/>
            </w:pPr>
            <w:r>
              <w:t>dati anamnestici e tipo di indagine</w:t>
            </w:r>
          </w:p>
          <w:p w14:paraId="4824DB34" w14:textId="2336C1F5" w:rsidR="0010295F" w:rsidRDefault="0010295F" w:rsidP="00843FB1">
            <w:pPr>
              <w:pStyle w:val="Testopreformattato"/>
              <w:numPr>
                <w:ilvl w:val="0"/>
                <w:numId w:val="2"/>
              </w:numPr>
              <w:ind w:left="356" w:hanging="280"/>
            </w:pPr>
            <w:r>
              <w:t>selezione delle sezioni da compilare (Funzione ventricolare; Coronarie)</w:t>
            </w:r>
          </w:p>
          <w:p w14:paraId="48FA47E3" w14:textId="06BBA89A" w:rsidR="0010295F" w:rsidRDefault="0010295F" w:rsidP="00843FB1">
            <w:pPr>
              <w:pStyle w:val="Testopreformattato"/>
              <w:numPr>
                <w:ilvl w:val="1"/>
                <w:numId w:val="2"/>
              </w:numPr>
              <w:ind w:left="781" w:hanging="268"/>
            </w:pPr>
            <w:r>
              <w:t>Funzione ventricolare</w:t>
            </w:r>
          </w:p>
          <w:p w14:paraId="44A49BD1" w14:textId="683FD231" w:rsidR="0010295F" w:rsidRDefault="0010295F" w:rsidP="00843FB1">
            <w:pPr>
              <w:pStyle w:val="Testopreformattato"/>
              <w:numPr>
                <w:ilvl w:val="2"/>
                <w:numId w:val="2"/>
              </w:numPr>
              <w:ind w:left="1207"/>
            </w:pPr>
            <w:r>
              <w:t>rilevazione delle misure necessarie a valutare la funzione ventricolare indicando i limiti per popolazione maschile e femminile</w:t>
            </w:r>
          </w:p>
          <w:p w14:paraId="2400CA50" w14:textId="77777777" w:rsidR="00843FB1" w:rsidRDefault="0010295F" w:rsidP="0010295F">
            <w:pPr>
              <w:pStyle w:val="Testopreformattato"/>
              <w:numPr>
                <w:ilvl w:val="1"/>
                <w:numId w:val="2"/>
              </w:numPr>
              <w:ind w:left="781" w:hanging="268"/>
            </w:pPr>
            <w:r>
              <w:t>Coronaro TC</w:t>
            </w:r>
          </w:p>
          <w:p w14:paraId="75F58BAB" w14:textId="77777777" w:rsidR="00843FB1" w:rsidRDefault="0010295F" w:rsidP="0010295F">
            <w:pPr>
              <w:pStyle w:val="Testopreformattato"/>
              <w:numPr>
                <w:ilvl w:val="2"/>
                <w:numId w:val="2"/>
              </w:numPr>
              <w:ind w:left="1207"/>
            </w:pPr>
            <w:r>
              <w:t>selezione grafica del segmento lesionato, del grado della lesione, del tipologia della lesione, posizionamento dello stent</w:t>
            </w:r>
          </w:p>
          <w:p w14:paraId="46EC3A23" w14:textId="7C43A39D" w:rsidR="0010295F" w:rsidRDefault="0010295F" w:rsidP="0010295F">
            <w:pPr>
              <w:pStyle w:val="Testopreformattato"/>
              <w:numPr>
                <w:ilvl w:val="0"/>
                <w:numId w:val="2"/>
              </w:numPr>
              <w:ind w:left="356" w:hanging="280"/>
            </w:pPr>
            <w:r>
              <w:t>generazione automatica del testo base del referto complessivo con possibilità di modificarlo</w:t>
            </w:r>
          </w:p>
        </w:tc>
      </w:tr>
      <w:tr w:rsidR="00843FB1" w14:paraId="2A9A60C8" w14:textId="77777777" w:rsidTr="007B2790">
        <w:trPr>
          <w:trHeight w:val="1429"/>
        </w:trPr>
        <w:tc>
          <w:tcPr>
            <w:tcW w:w="4889" w:type="dxa"/>
          </w:tcPr>
          <w:p w14:paraId="6095BEBA" w14:textId="7FBD0DC1" w:rsidR="00843FB1" w:rsidRDefault="00843FB1" w:rsidP="00000876">
            <w:r>
              <w:t>Vascolare TC Carotidi</w:t>
            </w:r>
          </w:p>
        </w:tc>
        <w:tc>
          <w:tcPr>
            <w:tcW w:w="4889" w:type="dxa"/>
          </w:tcPr>
          <w:p w14:paraId="669F882A" w14:textId="77777777" w:rsidR="00C54277" w:rsidRDefault="00C54277" w:rsidP="00C54277">
            <w:pPr>
              <w:pStyle w:val="Testopreformattato"/>
              <w:numPr>
                <w:ilvl w:val="0"/>
                <w:numId w:val="2"/>
              </w:numPr>
              <w:ind w:left="356" w:hanging="280"/>
            </w:pPr>
            <w:r>
              <w:t>selezione grafica del segmento lesionato, del grado della lesione, del tipologia della lesione, posizionamento dello stent</w:t>
            </w:r>
          </w:p>
          <w:p w14:paraId="2223BC76" w14:textId="77777777" w:rsidR="00C54277" w:rsidRDefault="00C54277" w:rsidP="00C54277">
            <w:pPr>
              <w:pStyle w:val="Testopreformattato"/>
              <w:numPr>
                <w:ilvl w:val="0"/>
                <w:numId w:val="2"/>
              </w:numPr>
              <w:ind w:left="356" w:hanging="280"/>
            </w:pPr>
            <w:r>
              <w:t>generazione automatica del testo base del referto complessivo con possibilità di modificarlo</w:t>
            </w:r>
          </w:p>
          <w:p w14:paraId="6BC2C8B3" w14:textId="5001C053" w:rsidR="00843FB1" w:rsidRDefault="00C54277" w:rsidP="00C54277">
            <w:pPr>
              <w:pStyle w:val="Testopreformattato"/>
              <w:numPr>
                <w:ilvl w:val="0"/>
                <w:numId w:val="2"/>
              </w:numPr>
              <w:ind w:left="356" w:hanging="280"/>
            </w:pPr>
            <w:r>
              <w:t>selezione e stampa delle immagini significative</w:t>
            </w:r>
          </w:p>
        </w:tc>
      </w:tr>
      <w:tr w:rsidR="00C54277" w14:paraId="50E81FE9" w14:textId="77777777" w:rsidTr="00964D30">
        <w:tc>
          <w:tcPr>
            <w:tcW w:w="4889" w:type="dxa"/>
          </w:tcPr>
          <w:p w14:paraId="207D940F" w14:textId="0E495C3B" w:rsidR="00C54277" w:rsidRDefault="00C54277" w:rsidP="00000876">
            <w:r>
              <w:t>Vascolare: TC AortaToracoAddominale</w:t>
            </w:r>
          </w:p>
        </w:tc>
        <w:tc>
          <w:tcPr>
            <w:tcW w:w="4889" w:type="dxa"/>
          </w:tcPr>
          <w:p w14:paraId="437974A9" w14:textId="7F4A048A" w:rsidR="00C54277" w:rsidRDefault="00C54277" w:rsidP="007B2790">
            <w:pPr>
              <w:pStyle w:val="Testopreformattato"/>
              <w:numPr>
                <w:ilvl w:val="0"/>
                <w:numId w:val="2"/>
              </w:numPr>
              <w:ind w:left="356" w:hanging="280"/>
            </w:pPr>
            <w:r>
              <w:t>dati anamnestici e tipo di indagine</w:t>
            </w:r>
          </w:p>
          <w:p w14:paraId="257D57C1" w14:textId="559D1FA3" w:rsidR="00C54277" w:rsidRDefault="00C54277" w:rsidP="007B2790">
            <w:pPr>
              <w:pStyle w:val="Testopreformattato"/>
              <w:numPr>
                <w:ilvl w:val="0"/>
                <w:numId w:val="2"/>
              </w:numPr>
              <w:ind w:left="356" w:hanging="280"/>
            </w:pPr>
            <w:r>
              <w:t>selezione del tratto indagato (Toracica; Addominale; altro vaso)</w:t>
            </w:r>
          </w:p>
          <w:p w14:paraId="549C5137" w14:textId="07D393A6" w:rsidR="00C54277" w:rsidRDefault="00C54277" w:rsidP="007B2790">
            <w:pPr>
              <w:pStyle w:val="Testopreformattato"/>
              <w:numPr>
                <w:ilvl w:val="0"/>
                <w:numId w:val="2"/>
              </w:numPr>
              <w:ind w:left="356" w:hanging="280"/>
            </w:pPr>
            <w:r>
              <w:t xml:space="preserve">rilevazione delle misure dei segmenti con rappresentazione dei valori di riferimento normalizzati </w:t>
            </w:r>
          </w:p>
          <w:p w14:paraId="0CA5D4FA" w14:textId="5AD3FC34" w:rsidR="00C54277" w:rsidRDefault="00C54277" w:rsidP="007B2790">
            <w:pPr>
              <w:pStyle w:val="Testopreformattato"/>
              <w:numPr>
                <w:ilvl w:val="0"/>
                <w:numId w:val="2"/>
              </w:numPr>
              <w:ind w:left="356" w:hanging="280"/>
            </w:pPr>
            <w:r>
              <w:t>selezione e stampa delle immagini significative</w:t>
            </w:r>
          </w:p>
        </w:tc>
      </w:tr>
      <w:tr w:rsidR="007B2790" w14:paraId="3B4CF762" w14:textId="77777777" w:rsidTr="00964D30">
        <w:tc>
          <w:tcPr>
            <w:tcW w:w="4889" w:type="dxa"/>
          </w:tcPr>
          <w:p w14:paraId="09BF555D" w14:textId="1F614A5E" w:rsidR="007B2790" w:rsidRDefault="007B2790" w:rsidP="007B2790">
            <w:r>
              <w:t>Vascolare: RM AortaToracoAddominale</w:t>
            </w:r>
          </w:p>
        </w:tc>
        <w:tc>
          <w:tcPr>
            <w:tcW w:w="4889" w:type="dxa"/>
          </w:tcPr>
          <w:p w14:paraId="35692A4B" w14:textId="081F5705" w:rsidR="007B2790" w:rsidRDefault="007B2790" w:rsidP="007B2790">
            <w:pPr>
              <w:pStyle w:val="Testopreformattato"/>
              <w:numPr>
                <w:ilvl w:val="0"/>
                <w:numId w:val="2"/>
              </w:numPr>
              <w:ind w:left="356" w:hanging="280"/>
            </w:pPr>
            <w:r>
              <w:t>dati anamnestici e tipo di indagine</w:t>
            </w:r>
          </w:p>
          <w:p w14:paraId="1E8851F8" w14:textId="355A1975" w:rsidR="007B2790" w:rsidRDefault="007B2790" w:rsidP="007B2790">
            <w:pPr>
              <w:pStyle w:val="Testopreformattato"/>
              <w:numPr>
                <w:ilvl w:val="0"/>
                <w:numId w:val="2"/>
              </w:numPr>
              <w:ind w:left="356" w:hanging="280"/>
            </w:pPr>
            <w:r>
              <w:t>selezione del tratto indagato (Toracica; Addominale; altro vaso)</w:t>
            </w:r>
          </w:p>
          <w:p w14:paraId="32E1C978" w14:textId="77777777" w:rsidR="007B2790" w:rsidRDefault="007B2790" w:rsidP="007B2790">
            <w:pPr>
              <w:pStyle w:val="Testopreformattato"/>
              <w:numPr>
                <w:ilvl w:val="0"/>
                <w:numId w:val="2"/>
              </w:numPr>
              <w:ind w:left="356" w:hanging="280"/>
            </w:pPr>
            <w:r>
              <w:t xml:space="preserve">rilevazione delle misure dei segmenti con rappresentazione dei valori di riferimento normalizzati </w:t>
            </w:r>
          </w:p>
          <w:p w14:paraId="0C3A7FFE" w14:textId="1AFADA23" w:rsidR="007B2790" w:rsidRDefault="007B2790" w:rsidP="007B2790">
            <w:pPr>
              <w:pStyle w:val="Testopreformattato"/>
              <w:numPr>
                <w:ilvl w:val="0"/>
                <w:numId w:val="2"/>
              </w:numPr>
              <w:ind w:left="356" w:hanging="280"/>
            </w:pPr>
            <w:r>
              <w:t>selezione e stampa delle immagini significative</w:t>
            </w:r>
          </w:p>
        </w:tc>
      </w:tr>
      <w:tr w:rsidR="007B2790" w14:paraId="14DAA625" w14:textId="77777777" w:rsidTr="00964D30">
        <w:tc>
          <w:tcPr>
            <w:tcW w:w="4889" w:type="dxa"/>
          </w:tcPr>
          <w:p w14:paraId="0805F6F6" w14:textId="331B4A76" w:rsidR="007B2790" w:rsidRDefault="00244C2D" w:rsidP="007B2790">
            <w:r>
              <w:t>Vascolare: Angio TC Polmonare</w:t>
            </w:r>
          </w:p>
        </w:tc>
        <w:tc>
          <w:tcPr>
            <w:tcW w:w="4889" w:type="dxa"/>
          </w:tcPr>
          <w:p w14:paraId="590B7BBC" w14:textId="4610A03D" w:rsidR="00244C2D" w:rsidRDefault="00244C2D" w:rsidP="00244C2D">
            <w:pPr>
              <w:pStyle w:val="Testopreformattato"/>
              <w:numPr>
                <w:ilvl w:val="0"/>
                <w:numId w:val="2"/>
              </w:numPr>
              <w:ind w:left="356" w:hanging="280"/>
            </w:pPr>
            <w:r>
              <w:t>dati anamnestici e tipo di indagine</w:t>
            </w:r>
          </w:p>
          <w:p w14:paraId="2896D32F" w14:textId="06E027E5" w:rsidR="00244C2D" w:rsidRDefault="00244C2D" w:rsidP="00244C2D">
            <w:pPr>
              <w:pStyle w:val="Testopreformattato"/>
              <w:numPr>
                <w:ilvl w:val="0"/>
                <w:numId w:val="2"/>
              </w:numPr>
              <w:ind w:left="356" w:hanging="280"/>
            </w:pPr>
            <w:r>
              <w:t>rappresentazione grafica arteria polmonare con possibilità di marcare i segmenti</w:t>
            </w:r>
          </w:p>
          <w:p w14:paraId="3D307D87" w14:textId="60672699" w:rsidR="00244C2D" w:rsidRDefault="00244C2D" w:rsidP="00244C2D">
            <w:pPr>
              <w:pStyle w:val="Testopreformattato"/>
              <w:numPr>
                <w:ilvl w:val="0"/>
                <w:numId w:val="2"/>
              </w:numPr>
              <w:ind w:left="356" w:hanging="280"/>
            </w:pPr>
            <w:r>
              <w:t xml:space="preserve">rilevazione delle misure del tronco comune e dei rami con rappresentazione dei valori di riferimento normalizzati </w:t>
            </w:r>
          </w:p>
          <w:p w14:paraId="67DFEED7" w14:textId="7040B470" w:rsidR="007B2790" w:rsidRDefault="00244C2D" w:rsidP="00244C2D">
            <w:pPr>
              <w:pStyle w:val="Testopreformattato"/>
              <w:numPr>
                <w:ilvl w:val="0"/>
                <w:numId w:val="2"/>
              </w:numPr>
              <w:ind w:left="356" w:hanging="280"/>
            </w:pPr>
            <w:r>
              <w:t>selezione e stampa delle immagini significative</w:t>
            </w:r>
          </w:p>
        </w:tc>
      </w:tr>
      <w:tr w:rsidR="00244C2D" w14:paraId="35F03726" w14:textId="77777777" w:rsidTr="00964D30">
        <w:tc>
          <w:tcPr>
            <w:tcW w:w="4889" w:type="dxa"/>
          </w:tcPr>
          <w:p w14:paraId="099A3ABC" w14:textId="28302A72" w:rsidR="00244C2D" w:rsidRDefault="00244C2D" w:rsidP="007B2790">
            <w:r>
              <w:lastRenderedPageBreak/>
              <w:t>Vascolare: Vascolarizzazione Arti Inferiori</w:t>
            </w:r>
          </w:p>
        </w:tc>
        <w:tc>
          <w:tcPr>
            <w:tcW w:w="4889" w:type="dxa"/>
          </w:tcPr>
          <w:p w14:paraId="4EA43D8F" w14:textId="6F7DB215" w:rsidR="00244C2D" w:rsidRDefault="00244C2D" w:rsidP="00244C2D">
            <w:pPr>
              <w:pStyle w:val="Testopreformattato"/>
              <w:numPr>
                <w:ilvl w:val="0"/>
                <w:numId w:val="2"/>
              </w:numPr>
              <w:ind w:left="356" w:hanging="280"/>
            </w:pPr>
            <w:r>
              <w:t>Rapresentazione grafica degli arti inferiori e delle arterie</w:t>
            </w:r>
          </w:p>
          <w:p w14:paraId="0DDA73F0" w14:textId="4425B276" w:rsidR="00244C2D" w:rsidRDefault="00244C2D" w:rsidP="00244C2D">
            <w:pPr>
              <w:pStyle w:val="Testopreformattato"/>
              <w:numPr>
                <w:ilvl w:val="0"/>
                <w:numId w:val="2"/>
              </w:numPr>
              <w:ind w:left="356" w:hanging="280"/>
            </w:pPr>
            <w:r>
              <w:t>possibilità di selezionare il segmento lesionato indicando la gravità della lesione</w:t>
            </w:r>
          </w:p>
          <w:p w14:paraId="109E81A0" w14:textId="753C22D2" w:rsidR="00244C2D" w:rsidRDefault="00244C2D" w:rsidP="00244C2D">
            <w:pPr>
              <w:pStyle w:val="Testopreformattato"/>
              <w:numPr>
                <w:ilvl w:val="0"/>
                <w:numId w:val="2"/>
              </w:numPr>
              <w:ind w:left="356" w:hanging="280"/>
            </w:pPr>
            <w:r>
              <w:t>possibilità di tracciare un marker per indicare la posizione e il tipo di placca</w:t>
            </w:r>
          </w:p>
          <w:p w14:paraId="2BDF9CE3" w14:textId="1F10B6D8" w:rsidR="00244C2D" w:rsidRDefault="00244C2D" w:rsidP="00244C2D">
            <w:pPr>
              <w:pStyle w:val="Testopreformattato"/>
              <w:numPr>
                <w:ilvl w:val="0"/>
                <w:numId w:val="2"/>
              </w:numPr>
              <w:ind w:left="356" w:hanging="280"/>
            </w:pPr>
            <w:r>
              <w:t>generazione automatica della descrizione strutturata delle lesioni</w:t>
            </w:r>
          </w:p>
          <w:p w14:paraId="7CCBEA80" w14:textId="5F434D51" w:rsidR="00244C2D" w:rsidRDefault="00244C2D" w:rsidP="00244C2D">
            <w:pPr>
              <w:pStyle w:val="Testopreformattato"/>
              <w:numPr>
                <w:ilvl w:val="0"/>
                <w:numId w:val="2"/>
              </w:numPr>
              <w:ind w:left="356" w:hanging="280"/>
            </w:pPr>
            <w:r>
              <w:t>generazione automatica del testo base del referto complessivo con possibilità di modificarlo</w:t>
            </w:r>
          </w:p>
        </w:tc>
      </w:tr>
      <w:tr w:rsidR="00244C2D" w14:paraId="4AD7835E" w14:textId="77777777" w:rsidTr="00964D30">
        <w:tc>
          <w:tcPr>
            <w:tcW w:w="4889" w:type="dxa"/>
          </w:tcPr>
          <w:p w14:paraId="19430AD0" w14:textId="65DB8833" w:rsidR="00244C2D" w:rsidRDefault="00244C2D" w:rsidP="007B2790">
            <w:r>
              <w:t>Gastroenterlogia Tumori Retto</w:t>
            </w:r>
          </w:p>
        </w:tc>
        <w:tc>
          <w:tcPr>
            <w:tcW w:w="4889" w:type="dxa"/>
          </w:tcPr>
          <w:p w14:paraId="1985601F" w14:textId="77777777" w:rsidR="00244C2D" w:rsidRDefault="00244C2D" w:rsidP="00244C2D">
            <w:pPr>
              <w:pStyle w:val="Testopreformattato"/>
              <w:numPr>
                <w:ilvl w:val="0"/>
                <w:numId w:val="2"/>
              </w:numPr>
              <w:ind w:left="356" w:hanging="280"/>
            </w:pPr>
            <w:r>
              <w:t>dati anamnestici e tipo di indagine e sequenze acquisite</w:t>
            </w:r>
          </w:p>
          <w:p w14:paraId="3F1FCFF1" w14:textId="77777777" w:rsidR="00244C2D" w:rsidRDefault="00244C2D" w:rsidP="00244C2D">
            <w:pPr>
              <w:pStyle w:val="Testopreformattato"/>
              <w:numPr>
                <w:ilvl w:val="0"/>
                <w:numId w:val="2"/>
              </w:numPr>
              <w:ind w:left="356" w:hanging="280"/>
            </w:pPr>
            <w:r>
              <w:t>descrizione strutturata delle seguenti informazioni relative al tumore:</w:t>
            </w:r>
          </w:p>
          <w:p w14:paraId="3FFF6D20" w14:textId="42793807" w:rsidR="00244C2D" w:rsidRDefault="00244C2D" w:rsidP="00244C2D">
            <w:pPr>
              <w:pStyle w:val="Testopreformattato"/>
              <w:numPr>
                <w:ilvl w:val="0"/>
                <w:numId w:val="2"/>
              </w:numPr>
              <w:ind w:left="356" w:hanging="280"/>
            </w:pPr>
            <w:r>
              <w:t xml:space="preserve">posizione e diffusione </w:t>
            </w:r>
          </w:p>
          <w:p w14:paraId="450A3D31" w14:textId="3F673877" w:rsidR="00244C2D" w:rsidRDefault="00244C2D" w:rsidP="00244C2D">
            <w:pPr>
              <w:pStyle w:val="Testopreformattato"/>
              <w:numPr>
                <w:ilvl w:val="0"/>
                <w:numId w:val="2"/>
              </w:numPr>
              <w:ind w:left="356" w:hanging="280"/>
            </w:pPr>
            <w:r>
              <w:t>aspetto macroscopico e localizzazione</w:t>
            </w:r>
          </w:p>
          <w:p w14:paraId="05EACF75" w14:textId="77777777" w:rsidR="001304CF" w:rsidRDefault="00244C2D" w:rsidP="00244C2D">
            <w:pPr>
              <w:pStyle w:val="Testopreformattato"/>
              <w:numPr>
                <w:ilvl w:val="0"/>
                <w:numId w:val="2"/>
              </w:numPr>
              <w:ind w:left="356" w:hanging="280"/>
            </w:pPr>
            <w:r>
              <w:t>invasione locale e diffusione metastatica</w:t>
            </w:r>
          </w:p>
          <w:p w14:paraId="2C704802" w14:textId="77777777" w:rsidR="001304CF" w:rsidRDefault="00244C2D" w:rsidP="00244C2D">
            <w:pPr>
              <w:pStyle w:val="Testopreformattato"/>
              <w:numPr>
                <w:ilvl w:val="0"/>
                <w:numId w:val="2"/>
              </w:numPr>
              <w:ind w:left="356" w:hanging="280"/>
            </w:pPr>
            <w:r>
              <w:t>misura dell'estensione e delle rilevazioni di riferimento</w:t>
            </w:r>
          </w:p>
          <w:p w14:paraId="6D0A8C51" w14:textId="77777777" w:rsidR="001304CF" w:rsidRDefault="00244C2D" w:rsidP="00244C2D">
            <w:pPr>
              <w:pStyle w:val="Testopreformattato"/>
              <w:numPr>
                <w:ilvl w:val="0"/>
                <w:numId w:val="2"/>
              </w:numPr>
              <w:ind w:left="356" w:hanging="280"/>
            </w:pPr>
            <w:r>
              <w:t>generazione automatica del testo base del referto complessivo con possibilità di modificarlo</w:t>
            </w:r>
          </w:p>
          <w:p w14:paraId="5E84E193" w14:textId="48B5ED45" w:rsidR="00244C2D" w:rsidRDefault="00244C2D" w:rsidP="00244C2D">
            <w:pPr>
              <w:pStyle w:val="Testopreformattato"/>
              <w:numPr>
                <w:ilvl w:val="0"/>
                <w:numId w:val="2"/>
              </w:numPr>
              <w:ind w:left="356" w:hanging="280"/>
            </w:pPr>
            <w:r>
              <w:t>selezione e stampa delle immagini significative</w:t>
            </w:r>
          </w:p>
          <w:p w14:paraId="3C0299EA" w14:textId="63A813D9" w:rsidR="00244C2D" w:rsidRDefault="00244C2D" w:rsidP="00244C2D">
            <w:pPr>
              <w:pStyle w:val="Testopreformattato"/>
              <w:numPr>
                <w:ilvl w:val="0"/>
                <w:numId w:val="2"/>
              </w:numPr>
              <w:ind w:left="356" w:hanging="280"/>
            </w:pPr>
            <w:r>
              <w:t xml:space="preserve">rappresentazione grafica delle sezioni sopra, sotto e a livello del tumore con possibilità di indicare i punti di prelievo </w:t>
            </w:r>
            <w:r w:rsidR="001304CF">
              <w:t xml:space="preserve">per l'anatomopatologo </w:t>
            </w:r>
          </w:p>
        </w:tc>
      </w:tr>
      <w:tr w:rsidR="001304CF" w14:paraId="5B60CE0E" w14:textId="77777777" w:rsidTr="00964D30">
        <w:tc>
          <w:tcPr>
            <w:tcW w:w="4889" w:type="dxa"/>
          </w:tcPr>
          <w:p w14:paraId="05E16EF1" w14:textId="2D85C85E" w:rsidR="001304CF" w:rsidRDefault="001304CF" w:rsidP="001304CF">
            <w:r>
              <w:t>Gastroenterologia RM_Crohn</w:t>
            </w:r>
          </w:p>
        </w:tc>
        <w:tc>
          <w:tcPr>
            <w:tcW w:w="4889" w:type="dxa"/>
          </w:tcPr>
          <w:p w14:paraId="2164F669" w14:textId="4D2158A8" w:rsidR="001304CF" w:rsidRDefault="001304CF" w:rsidP="00F24EE7">
            <w:pPr>
              <w:pStyle w:val="Testopreformattato"/>
              <w:ind w:left="76"/>
            </w:pPr>
            <w:r>
              <w:t>Il modello consente di rilevare in modo strutturato i criteri rm di valutazione del grado di attivita' delle fistole perianali nella malattia di Crohn</w:t>
            </w:r>
          </w:p>
          <w:p w14:paraId="3382126F" w14:textId="77777777" w:rsidR="001304CF" w:rsidRDefault="001304CF" w:rsidP="001304CF">
            <w:pPr>
              <w:pStyle w:val="Testopreformattato"/>
              <w:numPr>
                <w:ilvl w:val="1"/>
                <w:numId w:val="2"/>
              </w:numPr>
              <w:ind w:left="781" w:hanging="268"/>
            </w:pPr>
            <w:r>
              <w:t>localizzazione, estensione e numerosità delle fistole</w:t>
            </w:r>
          </w:p>
          <w:p w14:paraId="098E2CB8" w14:textId="77777777" w:rsidR="001304CF" w:rsidRDefault="001304CF" w:rsidP="001304CF">
            <w:pPr>
              <w:pStyle w:val="Testopreformattato"/>
              <w:numPr>
                <w:ilvl w:val="1"/>
                <w:numId w:val="2"/>
              </w:numPr>
              <w:ind w:left="781" w:hanging="268"/>
            </w:pPr>
            <w:r>
              <w:t>sezioni che presentano iperintensità di segnale nelle diverse sequenze acquisite</w:t>
            </w:r>
          </w:p>
          <w:p w14:paraId="3469D6C3" w14:textId="2E56489D" w:rsidR="001304CF" w:rsidRDefault="001304CF" w:rsidP="001304CF">
            <w:pPr>
              <w:pStyle w:val="Testopreformattato"/>
              <w:numPr>
                <w:ilvl w:val="1"/>
                <w:numId w:val="2"/>
              </w:numPr>
              <w:ind w:left="781" w:hanging="268"/>
            </w:pPr>
            <w:r>
              <w:t>raccolte ascessuali e valutazione della parete rettale</w:t>
            </w:r>
          </w:p>
        </w:tc>
      </w:tr>
      <w:tr w:rsidR="001304CF" w14:paraId="4335870F" w14:textId="77777777" w:rsidTr="00964D30">
        <w:tc>
          <w:tcPr>
            <w:tcW w:w="4889" w:type="dxa"/>
          </w:tcPr>
          <w:p w14:paraId="384CE83C" w14:textId="6D987911" w:rsidR="001304CF" w:rsidRDefault="008A31A5" w:rsidP="008A31A5">
            <w:r>
              <w:t>Gastroenterologia: Colongrafia Virtuale</w:t>
            </w:r>
          </w:p>
        </w:tc>
        <w:tc>
          <w:tcPr>
            <w:tcW w:w="4889" w:type="dxa"/>
          </w:tcPr>
          <w:p w14:paraId="445771E8" w14:textId="77777777" w:rsidR="002E2F33" w:rsidRDefault="008A31A5" w:rsidP="00F24EE7">
            <w:pPr>
              <w:pStyle w:val="Testopreformattato"/>
              <w:ind w:left="76"/>
            </w:pPr>
            <w:r>
              <w:t>Il modello consente di rilevare in modo strutturato le seguenti informazioni:</w:t>
            </w:r>
          </w:p>
          <w:p w14:paraId="488F723D" w14:textId="77777777" w:rsidR="002E2F33" w:rsidRDefault="008A31A5" w:rsidP="008A31A5">
            <w:pPr>
              <w:pStyle w:val="Testopreformattato"/>
              <w:numPr>
                <w:ilvl w:val="1"/>
                <w:numId w:val="2"/>
              </w:numPr>
              <w:ind w:left="781" w:hanging="268"/>
            </w:pPr>
            <w:r>
              <w:t>motivazione clinica</w:t>
            </w:r>
          </w:p>
          <w:p w14:paraId="145F6842" w14:textId="77777777" w:rsidR="002E2F33" w:rsidRDefault="008A31A5" w:rsidP="002E2F33">
            <w:pPr>
              <w:pStyle w:val="Testopreformattato"/>
              <w:numPr>
                <w:ilvl w:val="1"/>
                <w:numId w:val="2"/>
              </w:numPr>
              <w:ind w:left="781" w:hanging="268"/>
            </w:pPr>
            <w:r>
              <w:t>dati anamnestici</w:t>
            </w:r>
          </w:p>
          <w:p w14:paraId="0823497E" w14:textId="77777777" w:rsidR="002E2F33" w:rsidRDefault="008A31A5" w:rsidP="008A31A5">
            <w:pPr>
              <w:pStyle w:val="Testopreformattato"/>
              <w:numPr>
                <w:ilvl w:val="1"/>
                <w:numId w:val="2"/>
              </w:numPr>
              <w:ind w:left="781" w:hanging="268"/>
            </w:pPr>
            <w:r>
              <w:t>sintomatologia</w:t>
            </w:r>
          </w:p>
          <w:p w14:paraId="42C2BFC1" w14:textId="778B587C" w:rsidR="008A31A5" w:rsidRDefault="008A31A5" w:rsidP="008A31A5">
            <w:pPr>
              <w:pStyle w:val="Testopreformattato"/>
              <w:numPr>
                <w:ilvl w:val="1"/>
                <w:numId w:val="2"/>
              </w:numPr>
              <w:ind w:left="781" w:hanging="268"/>
            </w:pPr>
            <w:r>
              <w:t>motivo dell'indagine</w:t>
            </w:r>
          </w:p>
          <w:p w14:paraId="444315FF" w14:textId="0AD4371E" w:rsidR="008A31A5" w:rsidRDefault="008A31A5" w:rsidP="002E2F33">
            <w:pPr>
              <w:pStyle w:val="Testopreformattato"/>
              <w:numPr>
                <w:ilvl w:val="0"/>
                <w:numId w:val="2"/>
              </w:numPr>
              <w:ind w:left="356" w:hanging="280"/>
            </w:pPr>
            <w:r>
              <w:t>tecnica indagine</w:t>
            </w:r>
          </w:p>
          <w:p w14:paraId="5CAFAB08" w14:textId="365672A6" w:rsidR="008A31A5" w:rsidRDefault="008A31A5" w:rsidP="002E2F33">
            <w:pPr>
              <w:pStyle w:val="Testopreformattato"/>
              <w:numPr>
                <w:ilvl w:val="1"/>
                <w:numId w:val="2"/>
              </w:numPr>
              <w:ind w:left="781" w:hanging="268"/>
            </w:pPr>
            <w:r>
              <w:t>preparazione</w:t>
            </w:r>
          </w:p>
          <w:p w14:paraId="5A41321D" w14:textId="2D791682" w:rsidR="008A31A5" w:rsidRDefault="008A31A5" w:rsidP="002E2F33">
            <w:pPr>
              <w:pStyle w:val="Testopreformattato"/>
              <w:numPr>
                <w:ilvl w:val="1"/>
                <w:numId w:val="2"/>
              </w:numPr>
              <w:ind w:left="781" w:hanging="268"/>
            </w:pPr>
            <w:r>
              <w:t>modalità di esecuzione</w:t>
            </w:r>
          </w:p>
          <w:p w14:paraId="122C6512" w14:textId="196148A7" w:rsidR="008A31A5" w:rsidRDefault="008A31A5" w:rsidP="002E2F33">
            <w:pPr>
              <w:pStyle w:val="Testopreformattato"/>
              <w:numPr>
                <w:ilvl w:val="1"/>
                <w:numId w:val="2"/>
              </w:numPr>
              <w:ind w:left="781" w:hanging="268"/>
            </w:pPr>
            <w:r>
              <w:t>eventi avversi</w:t>
            </w:r>
          </w:p>
          <w:p w14:paraId="1E63EF91" w14:textId="0A8CA1F0" w:rsidR="008A31A5" w:rsidRDefault="008A31A5" w:rsidP="008A31A5">
            <w:pPr>
              <w:pStyle w:val="Testopreformattato"/>
              <w:numPr>
                <w:ilvl w:val="1"/>
                <w:numId w:val="2"/>
              </w:numPr>
              <w:ind w:left="781" w:hanging="268"/>
            </w:pPr>
            <w:r>
              <w:t>visibilità della mucosa nei diversi tratti</w:t>
            </w:r>
          </w:p>
          <w:p w14:paraId="7AEA60FE" w14:textId="37CE9438" w:rsidR="008A31A5" w:rsidRDefault="008A31A5" w:rsidP="002E2F33">
            <w:pPr>
              <w:pStyle w:val="Testopreformattato"/>
              <w:numPr>
                <w:ilvl w:val="0"/>
                <w:numId w:val="2"/>
              </w:numPr>
              <w:ind w:left="356" w:hanging="280"/>
            </w:pPr>
            <w:r>
              <w:t>diagnosi</w:t>
            </w:r>
          </w:p>
          <w:p w14:paraId="0C97EFE1" w14:textId="502D3560" w:rsidR="008A31A5" w:rsidRDefault="008A31A5" w:rsidP="002E2F33">
            <w:pPr>
              <w:pStyle w:val="Testopreformattato"/>
              <w:numPr>
                <w:ilvl w:val="1"/>
                <w:numId w:val="2"/>
              </w:numPr>
              <w:ind w:left="781" w:hanging="268"/>
            </w:pPr>
            <w:r>
              <w:t>descrizione e misurazione delle eventuali lesioni</w:t>
            </w:r>
          </w:p>
          <w:p w14:paraId="407FFF69" w14:textId="34738DB0" w:rsidR="008A31A5" w:rsidRDefault="002E2F33" w:rsidP="008A31A5">
            <w:pPr>
              <w:pStyle w:val="Testopreformattato"/>
              <w:numPr>
                <w:ilvl w:val="1"/>
                <w:numId w:val="2"/>
              </w:numPr>
              <w:ind w:left="781" w:hanging="268"/>
            </w:pPr>
            <w:r>
              <w:t>c</w:t>
            </w:r>
            <w:r w:rsidR="008A31A5">
              <w:t>onlusioni</w:t>
            </w:r>
          </w:p>
          <w:p w14:paraId="703C1576" w14:textId="77777777" w:rsidR="00B63760" w:rsidRDefault="008A31A5" w:rsidP="008A31A5">
            <w:pPr>
              <w:pStyle w:val="Testopreformattato"/>
              <w:numPr>
                <w:ilvl w:val="0"/>
                <w:numId w:val="2"/>
              </w:numPr>
              <w:ind w:left="356" w:hanging="280"/>
            </w:pPr>
            <w:r>
              <w:t>generazione automatica del referto complessivo con possibilità di modificarlo</w:t>
            </w:r>
          </w:p>
          <w:p w14:paraId="79761CA3" w14:textId="253A1154" w:rsidR="001304CF" w:rsidRDefault="008A31A5" w:rsidP="001304CF">
            <w:pPr>
              <w:pStyle w:val="Testopreformattato"/>
              <w:numPr>
                <w:ilvl w:val="0"/>
                <w:numId w:val="2"/>
              </w:numPr>
              <w:ind w:left="356" w:hanging="280"/>
            </w:pPr>
            <w:r>
              <w:t>selezione e stampa delle immagini significative</w:t>
            </w:r>
          </w:p>
        </w:tc>
      </w:tr>
      <w:tr w:rsidR="0030245C" w14:paraId="3A933D59" w14:textId="77777777" w:rsidTr="00964D30">
        <w:tc>
          <w:tcPr>
            <w:tcW w:w="4889" w:type="dxa"/>
          </w:tcPr>
          <w:p w14:paraId="1561E037" w14:textId="6E8FD242" w:rsidR="0030245C" w:rsidRDefault="0030245C" w:rsidP="008A31A5">
            <w:r>
              <w:t>Gastroenterologia: entero TC</w:t>
            </w:r>
          </w:p>
        </w:tc>
        <w:tc>
          <w:tcPr>
            <w:tcW w:w="4889" w:type="dxa"/>
          </w:tcPr>
          <w:p w14:paraId="02DFBF91" w14:textId="77777777" w:rsidR="0030245C" w:rsidRDefault="0030245C" w:rsidP="00F24EE7">
            <w:pPr>
              <w:pStyle w:val="Testopreformattato"/>
              <w:ind w:left="76"/>
            </w:pPr>
            <w:r>
              <w:t>Il modello consente di rilevare in modo strutturato le seguenti informazioni:</w:t>
            </w:r>
          </w:p>
          <w:p w14:paraId="1D0135E3" w14:textId="77777777" w:rsidR="0030245C" w:rsidRDefault="0030245C" w:rsidP="0030245C">
            <w:pPr>
              <w:pStyle w:val="Testopreformattato"/>
              <w:numPr>
                <w:ilvl w:val="0"/>
                <w:numId w:val="2"/>
              </w:numPr>
              <w:ind w:left="356" w:hanging="280"/>
            </w:pPr>
            <w:r>
              <w:t>motivazione clinica e dati anamnestici</w:t>
            </w:r>
          </w:p>
          <w:p w14:paraId="44AB7C77" w14:textId="77777777" w:rsidR="0030245C" w:rsidRDefault="0030245C" w:rsidP="0030245C">
            <w:pPr>
              <w:pStyle w:val="Testopreformattato"/>
              <w:numPr>
                <w:ilvl w:val="0"/>
                <w:numId w:val="2"/>
              </w:numPr>
              <w:ind w:left="356" w:hanging="280"/>
            </w:pPr>
            <w:r>
              <w:t xml:space="preserve">preparazione e tecnica indagine </w:t>
            </w:r>
          </w:p>
          <w:p w14:paraId="5879DF3D" w14:textId="77777777" w:rsidR="0030245C" w:rsidRDefault="0030245C" w:rsidP="0030245C">
            <w:pPr>
              <w:pStyle w:val="Testopreformattato"/>
              <w:numPr>
                <w:ilvl w:val="0"/>
                <w:numId w:val="2"/>
              </w:numPr>
              <w:ind w:left="356" w:hanging="280"/>
            </w:pPr>
            <w:r>
              <w:t>modalità di esecuzione</w:t>
            </w:r>
          </w:p>
          <w:p w14:paraId="67CCDD5D" w14:textId="77777777" w:rsidR="0030245C" w:rsidRDefault="0030245C" w:rsidP="0030245C">
            <w:pPr>
              <w:pStyle w:val="Testopreformattato"/>
              <w:numPr>
                <w:ilvl w:val="0"/>
                <w:numId w:val="2"/>
              </w:numPr>
              <w:ind w:left="356" w:hanging="280"/>
            </w:pPr>
            <w:r>
              <w:t>eventi avversi</w:t>
            </w:r>
          </w:p>
          <w:p w14:paraId="3B14D375" w14:textId="39551E04" w:rsidR="0030245C" w:rsidRDefault="0030245C" w:rsidP="0030245C">
            <w:pPr>
              <w:pStyle w:val="Testopreformattato"/>
              <w:numPr>
                <w:ilvl w:val="0"/>
                <w:numId w:val="2"/>
              </w:numPr>
              <w:ind w:left="356" w:hanging="280"/>
            </w:pPr>
            <w:r>
              <w:t>Tenue negativo o Localizzazione della malattia</w:t>
            </w:r>
          </w:p>
          <w:p w14:paraId="290104ED" w14:textId="116D4224" w:rsidR="0030245C" w:rsidRDefault="0030245C" w:rsidP="008E3A92">
            <w:pPr>
              <w:pStyle w:val="Testopreformattato"/>
              <w:numPr>
                <w:ilvl w:val="1"/>
                <w:numId w:val="2"/>
              </w:numPr>
              <w:ind w:left="781" w:hanging="268"/>
            </w:pPr>
            <w:r>
              <w:t>tratto interessato dalla lesione, con possibilità di descrivere più lesioni</w:t>
            </w:r>
          </w:p>
          <w:p w14:paraId="4FF8C0D8" w14:textId="77777777" w:rsidR="008E3A92" w:rsidRDefault="0030245C" w:rsidP="008E3A92">
            <w:pPr>
              <w:pStyle w:val="Testopreformattato"/>
              <w:numPr>
                <w:ilvl w:val="1"/>
                <w:numId w:val="2"/>
              </w:numPr>
              <w:ind w:left="781" w:hanging="268"/>
            </w:pPr>
            <w:r>
              <w:t xml:space="preserve">dettagli e misure di Anastomosi, Stenosi, </w:t>
            </w:r>
            <w:r>
              <w:lastRenderedPageBreak/>
              <w:t>ispessimento parietale e formazione eteroplastica</w:t>
            </w:r>
          </w:p>
          <w:p w14:paraId="11F8736C" w14:textId="150AEC52" w:rsidR="0030245C" w:rsidRDefault="0030245C" w:rsidP="008E3A92">
            <w:pPr>
              <w:pStyle w:val="Testopreformattato"/>
              <w:numPr>
                <w:ilvl w:val="1"/>
                <w:numId w:val="2"/>
              </w:numPr>
              <w:ind w:left="781" w:hanging="268"/>
            </w:pPr>
            <w:r>
              <w:t>rilevazione di dilatazione a monte, contrast enhancement, ulcere e iperemia</w:t>
            </w:r>
          </w:p>
          <w:p w14:paraId="0370AE5C" w14:textId="5F18D510" w:rsidR="0030245C" w:rsidRDefault="0030245C" w:rsidP="008E3A92">
            <w:pPr>
              <w:pStyle w:val="Testopreformattato"/>
              <w:numPr>
                <w:ilvl w:val="0"/>
                <w:numId w:val="2"/>
              </w:numPr>
              <w:ind w:left="356" w:hanging="280"/>
            </w:pPr>
            <w:r>
              <w:t>Tipologia di fistole</w:t>
            </w:r>
          </w:p>
          <w:p w14:paraId="14DDB4C6" w14:textId="56B2A765" w:rsidR="0030245C" w:rsidRDefault="0030245C" w:rsidP="008E3A92">
            <w:pPr>
              <w:pStyle w:val="Testopreformattato"/>
              <w:numPr>
                <w:ilvl w:val="0"/>
                <w:numId w:val="2"/>
              </w:numPr>
              <w:ind w:left="356" w:hanging="280"/>
            </w:pPr>
            <w:r>
              <w:t>presenza di ascessi, liquidi liberi e dimensioni linfonodi</w:t>
            </w:r>
          </w:p>
          <w:p w14:paraId="186CCFFF" w14:textId="1ECCACB4" w:rsidR="0030245C" w:rsidRDefault="0030245C" w:rsidP="008E3A92">
            <w:pPr>
              <w:pStyle w:val="Testopreformattato"/>
              <w:numPr>
                <w:ilvl w:val="0"/>
                <w:numId w:val="2"/>
              </w:numPr>
              <w:ind w:left="356" w:hanging="280"/>
            </w:pPr>
            <w:r>
              <w:t>generazione automatica del referto complessivo con possibilità di modificarlo</w:t>
            </w:r>
          </w:p>
          <w:p w14:paraId="66E35726" w14:textId="52F2CF75" w:rsidR="0030245C" w:rsidRDefault="0030245C" w:rsidP="008A31A5">
            <w:pPr>
              <w:pStyle w:val="Testopreformattato"/>
              <w:numPr>
                <w:ilvl w:val="0"/>
                <w:numId w:val="2"/>
              </w:numPr>
              <w:ind w:left="356" w:hanging="280"/>
            </w:pPr>
            <w:r>
              <w:t>selezione e stampa delle immagini significative</w:t>
            </w:r>
          </w:p>
        </w:tc>
      </w:tr>
      <w:tr w:rsidR="008E3A92" w14:paraId="22590202" w14:textId="77777777" w:rsidTr="00964D30">
        <w:tc>
          <w:tcPr>
            <w:tcW w:w="4889" w:type="dxa"/>
          </w:tcPr>
          <w:p w14:paraId="5AD2AAFA" w14:textId="47D081F0" w:rsidR="008E3A92" w:rsidRDefault="008E3A92" w:rsidP="008A31A5">
            <w:r>
              <w:lastRenderedPageBreak/>
              <w:t>Gastroenterologia: entero RM</w:t>
            </w:r>
          </w:p>
        </w:tc>
        <w:tc>
          <w:tcPr>
            <w:tcW w:w="4889" w:type="dxa"/>
          </w:tcPr>
          <w:p w14:paraId="53386B8A" w14:textId="77777777" w:rsidR="00154E00" w:rsidRDefault="00154E00" w:rsidP="00F24EE7">
            <w:pPr>
              <w:pStyle w:val="Testopreformattato"/>
              <w:ind w:left="76"/>
            </w:pPr>
            <w:r>
              <w:t>Il modello consente di rilevare in modo strutturato le seguenti informazioni:</w:t>
            </w:r>
          </w:p>
          <w:p w14:paraId="20694D4F" w14:textId="77777777" w:rsidR="00154E00" w:rsidRDefault="00154E00" w:rsidP="00154E00">
            <w:pPr>
              <w:pStyle w:val="Testopreformattato"/>
              <w:numPr>
                <w:ilvl w:val="0"/>
                <w:numId w:val="2"/>
              </w:numPr>
              <w:ind w:left="356" w:hanging="280"/>
            </w:pPr>
            <w:r>
              <w:t>motivazione clinica e dati anamnestici</w:t>
            </w:r>
          </w:p>
          <w:p w14:paraId="466B5498" w14:textId="77777777" w:rsidR="00154E00" w:rsidRDefault="00154E00" w:rsidP="00154E00">
            <w:pPr>
              <w:pStyle w:val="Testopreformattato"/>
              <w:numPr>
                <w:ilvl w:val="0"/>
                <w:numId w:val="2"/>
              </w:numPr>
              <w:ind w:left="356" w:hanging="280"/>
            </w:pPr>
            <w:r>
              <w:t xml:space="preserve"> preparazione e sequenze di indagine </w:t>
            </w:r>
          </w:p>
          <w:p w14:paraId="49544AA2" w14:textId="77777777" w:rsidR="00154E00" w:rsidRDefault="00154E00" w:rsidP="00154E00">
            <w:pPr>
              <w:pStyle w:val="Testopreformattato"/>
              <w:numPr>
                <w:ilvl w:val="0"/>
                <w:numId w:val="2"/>
              </w:numPr>
              <w:ind w:left="356" w:hanging="280"/>
            </w:pPr>
            <w:r>
              <w:t>modalità di esecuzione</w:t>
            </w:r>
          </w:p>
          <w:p w14:paraId="4B1D8AFA" w14:textId="77777777" w:rsidR="00154E00" w:rsidRDefault="00154E00" w:rsidP="00154E00">
            <w:pPr>
              <w:pStyle w:val="Testopreformattato"/>
              <w:numPr>
                <w:ilvl w:val="0"/>
                <w:numId w:val="2"/>
              </w:numPr>
              <w:ind w:left="356" w:hanging="280"/>
            </w:pPr>
            <w:r>
              <w:t>eventi avversi</w:t>
            </w:r>
          </w:p>
          <w:p w14:paraId="1C8B62D6" w14:textId="77777777" w:rsidR="00154E00" w:rsidRDefault="00154E00" w:rsidP="00154E00">
            <w:pPr>
              <w:pStyle w:val="Testopreformattato"/>
              <w:numPr>
                <w:ilvl w:val="0"/>
                <w:numId w:val="2"/>
              </w:numPr>
              <w:ind w:left="356" w:hanging="280"/>
            </w:pPr>
            <w:r>
              <w:t>Tenue negativo o Localizzazione della malattia</w:t>
            </w:r>
          </w:p>
          <w:p w14:paraId="60A60B31" w14:textId="77777777" w:rsidR="00154E00" w:rsidRDefault="00154E00" w:rsidP="00154E00">
            <w:pPr>
              <w:pStyle w:val="Testopreformattato"/>
              <w:numPr>
                <w:ilvl w:val="1"/>
                <w:numId w:val="2"/>
              </w:numPr>
              <w:ind w:left="781" w:hanging="268"/>
            </w:pPr>
            <w:r>
              <w:t>tratto interessato dalla lesione, con possibilità di descrivere più lesioni</w:t>
            </w:r>
          </w:p>
          <w:p w14:paraId="5FA250F7" w14:textId="77777777" w:rsidR="00154E00" w:rsidRDefault="00154E00" w:rsidP="00154E00">
            <w:pPr>
              <w:pStyle w:val="Testopreformattato"/>
              <w:numPr>
                <w:ilvl w:val="1"/>
                <w:numId w:val="2"/>
              </w:numPr>
              <w:ind w:left="781" w:hanging="268"/>
            </w:pPr>
            <w:r>
              <w:t>dettagli e misure di Anastomosi, Stenosi, ispessimento parietale e formazione eteroplastica</w:t>
            </w:r>
          </w:p>
          <w:p w14:paraId="187C2D82" w14:textId="05A9491A" w:rsidR="00154E00" w:rsidRDefault="00154E00" w:rsidP="00154E00">
            <w:pPr>
              <w:pStyle w:val="Testopreformattato"/>
              <w:numPr>
                <w:ilvl w:val="1"/>
                <w:numId w:val="2"/>
              </w:numPr>
              <w:ind w:left="781" w:hanging="268"/>
            </w:pPr>
            <w:r>
              <w:t>rilevazione di dilatazione a monte, contrast enhancement e iperemia</w:t>
            </w:r>
          </w:p>
          <w:p w14:paraId="0D8B9FAF" w14:textId="77777777" w:rsidR="00154E00" w:rsidRDefault="00154E00" w:rsidP="00154E00">
            <w:pPr>
              <w:pStyle w:val="Testopreformattato"/>
              <w:numPr>
                <w:ilvl w:val="0"/>
                <w:numId w:val="2"/>
              </w:numPr>
              <w:ind w:left="356" w:hanging="280"/>
            </w:pPr>
            <w:r>
              <w:t>Tipologia di fistole</w:t>
            </w:r>
          </w:p>
          <w:p w14:paraId="421AD32F" w14:textId="77777777" w:rsidR="00154E00" w:rsidRDefault="00154E00" w:rsidP="00154E00">
            <w:pPr>
              <w:pStyle w:val="Testopreformattato"/>
              <w:numPr>
                <w:ilvl w:val="0"/>
                <w:numId w:val="2"/>
              </w:numPr>
              <w:ind w:left="356" w:hanging="280"/>
            </w:pPr>
            <w:r>
              <w:t>presenza di ascessi, liquidi liberi e dimensioni linfonodi</w:t>
            </w:r>
          </w:p>
          <w:p w14:paraId="13EAFBBF" w14:textId="77777777" w:rsidR="00154E00" w:rsidRDefault="00154E00" w:rsidP="00154E00">
            <w:pPr>
              <w:pStyle w:val="Testopreformattato"/>
              <w:numPr>
                <w:ilvl w:val="0"/>
                <w:numId w:val="2"/>
              </w:numPr>
              <w:ind w:left="356" w:hanging="280"/>
            </w:pPr>
            <w:r>
              <w:t>generazione automatica del referto complessivo con possibilità di modificarlo</w:t>
            </w:r>
          </w:p>
          <w:p w14:paraId="5EF61A3A" w14:textId="4816B0D3" w:rsidR="008E3A92" w:rsidRDefault="00154E00" w:rsidP="0030245C">
            <w:pPr>
              <w:pStyle w:val="Testopreformattato"/>
              <w:numPr>
                <w:ilvl w:val="0"/>
                <w:numId w:val="2"/>
              </w:numPr>
              <w:ind w:left="356" w:hanging="280"/>
            </w:pPr>
            <w:r>
              <w:t>selezione e stampa delle immagini significative</w:t>
            </w:r>
          </w:p>
        </w:tc>
      </w:tr>
      <w:tr w:rsidR="00154E00" w14:paraId="675FF24D" w14:textId="77777777" w:rsidTr="00964D30">
        <w:tc>
          <w:tcPr>
            <w:tcW w:w="4889" w:type="dxa"/>
          </w:tcPr>
          <w:p w14:paraId="4B029E52" w14:textId="25B41765" w:rsidR="00154E00" w:rsidRDefault="00154E00" w:rsidP="00154E00">
            <w:r>
              <w:t>HRCT Tumore Polmone</w:t>
            </w:r>
          </w:p>
        </w:tc>
        <w:tc>
          <w:tcPr>
            <w:tcW w:w="4889" w:type="dxa"/>
          </w:tcPr>
          <w:p w14:paraId="3C123F90" w14:textId="77777777" w:rsidR="00F24EE7" w:rsidRDefault="00F24EE7" w:rsidP="00F24EE7">
            <w:pPr>
              <w:pStyle w:val="Testopreformattato"/>
            </w:pPr>
            <w:r>
              <w:t>Il modello consente di rilevare in modo strutturato le seguenti informazioni:</w:t>
            </w:r>
          </w:p>
          <w:p w14:paraId="77E748F7" w14:textId="77777777" w:rsidR="00F24EE7" w:rsidRDefault="00F24EE7" w:rsidP="00F24EE7">
            <w:pPr>
              <w:pStyle w:val="Testopreformattato"/>
              <w:numPr>
                <w:ilvl w:val="0"/>
                <w:numId w:val="2"/>
              </w:numPr>
              <w:ind w:left="356" w:hanging="280"/>
            </w:pPr>
            <w:r>
              <w:t xml:space="preserve">Tecnica d'indagine </w:t>
            </w:r>
          </w:p>
          <w:p w14:paraId="2DBF75D2" w14:textId="77777777" w:rsidR="00F24EE7" w:rsidRDefault="00F24EE7" w:rsidP="00F24EE7">
            <w:pPr>
              <w:pStyle w:val="Testopreformattato"/>
              <w:numPr>
                <w:ilvl w:val="0"/>
                <w:numId w:val="2"/>
              </w:numPr>
              <w:ind w:left="356" w:hanging="280"/>
            </w:pPr>
            <w:r>
              <w:t>Pattern prevalente e segni chiave associati</w:t>
            </w:r>
          </w:p>
          <w:p w14:paraId="4001AC1D" w14:textId="77777777" w:rsidR="00F24EE7" w:rsidRDefault="00F24EE7" w:rsidP="00F24EE7">
            <w:pPr>
              <w:pStyle w:val="Testopreformattato"/>
              <w:numPr>
                <w:ilvl w:val="0"/>
                <w:numId w:val="2"/>
              </w:numPr>
              <w:ind w:left="356" w:hanging="280"/>
            </w:pPr>
            <w:r>
              <w:t>distribuzione</w:t>
            </w:r>
          </w:p>
          <w:p w14:paraId="76BD0E73" w14:textId="77777777" w:rsidR="00F24EE7" w:rsidRDefault="00F24EE7" w:rsidP="00F24EE7">
            <w:pPr>
              <w:pStyle w:val="Testopreformattato"/>
              <w:numPr>
                <w:ilvl w:val="0"/>
                <w:numId w:val="2"/>
              </w:numPr>
              <w:ind w:left="356" w:hanging="280"/>
            </w:pPr>
            <w:r>
              <w:t>segni parenchimali, pleurici, pericardici</w:t>
            </w:r>
          </w:p>
          <w:p w14:paraId="6312C260" w14:textId="77777777" w:rsidR="00F24EE7" w:rsidRDefault="00F24EE7" w:rsidP="00F24EE7">
            <w:pPr>
              <w:pStyle w:val="Testopreformattato"/>
              <w:numPr>
                <w:ilvl w:val="0"/>
                <w:numId w:val="2"/>
              </w:numPr>
              <w:ind w:left="356" w:hanging="280"/>
            </w:pPr>
            <w:r>
              <w:t>linfonodi</w:t>
            </w:r>
          </w:p>
          <w:p w14:paraId="25EC9E8C" w14:textId="77777777" w:rsidR="00F24EE7" w:rsidRDefault="00F24EE7" w:rsidP="00F24EE7">
            <w:pPr>
              <w:pStyle w:val="Testopreformattato"/>
              <w:numPr>
                <w:ilvl w:val="0"/>
                <w:numId w:val="2"/>
              </w:numPr>
              <w:ind w:left="356" w:hanging="280"/>
            </w:pPr>
            <w:r>
              <w:t>misurazioni calibro grossi bronchi e trachea</w:t>
            </w:r>
          </w:p>
          <w:p w14:paraId="71C53408" w14:textId="77777777" w:rsidR="00F24EE7" w:rsidRDefault="00F24EE7" w:rsidP="00F24EE7">
            <w:pPr>
              <w:pStyle w:val="Testopreformattato"/>
              <w:numPr>
                <w:ilvl w:val="0"/>
                <w:numId w:val="2"/>
              </w:numPr>
              <w:ind w:left="356" w:hanging="280"/>
            </w:pPr>
            <w:r>
              <w:t>misurazione arteria polmonare</w:t>
            </w:r>
          </w:p>
          <w:p w14:paraId="03778317" w14:textId="77777777" w:rsidR="00F24EE7" w:rsidRDefault="00F24EE7" w:rsidP="00F24EE7">
            <w:pPr>
              <w:pStyle w:val="Testopreformattato"/>
              <w:numPr>
                <w:ilvl w:val="0"/>
                <w:numId w:val="2"/>
              </w:numPr>
              <w:ind w:left="356" w:hanging="280"/>
            </w:pPr>
            <w:r>
              <w:t>generazione automatica del referto complessivo con possibilità di modificarlo</w:t>
            </w:r>
          </w:p>
          <w:p w14:paraId="3E809EFC" w14:textId="38ED8744" w:rsidR="00154E00" w:rsidRDefault="00F24EE7" w:rsidP="00154E00">
            <w:pPr>
              <w:pStyle w:val="Testopreformattato"/>
              <w:numPr>
                <w:ilvl w:val="0"/>
                <w:numId w:val="2"/>
              </w:numPr>
              <w:ind w:left="356" w:hanging="280"/>
            </w:pPr>
            <w:r>
              <w:t>selezione e stampa delle immagini significative</w:t>
            </w:r>
          </w:p>
        </w:tc>
      </w:tr>
      <w:tr w:rsidR="00A93ADF" w14:paraId="688A46B4" w14:textId="77777777" w:rsidTr="00964D30">
        <w:tc>
          <w:tcPr>
            <w:tcW w:w="4889" w:type="dxa"/>
          </w:tcPr>
          <w:p w14:paraId="45104D7F" w14:textId="19ED625E" w:rsidR="00A93ADF" w:rsidRDefault="00A93ADF" w:rsidP="00154E00">
            <w:r>
              <w:t>Radiologia staging carcinoma polmonare</w:t>
            </w:r>
          </w:p>
        </w:tc>
        <w:tc>
          <w:tcPr>
            <w:tcW w:w="4889" w:type="dxa"/>
          </w:tcPr>
          <w:p w14:paraId="5A2AB2B5" w14:textId="77777777" w:rsidR="00FC2B29" w:rsidRDefault="00A93ADF" w:rsidP="00A93ADF">
            <w:pPr>
              <w:pStyle w:val="Testopreformattato"/>
            </w:pPr>
            <w:r>
              <w:t>Il modello consente di rilevare in modo strutturato le seguenti informazioni:</w:t>
            </w:r>
          </w:p>
          <w:p w14:paraId="615E88C9" w14:textId="77777777" w:rsidR="00FC2B29" w:rsidRDefault="00A93ADF" w:rsidP="00A93ADF">
            <w:pPr>
              <w:pStyle w:val="Testopreformattato"/>
              <w:numPr>
                <w:ilvl w:val="0"/>
                <w:numId w:val="2"/>
              </w:numPr>
              <w:ind w:left="356" w:hanging="280"/>
            </w:pPr>
            <w:r>
              <w:t>Torace</w:t>
            </w:r>
          </w:p>
          <w:p w14:paraId="7A151A83" w14:textId="77777777" w:rsidR="00FC2B29" w:rsidRDefault="00A93ADF" w:rsidP="00A93ADF">
            <w:pPr>
              <w:pStyle w:val="Testopreformattato"/>
              <w:numPr>
                <w:ilvl w:val="1"/>
                <w:numId w:val="2"/>
              </w:numPr>
              <w:ind w:left="781" w:hanging="268"/>
            </w:pPr>
            <w:r>
              <w:t>definizione parametro T</w:t>
            </w:r>
          </w:p>
          <w:p w14:paraId="7AB1C53C" w14:textId="77777777" w:rsidR="00FC2B29" w:rsidRDefault="00A93ADF" w:rsidP="00A93ADF">
            <w:pPr>
              <w:pStyle w:val="Testopreformattato"/>
              <w:numPr>
                <w:ilvl w:val="2"/>
                <w:numId w:val="2"/>
              </w:numPr>
              <w:ind w:left="1207"/>
            </w:pPr>
            <w:r>
              <w:t>rappresentazione grafica dei polmoni con possibilità di selezionare il lobo interessato</w:t>
            </w:r>
          </w:p>
          <w:p w14:paraId="6547055F" w14:textId="77777777" w:rsidR="00FC2B29" w:rsidRDefault="00A93ADF" w:rsidP="00A93ADF">
            <w:pPr>
              <w:pStyle w:val="Testopreformattato"/>
              <w:numPr>
                <w:ilvl w:val="2"/>
                <w:numId w:val="2"/>
              </w:numPr>
              <w:ind w:left="1207"/>
            </w:pPr>
            <w:r>
              <w:t>localizzazione</w:t>
            </w:r>
          </w:p>
          <w:p w14:paraId="50307489" w14:textId="77777777" w:rsidR="00FC2B29" w:rsidRDefault="00A93ADF" w:rsidP="00A93ADF">
            <w:pPr>
              <w:pStyle w:val="Testopreformattato"/>
              <w:numPr>
                <w:ilvl w:val="2"/>
                <w:numId w:val="2"/>
              </w:numPr>
              <w:ind w:left="1207"/>
            </w:pPr>
            <w:r>
              <w:t>densità</w:t>
            </w:r>
          </w:p>
          <w:p w14:paraId="461EF966" w14:textId="77777777" w:rsidR="00FC2B29" w:rsidRDefault="00A93ADF" w:rsidP="00A93ADF">
            <w:pPr>
              <w:pStyle w:val="Testopreformattato"/>
              <w:numPr>
                <w:ilvl w:val="2"/>
                <w:numId w:val="2"/>
              </w:numPr>
              <w:ind w:left="1207"/>
            </w:pPr>
            <w:r>
              <w:t>classificazione diametro max assiale</w:t>
            </w:r>
          </w:p>
          <w:p w14:paraId="2DE13A4D" w14:textId="77777777" w:rsidR="00FC2B29" w:rsidRDefault="00A93ADF" w:rsidP="00A93ADF">
            <w:pPr>
              <w:pStyle w:val="Testopreformattato"/>
              <w:numPr>
                <w:ilvl w:val="2"/>
                <w:numId w:val="2"/>
              </w:numPr>
              <w:ind w:left="1207"/>
            </w:pPr>
            <w:r>
              <w:t>margini</w:t>
            </w:r>
          </w:p>
          <w:p w14:paraId="47EA984E" w14:textId="4888486F" w:rsidR="00FC2B29" w:rsidRDefault="00FC2B29" w:rsidP="00A93ADF">
            <w:pPr>
              <w:pStyle w:val="Testopreformattato"/>
              <w:numPr>
                <w:ilvl w:val="2"/>
                <w:numId w:val="2"/>
              </w:numPr>
              <w:ind w:left="1207"/>
            </w:pPr>
            <w:r>
              <w:t>invasione locale</w:t>
            </w:r>
          </w:p>
          <w:p w14:paraId="13442931" w14:textId="3F431B13" w:rsidR="00A93ADF" w:rsidRDefault="00A93ADF" w:rsidP="00A93ADF">
            <w:pPr>
              <w:pStyle w:val="Testopreformattato"/>
              <w:numPr>
                <w:ilvl w:val="2"/>
                <w:numId w:val="2"/>
              </w:numPr>
              <w:ind w:left="1207"/>
            </w:pPr>
            <w:r>
              <w:t>localizzazione endobronchiale</w:t>
            </w:r>
          </w:p>
          <w:p w14:paraId="57CAA6E9" w14:textId="77777777" w:rsidR="00FC2B29" w:rsidRDefault="00A93ADF" w:rsidP="00A93ADF">
            <w:pPr>
              <w:pStyle w:val="Testopreformattato"/>
              <w:numPr>
                <w:ilvl w:val="1"/>
                <w:numId w:val="2"/>
              </w:numPr>
              <w:ind w:left="781" w:hanging="268"/>
            </w:pPr>
            <w:r>
              <w:t>definizione parametro N</w:t>
            </w:r>
          </w:p>
          <w:p w14:paraId="21B71EFB" w14:textId="77777777" w:rsidR="00FC2B29" w:rsidRDefault="00A93ADF" w:rsidP="00A93ADF">
            <w:pPr>
              <w:pStyle w:val="Testopreformattato"/>
              <w:numPr>
                <w:ilvl w:val="2"/>
                <w:numId w:val="2"/>
              </w:numPr>
              <w:ind w:left="1207"/>
            </w:pPr>
            <w:r>
              <w:t>rappresentazione grafica dei linfonodi con possibilità di marcatura</w:t>
            </w:r>
          </w:p>
          <w:p w14:paraId="6D09E254" w14:textId="092C5888" w:rsidR="00A93ADF" w:rsidRDefault="00A93ADF" w:rsidP="00A93ADF">
            <w:pPr>
              <w:pStyle w:val="Testopreformattato"/>
              <w:numPr>
                <w:ilvl w:val="2"/>
                <w:numId w:val="2"/>
              </w:numPr>
              <w:ind w:left="1207"/>
            </w:pPr>
            <w:r>
              <w:t>identificazione dei linfonodi con diametro corto &gt; 1cm</w:t>
            </w:r>
          </w:p>
          <w:p w14:paraId="32416415" w14:textId="77777777" w:rsidR="00FC2B29" w:rsidRDefault="00A93ADF" w:rsidP="00A93ADF">
            <w:pPr>
              <w:pStyle w:val="Testopreformattato"/>
              <w:numPr>
                <w:ilvl w:val="1"/>
                <w:numId w:val="2"/>
              </w:numPr>
              <w:ind w:left="781" w:hanging="268"/>
            </w:pPr>
            <w:r>
              <w:t>definizione parametro M</w:t>
            </w:r>
          </w:p>
          <w:p w14:paraId="6F8C19E5" w14:textId="6236775B" w:rsidR="00A93ADF" w:rsidRDefault="00A93ADF" w:rsidP="00A93ADF">
            <w:pPr>
              <w:pStyle w:val="Testopreformattato"/>
              <w:numPr>
                <w:ilvl w:val="2"/>
                <w:numId w:val="2"/>
              </w:numPr>
              <w:ind w:left="1207"/>
            </w:pPr>
            <w:r>
              <w:t>dettaglio patologie</w:t>
            </w:r>
          </w:p>
          <w:p w14:paraId="0AB91D99" w14:textId="77777777" w:rsidR="008D00D1" w:rsidRDefault="00A93ADF" w:rsidP="00A93ADF">
            <w:pPr>
              <w:pStyle w:val="Testopreformattato"/>
              <w:numPr>
                <w:ilvl w:val="0"/>
                <w:numId w:val="2"/>
              </w:numPr>
              <w:ind w:left="356" w:hanging="280"/>
            </w:pPr>
            <w:r>
              <w:lastRenderedPageBreak/>
              <w:t>Addome</w:t>
            </w:r>
          </w:p>
          <w:p w14:paraId="2B90894A" w14:textId="77777777" w:rsidR="008D00D1" w:rsidRDefault="00A93ADF" w:rsidP="00A93ADF">
            <w:pPr>
              <w:pStyle w:val="Testopreformattato"/>
              <w:numPr>
                <w:ilvl w:val="1"/>
                <w:numId w:val="2"/>
              </w:numPr>
              <w:ind w:left="781" w:hanging="268"/>
            </w:pPr>
            <w:r>
              <w:t>definizione parametro N</w:t>
            </w:r>
          </w:p>
          <w:p w14:paraId="0A37A5B3" w14:textId="77777777" w:rsidR="008D00D1" w:rsidRDefault="00A93ADF" w:rsidP="00A93ADF">
            <w:pPr>
              <w:pStyle w:val="Testopreformattato"/>
              <w:numPr>
                <w:ilvl w:val="2"/>
                <w:numId w:val="2"/>
              </w:numPr>
              <w:ind w:left="1207"/>
            </w:pPr>
            <w:r>
              <w:t>identificazione dei linfonodi con diametro corto &gt; 1cm</w:t>
            </w:r>
          </w:p>
          <w:p w14:paraId="6E07D5FE" w14:textId="77777777" w:rsidR="008D00D1" w:rsidRDefault="00A93ADF" w:rsidP="00A93ADF">
            <w:pPr>
              <w:pStyle w:val="Testopreformattato"/>
              <w:numPr>
                <w:ilvl w:val="1"/>
                <w:numId w:val="2"/>
              </w:numPr>
              <w:ind w:left="781" w:hanging="268"/>
            </w:pPr>
            <w:r>
              <w:t>definizione parametro M</w:t>
            </w:r>
          </w:p>
          <w:p w14:paraId="14D3560C" w14:textId="652E63CB" w:rsidR="00A93ADF" w:rsidRDefault="00A93ADF" w:rsidP="00A93ADF">
            <w:pPr>
              <w:pStyle w:val="Testopreformattato"/>
              <w:numPr>
                <w:ilvl w:val="2"/>
                <w:numId w:val="2"/>
              </w:numPr>
              <w:ind w:left="1207"/>
            </w:pPr>
            <w:r>
              <w:t>dettaglio patologie</w:t>
            </w:r>
          </w:p>
          <w:p w14:paraId="5D96341E" w14:textId="77777777" w:rsidR="008D00D1" w:rsidRDefault="00A93ADF" w:rsidP="00A93ADF">
            <w:pPr>
              <w:pStyle w:val="Testopreformattato"/>
              <w:numPr>
                <w:ilvl w:val="0"/>
                <w:numId w:val="2"/>
              </w:numPr>
              <w:ind w:left="356" w:hanging="280"/>
            </w:pPr>
            <w:r>
              <w:t>generazione automatica del referto complessivo con possibilità di modificarlo</w:t>
            </w:r>
          </w:p>
          <w:p w14:paraId="1D79E671" w14:textId="04B66BEE" w:rsidR="00A93ADF" w:rsidRDefault="00A93ADF" w:rsidP="00F24EE7">
            <w:pPr>
              <w:pStyle w:val="Testopreformattato"/>
              <w:numPr>
                <w:ilvl w:val="0"/>
                <w:numId w:val="2"/>
              </w:numPr>
              <w:ind w:left="356" w:hanging="280"/>
            </w:pPr>
            <w:r>
              <w:t xml:space="preserve">selezione e stampa delle immagini significative </w:t>
            </w:r>
          </w:p>
        </w:tc>
      </w:tr>
    </w:tbl>
    <w:p w14:paraId="31C9E4F2" w14:textId="0DE1CBC5" w:rsidR="008A31A5" w:rsidRDefault="008A31A5">
      <w:pPr>
        <w:pStyle w:val="Testopreformattato"/>
      </w:pPr>
    </w:p>
    <w:p w14:paraId="4FACF181" w14:textId="77777777" w:rsidR="00964D30" w:rsidRDefault="00964D30">
      <w:pPr>
        <w:pStyle w:val="Testopreformattato"/>
      </w:pPr>
    </w:p>
    <w:sectPr w:rsidR="00964D30">
      <w:footerReference w:type="default" r:id="rId8"/>
      <w:footnotePr>
        <w:pos w:val="beneathText"/>
      </w:footnotePr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C1DFC3" w14:textId="77777777" w:rsidR="00DC4F3B" w:rsidRDefault="00DC4F3B" w:rsidP="00DC4F3B">
      <w:r>
        <w:separator/>
      </w:r>
    </w:p>
  </w:endnote>
  <w:endnote w:type="continuationSeparator" w:id="0">
    <w:p w14:paraId="215106EA" w14:textId="77777777" w:rsidR="00DC4F3B" w:rsidRDefault="00DC4F3B" w:rsidP="00DC4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882BE" w14:textId="276C86CC" w:rsidR="00DC4F3B" w:rsidRPr="00652C26" w:rsidRDefault="00DC4F3B" w:rsidP="00DC4F3B">
    <w:pPr>
      <w:pStyle w:val="Pidipagina"/>
      <w:pBdr>
        <w:top w:val="single" w:sz="4" w:space="1" w:color="auto"/>
      </w:pBdr>
      <w:rPr>
        <w:sz w:val="18"/>
        <w:szCs w:val="18"/>
      </w:rPr>
    </w:pPr>
    <w:r w:rsidRPr="00652C26">
      <w:rPr>
        <w:sz w:val="18"/>
        <w:szCs w:val="18"/>
      </w:rPr>
      <w:t>RIS-PACS AVEC RER</w:t>
    </w:r>
  </w:p>
  <w:p w14:paraId="64EAC21B" w14:textId="072A5E0E" w:rsidR="00DC4F3B" w:rsidRPr="00652C26" w:rsidRDefault="00DC4F3B">
    <w:pPr>
      <w:pStyle w:val="Pidipagina"/>
      <w:rPr>
        <w:sz w:val="18"/>
        <w:szCs w:val="18"/>
      </w:rPr>
    </w:pPr>
    <w:r w:rsidRPr="00652C26">
      <w:rPr>
        <w:sz w:val="18"/>
        <w:szCs w:val="18"/>
      </w:rPr>
      <w:t xml:space="preserve">FileName: </w:t>
    </w:r>
    <w:r w:rsidRPr="00652C26">
      <w:rPr>
        <w:sz w:val="18"/>
        <w:szCs w:val="18"/>
      </w:rPr>
      <w:fldChar w:fldCharType="begin"/>
    </w:r>
    <w:r w:rsidRPr="00652C26">
      <w:rPr>
        <w:sz w:val="18"/>
        <w:szCs w:val="18"/>
      </w:rPr>
      <w:instrText xml:space="preserve"> FILENAME  \* MERGEFORMAT </w:instrText>
    </w:r>
    <w:r w:rsidRPr="00652C26">
      <w:rPr>
        <w:sz w:val="18"/>
        <w:szCs w:val="18"/>
      </w:rPr>
      <w:fldChar w:fldCharType="separate"/>
    </w:r>
    <w:r w:rsidRPr="00652C26">
      <w:rPr>
        <w:noProof/>
        <w:sz w:val="18"/>
        <w:szCs w:val="18"/>
      </w:rPr>
      <w:t>Tipologie_Esempi_Referti_Strutturati_AVEC_v1.docx</w:t>
    </w:r>
    <w:r w:rsidRPr="00652C26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7BB20B" w14:textId="77777777" w:rsidR="00DC4F3B" w:rsidRDefault="00DC4F3B" w:rsidP="00DC4F3B">
      <w:r>
        <w:separator/>
      </w:r>
    </w:p>
  </w:footnote>
  <w:footnote w:type="continuationSeparator" w:id="0">
    <w:p w14:paraId="59C9F27E" w14:textId="77777777" w:rsidR="00DC4F3B" w:rsidRDefault="00DC4F3B" w:rsidP="00DC4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B2083"/>
    <w:multiLevelType w:val="hybridMultilevel"/>
    <w:tmpl w:val="1DE079AC"/>
    <w:lvl w:ilvl="0" w:tplc="967806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967504"/>
    <w:multiLevelType w:val="hybridMultilevel"/>
    <w:tmpl w:val="C3AE7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30"/>
    <w:rsid w:val="00000876"/>
    <w:rsid w:val="0010295F"/>
    <w:rsid w:val="001304CF"/>
    <w:rsid w:val="00154E00"/>
    <w:rsid w:val="00244C2D"/>
    <w:rsid w:val="002D13ED"/>
    <w:rsid w:val="002E2F33"/>
    <w:rsid w:val="0030245C"/>
    <w:rsid w:val="005E2ABB"/>
    <w:rsid w:val="00652C26"/>
    <w:rsid w:val="007B2790"/>
    <w:rsid w:val="00843FB1"/>
    <w:rsid w:val="0088659A"/>
    <w:rsid w:val="008A31A5"/>
    <w:rsid w:val="008D00D1"/>
    <w:rsid w:val="008E3A92"/>
    <w:rsid w:val="009173E5"/>
    <w:rsid w:val="00964D30"/>
    <w:rsid w:val="00A93ADF"/>
    <w:rsid w:val="00B63760"/>
    <w:rsid w:val="00C54277"/>
    <w:rsid w:val="00DC4F3B"/>
    <w:rsid w:val="00E96C24"/>
    <w:rsid w:val="00F24EE7"/>
    <w:rsid w:val="00FC0903"/>
    <w:rsid w:val="00FC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031F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64D3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Carattere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next w:val="Corpodeltesto"/>
    <w:pPr>
      <w:keepNext/>
      <w:spacing w:before="240" w:after="120"/>
    </w:pPr>
    <w:rPr>
      <w:rFonts w:ascii="Arial" w:hAnsi="Arial"/>
      <w:sz w:val="28"/>
    </w:rPr>
  </w:style>
  <w:style w:type="paragraph" w:styleId="Corpodeltesto">
    <w:name w:val="Body Text"/>
    <w:basedOn w:val="Normale"/>
    <w:semiHidden/>
    <w:pPr>
      <w:spacing w:after="120"/>
    </w:pPr>
  </w:style>
  <w:style w:type="paragraph" w:styleId="Elenco">
    <w:name w:val="List"/>
    <w:basedOn w:val="Corpodeltesto"/>
    <w:semiHidden/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</w:style>
  <w:style w:type="paragraph" w:customStyle="1" w:styleId="Testopreformattato">
    <w:name w:val="Testo preformattato"/>
    <w:basedOn w:val="Normale"/>
    <w:rPr>
      <w:sz w:val="20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964D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Grigliatabella">
    <w:name w:val="Table Grid"/>
    <w:basedOn w:val="Tabellanormale"/>
    <w:uiPriority w:val="59"/>
    <w:rsid w:val="00964D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DC4F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C4F3B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64D3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Carattere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next w:val="Corpodeltesto"/>
    <w:pPr>
      <w:keepNext/>
      <w:spacing w:before="240" w:after="120"/>
    </w:pPr>
    <w:rPr>
      <w:rFonts w:ascii="Arial" w:hAnsi="Arial"/>
      <w:sz w:val="28"/>
    </w:rPr>
  </w:style>
  <w:style w:type="paragraph" w:styleId="Corpodeltesto">
    <w:name w:val="Body Text"/>
    <w:basedOn w:val="Normale"/>
    <w:semiHidden/>
    <w:pPr>
      <w:spacing w:after="120"/>
    </w:pPr>
  </w:style>
  <w:style w:type="paragraph" w:styleId="Elenco">
    <w:name w:val="List"/>
    <w:basedOn w:val="Corpodeltesto"/>
    <w:semiHidden/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</w:style>
  <w:style w:type="paragraph" w:customStyle="1" w:styleId="Testopreformattato">
    <w:name w:val="Testo preformattato"/>
    <w:basedOn w:val="Normale"/>
    <w:rPr>
      <w:sz w:val="20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964D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Grigliatabella">
    <w:name w:val="Table Grid"/>
    <w:basedOn w:val="Tabellanormale"/>
    <w:uiPriority w:val="59"/>
    <w:rsid w:val="00964D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DC4F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C4F3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1421</Words>
  <Characters>8100</Characters>
  <Application>Microsoft Macintosh Word</Application>
  <DocSecurity>0</DocSecurity>
  <Lines>67</Lines>
  <Paragraphs>19</Paragraphs>
  <ScaleCrop>false</ScaleCrop>
  <Company>Azienda Ospedaliero Universitaria di Ferrara</Company>
  <LinksUpToDate>false</LinksUpToDate>
  <CharactersWithSpaces>9502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Giampiero Pirini</dc:creator>
  <cp:keywords/>
  <cp:lastModifiedBy>Giampiero Pirini</cp:lastModifiedBy>
  <cp:revision>7</cp:revision>
  <cp:lastPrinted>1601-01-01T00:00:00Z</cp:lastPrinted>
  <dcterms:created xsi:type="dcterms:W3CDTF">2017-11-16T09:56:00Z</dcterms:created>
  <dcterms:modified xsi:type="dcterms:W3CDTF">2017-11-16T10:30:00Z</dcterms:modified>
</cp:coreProperties>
</file>