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Pr="00700927" w:rsidRDefault="00274CD3" w:rsidP="003A3621">
      <w:pPr>
        <w:pStyle w:val="sche22"/>
        <w:spacing w:line="200" w:lineRule="atLeast"/>
        <w:jc w:val="both"/>
        <w:rPr>
          <w:rFonts w:asciiTheme="minorHAnsi" w:hAnsiTheme="minorHAnsi" w:cs="Calibri"/>
          <w:b/>
          <w:sz w:val="24"/>
          <w:szCs w:val="22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GARA EUROPEA A </w:t>
      </w:r>
      <w:r>
        <w:rPr>
          <w:rFonts w:ascii="Calibri" w:hAnsi="Calibri" w:cs="Calibri"/>
          <w:sz w:val="24"/>
        </w:rPr>
        <w:t>PROCEDURA APER</w:t>
      </w:r>
      <w:r>
        <w:rPr>
          <w:rFonts w:ascii="Calibri" w:hAnsi="Calibri" w:cs="Calibri"/>
          <w:bCs/>
          <w:sz w:val="24"/>
        </w:rPr>
        <w:t xml:space="preserve">TA N. </w:t>
      </w:r>
      <w:r>
        <w:rPr>
          <w:rFonts w:ascii="Calibri" w:hAnsi="Calibri" w:cs="Calibri"/>
          <w:bCs/>
          <w:sz w:val="24"/>
          <w:lang w:val="it-IT"/>
        </w:rPr>
        <w:t>12</w:t>
      </w:r>
      <w:r>
        <w:rPr>
          <w:rFonts w:ascii="Calibri" w:hAnsi="Calibri" w:cs="Calibri"/>
          <w:bCs/>
          <w:sz w:val="24"/>
        </w:rPr>
        <w:t xml:space="preserve"> /2018 </w:t>
      </w:r>
      <w:r w:rsidRPr="002A1323">
        <w:rPr>
          <w:rFonts w:ascii="Calibri" w:hAnsi="Calibri"/>
          <w:bCs/>
          <w:sz w:val="24"/>
        </w:rPr>
        <w:t>PER LA FORNITURA</w:t>
      </w:r>
      <w:r>
        <w:rPr>
          <w:rFonts w:ascii="Calibri" w:hAnsi="Calibri"/>
          <w:bCs/>
          <w:sz w:val="24"/>
        </w:rPr>
        <w:t>, INSTALLAZIONE E POSA IN OPERA,</w:t>
      </w:r>
      <w:r w:rsidRPr="002A1323">
        <w:rPr>
          <w:rFonts w:ascii="Calibri" w:hAnsi="Calibri"/>
          <w:bCs/>
          <w:sz w:val="24"/>
        </w:rPr>
        <w:t xml:space="preserve"> IN N</w:t>
      </w:r>
      <w:r w:rsidRPr="00A12DA3">
        <w:rPr>
          <w:rFonts w:ascii="Calibri" w:hAnsi="Calibri"/>
          <w:bCs/>
          <w:sz w:val="24"/>
        </w:rPr>
        <w:t xml:space="preserve">OLEGGIO </w:t>
      </w:r>
      <w:r>
        <w:rPr>
          <w:rFonts w:ascii="Calibri" w:hAnsi="Calibri"/>
          <w:bCs/>
          <w:sz w:val="24"/>
        </w:rPr>
        <w:t>PER</w:t>
      </w:r>
      <w:r w:rsidRPr="00A12DA3">
        <w:rPr>
          <w:rFonts w:ascii="Calibri" w:hAnsi="Calibri"/>
          <w:bCs/>
          <w:sz w:val="24"/>
        </w:rPr>
        <w:t xml:space="preserve"> 8 ANNI</w:t>
      </w:r>
      <w:r>
        <w:rPr>
          <w:rFonts w:ascii="Calibri" w:hAnsi="Calibri"/>
          <w:bCs/>
          <w:sz w:val="24"/>
        </w:rPr>
        <w:t>,</w:t>
      </w:r>
      <w:r w:rsidRPr="00A12DA3">
        <w:rPr>
          <w:rFonts w:ascii="Calibri" w:hAnsi="Calibri"/>
          <w:bCs/>
          <w:sz w:val="24"/>
        </w:rPr>
        <w:t xml:space="preserve"> DI UN SISTEMA PET/CT WHOLE BODY DI ALTA FASCIA COMPRENSIVO DI ASSISTENZA TECNICA DI TIPO FULL RISK PER LE ESIGENZE DELLA DELL’AZIENDA OSPEDALIERO-UNIVERSITARIA DI BOLOGNA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05"/>
        <w:gridCol w:w="1079"/>
      </w:tblGrid>
      <w:tr w:rsidR="003A3621" w:rsidTr="003A3621">
        <w:tc>
          <w:tcPr>
            <w:tcW w:w="7905" w:type="dxa"/>
          </w:tcPr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 dei lavori dell’Azienda Ospedaliera Universitaria di Bologna</w:t>
            </w: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sopraindicati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indicazioni fornite sia nel progetto che sul posto sono esaurienti, chiare e che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 Azienda Ospedaliera 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5041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274CD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50413B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51" style="position:absolute;margin-left:.4pt;margin-top:764.55pt;width:594.45pt;height:76.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_x0000_s2050" style="position:absolute;margin-left:13.1pt;margin-top:765.75pt;width:7.15pt;height:75.7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6D7018">
      <w:rPr>
        <w:rFonts w:ascii="Cambria" w:hAnsi="Cambria" w:cs="Cambria"/>
        <w:sz w:val="16"/>
        <w:szCs w:val="16"/>
      </w:rPr>
      <w:t>Pa</w:t>
    </w:r>
    <w:r w:rsidR="006D7018" w:rsidRPr="00211FF0">
      <w:rPr>
        <w:rFonts w:ascii="Cambria" w:hAnsi="Cambria" w:cs="Cambria"/>
        <w:sz w:val="16"/>
        <w:szCs w:val="16"/>
      </w:rPr>
      <w:t xml:space="preserve"> </w:t>
    </w:r>
    <w:r w:rsidR="006D7018">
      <w:rPr>
        <w:rFonts w:ascii="Cambria" w:hAnsi="Cambria" w:cs="Cambria"/>
        <w:sz w:val="16"/>
        <w:szCs w:val="16"/>
      </w:rPr>
      <w:t xml:space="preserve"> </w:t>
    </w:r>
    <w:r w:rsidR="00493CDD">
      <w:rPr>
        <w:rFonts w:ascii="Cambria" w:hAnsi="Cambria" w:cs="Cambria"/>
        <w:sz w:val="16"/>
        <w:szCs w:val="16"/>
      </w:rPr>
      <w:t>132/2015 fornitura di n. 2 RM e n.1 TAC</w: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274CD3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274CD3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50413B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DD" w:rsidRDefault="00493C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50413B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50.25pt">
          <v:imagedata r:id="rId1" o:title="prova"/>
        </v:shape>
      </w:pict>
    </w:r>
  </w:p>
  <w:p w:rsidR="00AD711D" w:rsidRDefault="00274CD3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50413B">
    <w:pPr>
      <w:pStyle w:val="Intestazione"/>
      <w:ind w:left="-1190" w:firstLine="14"/>
      <w:rPr>
        <w:noProof/>
        <w:color w:val="008749"/>
        <w:szCs w:val="16"/>
      </w:rPr>
    </w:pPr>
    <w:r w:rsidRPr="0050413B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75pt;height:51pt" fillcolor="window">
          <v:imagedata r:id="rId1" o:title="bologna"/>
        </v:shape>
      </w:pict>
    </w:r>
    <w:r w:rsidR="006D7018">
      <w:rPr>
        <w:noProof/>
        <w:color w:val="008749"/>
        <w:szCs w:val="16"/>
      </w:rPr>
      <w:t xml:space="preserve">                                              </w:t>
    </w:r>
    <w:r w:rsidRPr="0050413B">
      <w:rPr>
        <w:noProof/>
        <w:color w:val="008749"/>
        <w:szCs w:val="16"/>
      </w:rPr>
      <w:pict>
        <v:shape id="_x0000_i1027" type="#_x0000_t75" style="width:47.25pt;height:56.25pt">
          <v:imagedata r:id="rId2" o:title="logo"/>
        </v:shape>
      </w:pict>
    </w:r>
  </w:p>
  <w:p w:rsidR="00AD711D" w:rsidRDefault="00274CD3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274CD3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274CD3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274CD3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274CD3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803F2"/>
    <w:rsid w:val="0009341A"/>
    <w:rsid w:val="001265AC"/>
    <w:rsid w:val="001F7DCA"/>
    <w:rsid w:val="00274CD3"/>
    <w:rsid w:val="003A3621"/>
    <w:rsid w:val="003E03F5"/>
    <w:rsid w:val="004562DE"/>
    <w:rsid w:val="00493CDD"/>
    <w:rsid w:val="004D67F1"/>
    <w:rsid w:val="0050413B"/>
    <w:rsid w:val="006D7018"/>
    <w:rsid w:val="00721156"/>
    <w:rsid w:val="00A41B8D"/>
    <w:rsid w:val="00B85836"/>
    <w:rsid w:val="00C72A92"/>
    <w:rsid w:val="00C763C6"/>
    <w:rsid w:val="00F34EAB"/>
    <w:rsid w:val="00F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1332</Characters>
  <Application>Microsoft Office Word</Application>
  <DocSecurity>0</DocSecurity>
  <Lines>11</Lines>
  <Paragraphs>3</Paragraphs>
  <ScaleCrop>false</ScaleCrop>
  <Company>Olidata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Giuseppe Giorgi</cp:lastModifiedBy>
  <cp:revision>11</cp:revision>
  <dcterms:created xsi:type="dcterms:W3CDTF">2013-07-26T12:01:00Z</dcterms:created>
  <dcterms:modified xsi:type="dcterms:W3CDTF">2018-02-13T09:51:00Z</dcterms:modified>
</cp:coreProperties>
</file>