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F4" w:rsidRDefault="00E961F4">
      <w:pPr>
        <w:pStyle w:val="Default"/>
      </w:pPr>
      <w:bookmarkStart w:id="0" w:name="_GoBack"/>
      <w:bookmarkEnd w:id="0"/>
    </w:p>
    <w:p w:rsidR="00E961F4" w:rsidRDefault="00E961F4">
      <w:pPr>
        <w:pStyle w:val="Default"/>
      </w:pPr>
    </w:p>
    <w:p w:rsidR="00E961F4" w:rsidRDefault="00E961F4" w:rsidP="002F23AF">
      <w:pPr>
        <w:pStyle w:val="Default"/>
        <w:tabs>
          <w:tab w:val="left" w:pos="426"/>
        </w:tabs>
        <w:jc w:val="center"/>
      </w:pPr>
      <w:r>
        <w:t>Procedura aperta n</w:t>
      </w:r>
      <w:r w:rsidR="006A63A4">
        <w:t xml:space="preserve">. </w:t>
      </w:r>
      <w:r w:rsidR="00F82316">
        <w:t>108</w:t>
      </w:r>
      <w:r w:rsidR="006A63A4">
        <w:t xml:space="preserve">/2016 – Fornitura di </w:t>
      </w:r>
      <w:r w:rsidR="00F82316">
        <w:t xml:space="preserve">sostanze e miscele chimiche per le esigenze in AVEC </w:t>
      </w:r>
      <w:r w:rsidR="000611BD">
        <w:t xml:space="preserve"> </w:t>
      </w:r>
      <w:r w:rsidR="006A63A4">
        <w:tab/>
      </w:r>
    </w:p>
    <w:p w:rsidR="00E961F4" w:rsidRDefault="00E961F4">
      <w:pPr>
        <w:pStyle w:val="Default"/>
        <w:jc w:val="center"/>
        <w:rPr>
          <w:b/>
          <w:bCs/>
        </w:rPr>
      </w:pPr>
    </w:p>
    <w:p w:rsidR="00E961F4" w:rsidRDefault="00E961F4">
      <w:pPr>
        <w:pStyle w:val="Default"/>
        <w:jc w:val="center"/>
        <w:rPr>
          <w:b/>
          <w:bCs/>
        </w:rPr>
      </w:pPr>
    </w:p>
    <w:p w:rsidR="00E961F4" w:rsidRDefault="00E961F4">
      <w:pPr>
        <w:pStyle w:val="Default"/>
        <w:jc w:val="center"/>
        <w:rPr>
          <w:b/>
          <w:bCs/>
        </w:rPr>
      </w:pPr>
    </w:p>
    <w:p w:rsidR="00E961F4" w:rsidRDefault="00E961F4">
      <w:pPr>
        <w:pStyle w:val="Default"/>
        <w:jc w:val="center"/>
      </w:pPr>
      <w:r>
        <w:rPr>
          <w:b/>
          <w:bCs/>
        </w:rPr>
        <w:t>ELENCO SEDUTE/VERBALI</w:t>
      </w:r>
    </w:p>
    <w:p w:rsidR="00E961F4" w:rsidRDefault="00E961F4">
      <w:pPr>
        <w:pStyle w:val="Default"/>
      </w:pPr>
    </w:p>
    <w:p w:rsidR="00E961F4" w:rsidRDefault="00E961F4">
      <w:pPr>
        <w:pStyle w:val="Default"/>
      </w:pPr>
    </w:p>
    <w:p w:rsidR="00E961F4" w:rsidRDefault="00E961F4">
      <w:pPr>
        <w:pStyle w:val="Default"/>
      </w:pPr>
    </w:p>
    <w:p w:rsidR="00E961F4" w:rsidRDefault="00E961F4">
      <w:pPr>
        <w:pStyle w:val="Default"/>
      </w:pPr>
      <w:r>
        <w:t xml:space="preserve">La Commissione giudicatrice si è riunita nelle seguenti giornate: </w:t>
      </w:r>
    </w:p>
    <w:p w:rsidR="00E961F4" w:rsidRDefault="00E961F4">
      <w:pPr>
        <w:pStyle w:val="Default"/>
      </w:pPr>
    </w:p>
    <w:p w:rsidR="00E961F4" w:rsidRPr="002F23AF" w:rsidRDefault="00E961F4" w:rsidP="00F43486">
      <w:pPr>
        <w:pStyle w:val="Paragrafoelenco"/>
        <w:numPr>
          <w:ilvl w:val="0"/>
          <w:numId w:val="1"/>
        </w:numPr>
      </w:pPr>
      <w:r w:rsidRPr="002F23AF">
        <w:t xml:space="preserve">Seduta </w:t>
      </w:r>
      <w:r w:rsidR="00F82316">
        <w:t xml:space="preserve">pubblica </w:t>
      </w:r>
      <w:r w:rsidRPr="002F23AF">
        <w:t xml:space="preserve">del </w:t>
      </w:r>
      <w:r w:rsidR="00F82316">
        <w:t>20</w:t>
      </w:r>
      <w:r w:rsidRPr="002F23AF">
        <w:t>/</w:t>
      </w:r>
      <w:r w:rsidR="00F82316">
        <w:t>04</w:t>
      </w:r>
      <w:r w:rsidRPr="002F23AF">
        <w:t>/</w:t>
      </w:r>
      <w:r w:rsidR="002F23AF" w:rsidRPr="002F23AF">
        <w:t>201</w:t>
      </w:r>
      <w:r w:rsidR="00F82316">
        <w:t>7</w:t>
      </w:r>
      <w:r w:rsidRPr="002F23AF">
        <w:t xml:space="preserve">, dalle ore </w:t>
      </w:r>
      <w:r w:rsidR="00F82316">
        <w:t>9,45</w:t>
      </w:r>
      <w:r w:rsidRPr="002F23AF">
        <w:t xml:space="preserve"> alle ore </w:t>
      </w:r>
      <w:r w:rsidR="002F23AF" w:rsidRPr="002F23AF">
        <w:t>12,</w:t>
      </w:r>
      <w:r w:rsidR="00F82316">
        <w:t>45</w:t>
      </w:r>
      <w:r w:rsidRPr="002F23AF">
        <w:t xml:space="preserve">, per </w:t>
      </w:r>
      <w:r w:rsidR="00F82316">
        <w:t>apertura documentazione tecnica</w:t>
      </w:r>
      <w:r w:rsidRPr="002F23AF">
        <w:t xml:space="preserve"> verbale n</w:t>
      </w:r>
      <w:r w:rsidR="002F23AF" w:rsidRPr="002F23AF">
        <w:t xml:space="preserve"> 2</w:t>
      </w:r>
      <w:r w:rsidRPr="002F23AF">
        <w:t xml:space="preserve">; </w:t>
      </w:r>
    </w:p>
    <w:p w:rsidR="00E961F4" w:rsidRPr="002F23AF" w:rsidRDefault="00E961F4" w:rsidP="00DF6871">
      <w:pPr>
        <w:pStyle w:val="Paragrafoelenco"/>
        <w:ind w:left="360"/>
      </w:pPr>
    </w:p>
    <w:p w:rsidR="00D51492" w:rsidRDefault="00E961F4" w:rsidP="00D51492">
      <w:pPr>
        <w:pStyle w:val="Paragrafoelenco"/>
        <w:numPr>
          <w:ilvl w:val="0"/>
          <w:numId w:val="1"/>
        </w:numPr>
      </w:pPr>
      <w:r w:rsidRPr="002F23AF">
        <w:t xml:space="preserve">Seduta riservata del </w:t>
      </w:r>
      <w:r w:rsidR="00F82316">
        <w:t>16</w:t>
      </w:r>
      <w:r w:rsidRPr="002F23AF">
        <w:t>/</w:t>
      </w:r>
      <w:r w:rsidR="00F82316">
        <w:t>05</w:t>
      </w:r>
      <w:r w:rsidRPr="002F23AF">
        <w:t>/</w:t>
      </w:r>
      <w:r w:rsidR="002F23AF" w:rsidRPr="002F23AF">
        <w:t>201</w:t>
      </w:r>
      <w:r w:rsidR="00F82316">
        <w:t>7</w:t>
      </w:r>
      <w:r w:rsidRPr="002F23AF">
        <w:t xml:space="preserve">, dalle ore </w:t>
      </w:r>
      <w:r w:rsidR="002F23AF" w:rsidRPr="002F23AF">
        <w:t>9</w:t>
      </w:r>
      <w:r w:rsidR="0060409F">
        <w:t>,</w:t>
      </w:r>
      <w:r w:rsidR="00F82316">
        <w:t>15</w:t>
      </w:r>
      <w:r w:rsidRPr="002F23AF">
        <w:t xml:space="preserve"> alle ore </w:t>
      </w:r>
      <w:r w:rsidR="002F23AF" w:rsidRPr="002F23AF">
        <w:t>1</w:t>
      </w:r>
      <w:r w:rsidR="00F82316">
        <w:t>5,15</w:t>
      </w:r>
      <w:r w:rsidRPr="002F23AF">
        <w:t>, per l</w:t>
      </w:r>
      <w:r w:rsidR="00A2766B">
        <w:t>’</w:t>
      </w:r>
      <w:r w:rsidRPr="002F23AF">
        <w:t xml:space="preserve"> </w:t>
      </w:r>
      <w:r w:rsidR="002F23AF" w:rsidRPr="002F23AF">
        <w:t xml:space="preserve">esame documentazione tecnica </w:t>
      </w:r>
      <w:r w:rsidRPr="002F23AF">
        <w:t>verbale n</w:t>
      </w:r>
      <w:r w:rsidR="002F23AF" w:rsidRPr="002F23AF">
        <w:t xml:space="preserve"> </w:t>
      </w:r>
      <w:r w:rsidR="00882506">
        <w:t>3</w:t>
      </w:r>
      <w:r w:rsidR="002F23AF" w:rsidRPr="002F23AF">
        <w:t>;</w:t>
      </w:r>
      <w:r w:rsidRPr="002F23AF">
        <w:t xml:space="preserve"> </w:t>
      </w:r>
    </w:p>
    <w:p w:rsidR="00F82316" w:rsidRDefault="00F82316" w:rsidP="00F82316">
      <w:pPr>
        <w:pStyle w:val="Paragrafoelenco"/>
      </w:pPr>
    </w:p>
    <w:p w:rsidR="002F23AF" w:rsidRDefault="002F23AF" w:rsidP="002F23AF">
      <w:pPr>
        <w:pStyle w:val="Paragrafoelenco"/>
        <w:numPr>
          <w:ilvl w:val="0"/>
          <w:numId w:val="1"/>
        </w:numPr>
      </w:pPr>
      <w:r w:rsidRPr="002F23AF">
        <w:t>Seduta riservata del 15/</w:t>
      </w:r>
      <w:r w:rsidR="00F82316">
        <w:t>06</w:t>
      </w:r>
      <w:r w:rsidRPr="002F23AF">
        <w:t>/201</w:t>
      </w:r>
      <w:r w:rsidR="00F82316">
        <w:t>7</w:t>
      </w:r>
      <w:r w:rsidRPr="002F23AF">
        <w:t>, dalle ore 9</w:t>
      </w:r>
      <w:r w:rsidR="0060409F">
        <w:t>,</w:t>
      </w:r>
      <w:r w:rsidR="00F82316">
        <w:t>15</w:t>
      </w:r>
      <w:r w:rsidRPr="002F23AF">
        <w:t xml:space="preserve"> alle ore 1</w:t>
      </w:r>
      <w:r w:rsidR="00F82316">
        <w:t>5,00</w:t>
      </w:r>
      <w:r w:rsidRPr="002F23AF">
        <w:t xml:space="preserve"> per l</w:t>
      </w:r>
      <w:r w:rsidR="00A2766B">
        <w:t>’</w:t>
      </w:r>
      <w:r w:rsidRPr="002F23AF">
        <w:t xml:space="preserve"> esame documentazione tecnica verbale n</w:t>
      </w:r>
      <w:r w:rsidR="00882506">
        <w:t>.</w:t>
      </w:r>
      <w:r w:rsidRPr="002F23AF">
        <w:t xml:space="preserve"> </w:t>
      </w:r>
      <w:r w:rsidR="00882506">
        <w:t>4</w:t>
      </w:r>
      <w:r w:rsidR="00D51492">
        <w:t xml:space="preserve">; </w:t>
      </w:r>
    </w:p>
    <w:p w:rsidR="00F82316" w:rsidRDefault="00F82316" w:rsidP="00F82316">
      <w:pPr>
        <w:pStyle w:val="Paragrafoelenco"/>
      </w:pPr>
    </w:p>
    <w:p w:rsidR="00F82316" w:rsidRDefault="00F82316" w:rsidP="00F82316">
      <w:pPr>
        <w:pStyle w:val="Paragrafoelenco"/>
        <w:numPr>
          <w:ilvl w:val="0"/>
          <w:numId w:val="1"/>
        </w:numPr>
      </w:pPr>
      <w:r w:rsidRPr="002F23AF">
        <w:t xml:space="preserve">Seduta riservata del </w:t>
      </w:r>
      <w:r>
        <w:t>05</w:t>
      </w:r>
      <w:r w:rsidRPr="002F23AF">
        <w:t>/</w:t>
      </w:r>
      <w:r>
        <w:t>07</w:t>
      </w:r>
      <w:r w:rsidRPr="002F23AF">
        <w:t>/201</w:t>
      </w:r>
      <w:r>
        <w:t>7</w:t>
      </w:r>
      <w:r w:rsidRPr="002F23AF">
        <w:t>, dalle ore 9</w:t>
      </w:r>
      <w:r w:rsidR="0060409F">
        <w:t>,</w:t>
      </w:r>
      <w:r>
        <w:t>15</w:t>
      </w:r>
      <w:r w:rsidRPr="002F23AF">
        <w:t xml:space="preserve"> alle ore 1</w:t>
      </w:r>
      <w:r>
        <w:t>4,45</w:t>
      </w:r>
      <w:r w:rsidRPr="002F23AF">
        <w:t xml:space="preserve"> per l</w:t>
      </w:r>
      <w:r w:rsidR="00A2766B">
        <w:t>’</w:t>
      </w:r>
      <w:r w:rsidRPr="002F23AF">
        <w:t xml:space="preserve"> esame documentazione tecnica </w:t>
      </w:r>
      <w:r w:rsidR="00F54DED">
        <w:t xml:space="preserve">e </w:t>
      </w:r>
      <w:r w:rsidR="00423F79">
        <w:t xml:space="preserve">della </w:t>
      </w:r>
      <w:r w:rsidR="00F54DED">
        <w:t xml:space="preserve">campionatura </w:t>
      </w:r>
      <w:r w:rsidRPr="002F23AF">
        <w:t>verbale n</w:t>
      </w:r>
      <w:r>
        <w:t>.</w:t>
      </w:r>
      <w:r w:rsidRPr="002F23AF">
        <w:t xml:space="preserve"> </w:t>
      </w:r>
      <w:r>
        <w:t xml:space="preserve">5; </w:t>
      </w:r>
    </w:p>
    <w:p w:rsidR="00A2766B" w:rsidRDefault="00A2766B" w:rsidP="00A2766B">
      <w:pPr>
        <w:pStyle w:val="Paragrafoelenco"/>
      </w:pPr>
    </w:p>
    <w:p w:rsidR="00F82316" w:rsidRDefault="002F23AF" w:rsidP="00F82316">
      <w:pPr>
        <w:pStyle w:val="Paragrafoelenco"/>
        <w:numPr>
          <w:ilvl w:val="0"/>
          <w:numId w:val="1"/>
        </w:numPr>
      </w:pPr>
      <w:r w:rsidRPr="002F23AF">
        <w:t xml:space="preserve">Seduta </w:t>
      </w:r>
      <w:r w:rsidR="00A2766B">
        <w:t>riservata</w:t>
      </w:r>
      <w:r w:rsidRPr="002F23AF">
        <w:t xml:space="preserve"> del </w:t>
      </w:r>
      <w:r w:rsidR="00A2766B">
        <w:t>02</w:t>
      </w:r>
      <w:r w:rsidRPr="002F23AF">
        <w:t>/</w:t>
      </w:r>
      <w:r w:rsidR="00A2766B">
        <w:t>08</w:t>
      </w:r>
      <w:r w:rsidRPr="002F23AF">
        <w:t>/201</w:t>
      </w:r>
      <w:r w:rsidR="00A2766B">
        <w:t>7</w:t>
      </w:r>
      <w:r w:rsidRPr="002F23AF">
        <w:t>, dalle ore 9</w:t>
      </w:r>
      <w:r w:rsidR="0060409F">
        <w:t>,</w:t>
      </w:r>
      <w:r w:rsidR="00A2766B">
        <w:t>15</w:t>
      </w:r>
      <w:r w:rsidRPr="002F23AF">
        <w:t xml:space="preserve"> alle ore 1</w:t>
      </w:r>
      <w:r w:rsidR="00A2766B">
        <w:t>3</w:t>
      </w:r>
      <w:r w:rsidR="00882506">
        <w:t>,00</w:t>
      </w:r>
      <w:r w:rsidRPr="002F23AF">
        <w:t xml:space="preserve"> </w:t>
      </w:r>
      <w:r w:rsidR="00A2766B">
        <w:t xml:space="preserve">per l’esame della documentazione </w:t>
      </w:r>
      <w:r w:rsidR="00F45F1F">
        <w:t xml:space="preserve"> </w:t>
      </w:r>
      <w:r w:rsidR="00A2766B">
        <w:t xml:space="preserve">tecnica </w:t>
      </w:r>
      <w:r w:rsidR="00F45F1F">
        <w:t xml:space="preserve">e </w:t>
      </w:r>
      <w:r w:rsidR="00423F79">
        <w:t xml:space="preserve">della </w:t>
      </w:r>
      <w:r w:rsidR="00F45F1F">
        <w:t xml:space="preserve">campionatura </w:t>
      </w:r>
      <w:r w:rsidR="00A2766B">
        <w:t>n. 6</w:t>
      </w:r>
    </w:p>
    <w:p w:rsidR="00A2766B" w:rsidRDefault="00A2766B" w:rsidP="00A2766B">
      <w:pPr>
        <w:pStyle w:val="Paragrafoelenco"/>
      </w:pPr>
    </w:p>
    <w:p w:rsidR="00A2766B" w:rsidRDefault="00A2766B" w:rsidP="00A2766B">
      <w:pPr>
        <w:pStyle w:val="Paragrafoelenco"/>
        <w:numPr>
          <w:ilvl w:val="0"/>
          <w:numId w:val="1"/>
        </w:numPr>
      </w:pPr>
      <w:r w:rsidRPr="002F23AF">
        <w:t xml:space="preserve">Seduta </w:t>
      </w:r>
      <w:r>
        <w:t>riservata</w:t>
      </w:r>
      <w:r w:rsidRPr="002F23AF">
        <w:t xml:space="preserve"> del </w:t>
      </w:r>
      <w:r>
        <w:t>12</w:t>
      </w:r>
      <w:r w:rsidRPr="002F23AF">
        <w:t>/</w:t>
      </w:r>
      <w:r>
        <w:t>09</w:t>
      </w:r>
      <w:r w:rsidRPr="002F23AF">
        <w:t>/201</w:t>
      </w:r>
      <w:r>
        <w:t>7</w:t>
      </w:r>
      <w:r w:rsidRPr="002F23AF">
        <w:t>, dalle ore 9</w:t>
      </w:r>
      <w:r w:rsidR="0060409F">
        <w:t>,</w:t>
      </w:r>
      <w:r>
        <w:t>15</w:t>
      </w:r>
      <w:r w:rsidRPr="002F23AF">
        <w:t xml:space="preserve"> alle ore 1</w:t>
      </w:r>
      <w:r>
        <w:t>5,45</w:t>
      </w:r>
      <w:r w:rsidRPr="002F23AF">
        <w:t xml:space="preserve"> </w:t>
      </w:r>
      <w:r>
        <w:t>per l’esame della documentazione tecnica n. 7</w:t>
      </w:r>
    </w:p>
    <w:p w:rsidR="00A2766B" w:rsidRDefault="00A2766B" w:rsidP="00A2766B">
      <w:pPr>
        <w:pStyle w:val="Paragrafoelenco"/>
      </w:pPr>
    </w:p>
    <w:p w:rsidR="00F82316" w:rsidRDefault="00F82316" w:rsidP="00F82316">
      <w:pPr>
        <w:pStyle w:val="Paragrafoelenco"/>
        <w:numPr>
          <w:ilvl w:val="0"/>
          <w:numId w:val="1"/>
        </w:numPr>
      </w:pPr>
      <w:r w:rsidRPr="002F23AF">
        <w:t xml:space="preserve">Seduta </w:t>
      </w:r>
      <w:r w:rsidR="00A2766B">
        <w:t xml:space="preserve">pubblica </w:t>
      </w:r>
      <w:r w:rsidRPr="002F23AF">
        <w:t xml:space="preserve">del </w:t>
      </w:r>
      <w:r>
        <w:t>2</w:t>
      </w:r>
      <w:r w:rsidR="00A2766B">
        <w:t>5</w:t>
      </w:r>
      <w:r w:rsidRPr="002F23AF">
        <w:t>/</w:t>
      </w:r>
      <w:r w:rsidR="00A2766B">
        <w:t>09</w:t>
      </w:r>
      <w:r w:rsidR="00423F79">
        <w:t>/</w:t>
      </w:r>
      <w:r w:rsidRPr="002F23AF">
        <w:t>201</w:t>
      </w:r>
      <w:r w:rsidR="00A2766B">
        <w:t>7</w:t>
      </w:r>
      <w:r w:rsidRPr="002F23AF">
        <w:t>, dalle ore 9</w:t>
      </w:r>
      <w:r w:rsidR="0060409F">
        <w:t>,</w:t>
      </w:r>
      <w:r w:rsidR="00A2766B">
        <w:t>45</w:t>
      </w:r>
      <w:r w:rsidRPr="002F23AF">
        <w:t xml:space="preserve"> alle ore 1</w:t>
      </w:r>
      <w:r>
        <w:t>0,</w:t>
      </w:r>
      <w:r w:rsidR="00A2766B">
        <w:t>30</w:t>
      </w:r>
      <w:r w:rsidRPr="002F23AF">
        <w:t xml:space="preserve"> per l</w:t>
      </w:r>
      <w:r>
        <w:t xml:space="preserve">’apertura delle offerte economiche verbale n. </w:t>
      </w:r>
      <w:r w:rsidR="00A2766B">
        <w:t>8</w:t>
      </w:r>
      <w:r>
        <w:t xml:space="preserve">; </w:t>
      </w:r>
    </w:p>
    <w:p w:rsidR="00F82316" w:rsidRDefault="00F82316" w:rsidP="00F82316">
      <w:pPr>
        <w:pStyle w:val="Paragrafoelenco"/>
      </w:pPr>
    </w:p>
    <w:p w:rsidR="00D51492" w:rsidRDefault="00D51492"/>
    <w:sectPr w:rsidR="00D51492" w:rsidSect="00E32827">
      <w:headerReference w:type="default" r:id="rId7"/>
      <w:footerReference w:type="default" r:id="rId8"/>
      <w:pgSz w:w="11906" w:h="17338"/>
      <w:pgMar w:top="1207" w:right="606" w:bottom="647" w:left="89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6D" w:rsidRDefault="00A42C6D">
      <w:pPr>
        <w:spacing w:before="0" w:after="0" w:line="240" w:lineRule="auto"/>
      </w:pPr>
      <w:r>
        <w:separator/>
      </w:r>
    </w:p>
  </w:endnote>
  <w:endnote w:type="continuationSeparator" w:id="0">
    <w:p w:rsidR="00A42C6D" w:rsidRDefault="00A42C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4" w:rsidRPr="00E32827" w:rsidRDefault="00E961F4" w:rsidP="00E32827">
    <w:pPr>
      <w:pBdr>
        <w:top w:val="single" w:sz="4" w:space="1" w:color="auto"/>
      </w:pBdr>
      <w:tabs>
        <w:tab w:val="center" w:pos="4819"/>
        <w:tab w:val="right" w:pos="9923"/>
      </w:tabs>
      <w:suppressAutoHyphens w:val="0"/>
      <w:autoSpaceDN/>
      <w:spacing w:before="0" w:after="0" w:line="240" w:lineRule="auto"/>
      <w:textAlignment w:val="auto"/>
      <w:rPr>
        <w:i/>
        <w:sz w:val="20"/>
        <w:szCs w:val="20"/>
        <w:lang w:eastAsia="it-IT"/>
      </w:rPr>
    </w:pPr>
    <w:r>
      <w:rPr>
        <w:i/>
        <w:sz w:val="20"/>
        <w:szCs w:val="20"/>
        <w:lang w:eastAsia="it-IT"/>
      </w:rPr>
      <w:t xml:space="preserve">Elenco verbali                         </w:t>
    </w:r>
    <w:r w:rsidRPr="00E32827">
      <w:rPr>
        <w:i/>
        <w:sz w:val="20"/>
        <w:szCs w:val="20"/>
        <w:lang w:eastAsia="it-IT"/>
      </w:rPr>
      <w:t xml:space="preserve">                       </w:t>
    </w:r>
    <w:r w:rsidRPr="00E32827">
      <w:rPr>
        <w:i/>
        <w:sz w:val="20"/>
        <w:szCs w:val="20"/>
        <w:lang w:eastAsia="it-IT"/>
      </w:rPr>
      <w:tab/>
      <w:t xml:space="preserve">                                                                                               Pagina </w:t>
    </w:r>
    <w:r w:rsidR="009A34DB" w:rsidRPr="00E32827">
      <w:rPr>
        <w:i/>
        <w:sz w:val="20"/>
        <w:szCs w:val="20"/>
        <w:lang w:eastAsia="it-IT"/>
      </w:rPr>
      <w:fldChar w:fldCharType="begin"/>
    </w:r>
    <w:r w:rsidRPr="00E32827">
      <w:rPr>
        <w:i/>
        <w:sz w:val="20"/>
        <w:szCs w:val="20"/>
        <w:lang w:eastAsia="it-IT"/>
      </w:rPr>
      <w:instrText>PAGE   \* MERGEFORMAT</w:instrText>
    </w:r>
    <w:r w:rsidR="009A34DB" w:rsidRPr="00E32827">
      <w:rPr>
        <w:i/>
        <w:sz w:val="20"/>
        <w:szCs w:val="20"/>
        <w:lang w:eastAsia="it-IT"/>
      </w:rPr>
      <w:fldChar w:fldCharType="separate"/>
    </w:r>
    <w:r w:rsidR="0060409F">
      <w:rPr>
        <w:i/>
        <w:noProof/>
        <w:sz w:val="20"/>
        <w:szCs w:val="20"/>
        <w:lang w:eastAsia="it-IT"/>
      </w:rPr>
      <w:t>1</w:t>
    </w:r>
    <w:r w:rsidR="009A34DB" w:rsidRPr="00E32827">
      <w:rPr>
        <w:i/>
        <w:sz w:val="20"/>
        <w:szCs w:val="20"/>
        <w:lang w:eastAsia="it-IT"/>
      </w:rPr>
      <w:fldChar w:fldCharType="end"/>
    </w:r>
    <w:r w:rsidRPr="00E32827">
      <w:rPr>
        <w:i/>
        <w:sz w:val="20"/>
        <w:szCs w:val="20"/>
        <w:lang w:eastAsia="it-IT"/>
      </w:rPr>
      <w:t xml:space="preserve"> di </w:t>
    </w:r>
    <w:r w:rsidR="009A34DB" w:rsidRPr="00E32827">
      <w:rPr>
        <w:i/>
        <w:sz w:val="20"/>
        <w:szCs w:val="20"/>
        <w:lang w:eastAsia="it-IT"/>
      </w:rPr>
      <w:fldChar w:fldCharType="begin"/>
    </w:r>
    <w:r w:rsidRPr="00E32827">
      <w:rPr>
        <w:i/>
        <w:sz w:val="20"/>
        <w:szCs w:val="20"/>
        <w:lang w:eastAsia="it-IT"/>
      </w:rPr>
      <w:instrText xml:space="preserve"> NUMPAGES </w:instrText>
    </w:r>
    <w:r w:rsidR="009A34DB" w:rsidRPr="00E32827">
      <w:rPr>
        <w:i/>
        <w:sz w:val="20"/>
        <w:szCs w:val="20"/>
        <w:lang w:eastAsia="it-IT"/>
      </w:rPr>
      <w:fldChar w:fldCharType="separate"/>
    </w:r>
    <w:r w:rsidR="0060409F">
      <w:rPr>
        <w:i/>
        <w:noProof/>
        <w:sz w:val="20"/>
        <w:szCs w:val="20"/>
        <w:lang w:eastAsia="it-IT"/>
      </w:rPr>
      <w:t>1</w:t>
    </w:r>
    <w:r w:rsidR="009A34DB" w:rsidRPr="00E32827">
      <w:rPr>
        <w:i/>
        <w:sz w:val="20"/>
        <w:szCs w:val="20"/>
        <w:lang w:eastAsia="it-I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6D" w:rsidRDefault="00A42C6D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2C6D" w:rsidRDefault="00A42C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4" w:rsidRDefault="00607D3F" w:rsidP="00DF6871">
    <w:pPr>
      <w:pStyle w:val="Intestazione"/>
      <w:ind w:left="-540"/>
      <w:rPr>
        <w:noProof/>
        <w:color w:val="008749"/>
        <w:szCs w:val="16"/>
      </w:rPr>
    </w:pPr>
    <w:r>
      <w:rPr>
        <w:noProof/>
        <w:color w:val="008749"/>
        <w:szCs w:val="16"/>
        <w:lang w:eastAsia="it-IT"/>
      </w:rPr>
      <w:drawing>
        <wp:inline distT="0" distB="0" distL="0" distR="0">
          <wp:extent cx="6362700" cy="8191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61F4" w:rsidRDefault="00E961F4" w:rsidP="00DF6871">
    <w:pPr>
      <w:pStyle w:val="Titolo1"/>
      <w:rPr>
        <w:rFonts w:cs="Arial"/>
        <w:color w:val="008749"/>
        <w:szCs w:val="18"/>
      </w:rPr>
    </w:pPr>
    <w:r>
      <w:rPr>
        <w:rFonts w:cs="Arial"/>
        <w:color w:val="008749"/>
        <w:szCs w:val="18"/>
      </w:rPr>
      <w:t xml:space="preserve">Dipartimento Amministrativo </w:t>
    </w:r>
  </w:p>
  <w:p w:rsidR="00E961F4" w:rsidRDefault="00E961F4" w:rsidP="00DF6871">
    <w:pPr>
      <w:pStyle w:val="Titolo3"/>
      <w:spacing w:line="276" w:lineRule="auto"/>
      <w:ind w:left="142" w:hanging="142"/>
      <w:rPr>
        <w:sz w:val="14"/>
      </w:rPr>
    </w:pPr>
    <w:smartTag w:uri="urn:schemas-microsoft-com:office:smarttags" w:element="PersonName">
      <w:smartTagPr>
        <w:attr w:name="ProductID" w:val="SERVIZIO ACQUISTI"/>
      </w:smartTagPr>
      <w:r>
        <w:rPr>
          <w:sz w:val="14"/>
        </w:rPr>
        <w:t>Servizio Acquisti</w:t>
      </w:r>
    </w:smartTag>
    <w:r>
      <w:rPr>
        <w:sz w:val="14"/>
      </w:rPr>
      <w:t xml:space="preserve"> Metropolitano</w:t>
    </w:r>
  </w:p>
  <w:p w:rsidR="00E961F4" w:rsidRDefault="00E961F4" w:rsidP="00DF6871">
    <w:pPr>
      <w:pStyle w:val="Titolo1"/>
      <w:spacing w:line="480" w:lineRule="auto"/>
      <w:ind w:left="-1077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Settore</w:t>
    </w:r>
  </w:p>
  <w:p w:rsidR="00E961F4" w:rsidRDefault="00E961F4" w:rsidP="00DF68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160"/>
    <w:multiLevelType w:val="hybridMultilevel"/>
    <w:tmpl w:val="A49EC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2BE0"/>
    <w:rsid w:val="00047D4F"/>
    <w:rsid w:val="000500AE"/>
    <w:rsid w:val="000611BD"/>
    <w:rsid w:val="00084F97"/>
    <w:rsid w:val="002F23AF"/>
    <w:rsid w:val="00423F79"/>
    <w:rsid w:val="0060409F"/>
    <w:rsid w:val="00607D3F"/>
    <w:rsid w:val="00683709"/>
    <w:rsid w:val="006A63A4"/>
    <w:rsid w:val="006F33DA"/>
    <w:rsid w:val="00781FD2"/>
    <w:rsid w:val="00806254"/>
    <w:rsid w:val="008109DE"/>
    <w:rsid w:val="00860E8D"/>
    <w:rsid w:val="00882506"/>
    <w:rsid w:val="009700BF"/>
    <w:rsid w:val="009A34DB"/>
    <w:rsid w:val="009B6F56"/>
    <w:rsid w:val="00A2766B"/>
    <w:rsid w:val="00A42C6D"/>
    <w:rsid w:val="00B03223"/>
    <w:rsid w:val="00BC7F8A"/>
    <w:rsid w:val="00CB4156"/>
    <w:rsid w:val="00D51492"/>
    <w:rsid w:val="00D632DD"/>
    <w:rsid w:val="00DF067C"/>
    <w:rsid w:val="00DF2BE0"/>
    <w:rsid w:val="00DF6871"/>
    <w:rsid w:val="00E32827"/>
    <w:rsid w:val="00E961F4"/>
    <w:rsid w:val="00EB7072"/>
    <w:rsid w:val="00EE3D57"/>
    <w:rsid w:val="00F43486"/>
    <w:rsid w:val="00F45F1F"/>
    <w:rsid w:val="00F54DED"/>
    <w:rsid w:val="00F6063B"/>
    <w:rsid w:val="00F8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072"/>
    <w:pPr>
      <w:suppressAutoHyphens/>
      <w:autoSpaceDN w:val="0"/>
      <w:spacing w:before="120" w:after="120" w:line="360" w:lineRule="auto"/>
      <w:jc w:val="both"/>
      <w:textAlignment w:val="baseline"/>
    </w:pPr>
    <w:rPr>
      <w:rFonts w:ascii="Arial" w:eastAsia="Times New Roman" w:hAnsi="Arial" w:cs="Arial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F6871"/>
    <w:pPr>
      <w:keepNext/>
      <w:suppressAutoHyphens w:val="0"/>
      <w:autoSpaceDN/>
      <w:spacing w:before="0" w:after="0" w:line="220" w:lineRule="exact"/>
      <w:jc w:val="left"/>
      <w:textAlignment w:val="auto"/>
      <w:outlineLvl w:val="0"/>
    </w:pPr>
    <w:rPr>
      <w:rFonts w:eastAsia="Calibri" w:cs="Times New Roman"/>
      <w:b/>
      <w:color w:val="008000"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DF6871"/>
    <w:pPr>
      <w:keepNext/>
      <w:suppressAutoHyphens w:val="0"/>
      <w:autoSpaceDN/>
      <w:spacing w:before="0" w:after="0" w:line="240" w:lineRule="auto"/>
      <w:jc w:val="left"/>
      <w:textAlignment w:val="auto"/>
      <w:outlineLvl w:val="2"/>
    </w:pPr>
    <w:rPr>
      <w:rFonts w:eastAsia="Calibri"/>
      <w:b/>
      <w:color w:val="008749"/>
      <w:sz w:val="18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link w:val="Titolo1"/>
    <w:uiPriority w:val="99"/>
    <w:locked/>
    <w:rsid w:val="00BC7F8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C7F8A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Default">
    <w:name w:val="Default"/>
    <w:uiPriority w:val="99"/>
    <w:rsid w:val="00EB7072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32827"/>
    <w:pPr>
      <w:tabs>
        <w:tab w:val="center" w:pos="4819"/>
        <w:tab w:val="right" w:pos="9638"/>
      </w:tabs>
      <w:spacing w:before="0" w:after="0" w:line="240" w:lineRule="auto"/>
    </w:pPr>
    <w:rPr>
      <w:rFonts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32827"/>
    <w:rPr>
      <w:rFonts w:ascii="Arial" w:hAnsi="Arial" w:cs="Times New Roman"/>
      <w:sz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32827"/>
    <w:pPr>
      <w:tabs>
        <w:tab w:val="center" w:pos="4819"/>
        <w:tab w:val="right" w:pos="9638"/>
      </w:tabs>
      <w:spacing w:before="0" w:after="0" w:line="240" w:lineRule="auto"/>
    </w:pPr>
    <w:rPr>
      <w:rFonts w:cs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2827"/>
    <w:rPr>
      <w:rFonts w:ascii="Arial" w:hAnsi="Arial" w:cs="Times New Roman"/>
      <w:sz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E32827"/>
    <w:pPr>
      <w:ind w:left="720"/>
      <w:contextualSpacing/>
    </w:pPr>
  </w:style>
  <w:style w:type="character" w:customStyle="1" w:styleId="Titolo1Carattere">
    <w:name w:val="Titolo 1 Carattere"/>
    <w:link w:val="Titolo1"/>
    <w:uiPriority w:val="99"/>
    <w:locked/>
    <w:rsid w:val="00DF6871"/>
    <w:rPr>
      <w:rFonts w:ascii="Arial" w:hAnsi="Arial"/>
      <w:b/>
      <w:color w:val="008000"/>
      <w:sz w:val="18"/>
      <w:lang w:val="it-IT" w:eastAsia="it-IT"/>
    </w:rPr>
  </w:style>
  <w:style w:type="character" w:customStyle="1" w:styleId="CarattereCarattere5">
    <w:name w:val="Carattere Carattere5"/>
    <w:uiPriority w:val="99"/>
    <w:rsid w:val="00DF6871"/>
    <w:rPr>
      <w:sz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guardo\Desktop\PIC\pagine%20portale\accordo%20di%20servio\Servizi%20assicurativi%20fauna%20selvatica\elenco%20verbali%20Servizi%20assicurativi%20RER%20-%20Rischio%20RCT%20e%20Rischio%20RCTR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elenco verbali Servizi assicurativi RER - Rischio RCT e Rischio RCTRCO.dot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Guardo</dc:creator>
  <cp:keywords/>
  <dc:description/>
  <cp:lastModifiedBy>Xp Professional SP 3 Italiano</cp:lastModifiedBy>
  <cp:revision>7</cp:revision>
  <dcterms:created xsi:type="dcterms:W3CDTF">2018-06-11T07:42:00Z</dcterms:created>
  <dcterms:modified xsi:type="dcterms:W3CDTF">2018-06-11T08:23:00Z</dcterms:modified>
</cp:coreProperties>
</file>