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62" w:rsidRPr="00B16962" w:rsidRDefault="00B16962" w:rsidP="00B16962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  <w:r w:rsidRPr="00B16962">
        <w:rPr>
          <w:b/>
          <w:sz w:val="20"/>
        </w:rPr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1 di 8</w:t>
      </w:r>
    </w:p>
    <w:p w:rsidR="00B16962" w:rsidRPr="00B16962" w:rsidRDefault="00B16962" w:rsidP="00B1696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701"/>
        <w:gridCol w:w="709"/>
        <w:gridCol w:w="2268"/>
        <w:gridCol w:w="851"/>
        <w:gridCol w:w="3118"/>
      </w:tblGrid>
      <w:tr w:rsidR="00B16962" w:rsidRPr="00B16962" w:rsidTr="006E0256">
        <w:trPr>
          <w:cantSplit/>
        </w:trPr>
        <w:tc>
          <w:tcPr>
            <w:tcW w:w="1771" w:type="dxa"/>
            <w:gridSpan w:val="2"/>
          </w:tcPr>
          <w:p w:rsidR="00B16962" w:rsidRPr="00B16962" w:rsidRDefault="00B16962" w:rsidP="00B16962">
            <w:pPr>
              <w:rPr>
                <w:sz w:val="20"/>
              </w:rPr>
            </w:pPr>
            <w:r w:rsidRPr="00B16962">
              <w:rPr>
                <w:sz w:val="20"/>
              </w:rPr>
              <w:t>Il sottoscritto</w:t>
            </w:r>
          </w:p>
        </w:tc>
        <w:tc>
          <w:tcPr>
            <w:tcW w:w="4678" w:type="dxa"/>
            <w:gridSpan w:val="3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rPr>
                <w:sz w:val="20"/>
              </w:rPr>
            </w:pPr>
            <w:r w:rsidRPr="00B16962">
              <w:rPr>
                <w:sz w:val="20"/>
              </w:rPr>
              <w:t>nato a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rPr>
                <w:sz w:val="20"/>
              </w:rPr>
            </w:pPr>
          </w:p>
        </w:tc>
      </w:tr>
      <w:tr w:rsidR="00B16962" w:rsidRPr="00B16962" w:rsidTr="006E0256">
        <w:trPr>
          <w:cantSplit/>
        </w:trPr>
        <w:tc>
          <w:tcPr>
            <w:tcW w:w="354" w:type="dxa"/>
          </w:tcPr>
          <w:p w:rsidR="00B16962" w:rsidRPr="00B16962" w:rsidRDefault="00B16962" w:rsidP="00B16962">
            <w:pPr>
              <w:rPr>
                <w:sz w:val="20"/>
              </w:rPr>
            </w:pPr>
            <w:r w:rsidRPr="00B16962">
              <w:rPr>
                <w:sz w:val="20"/>
              </w:rPr>
              <w:t>il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rPr>
                <w:sz w:val="20"/>
              </w:rPr>
            </w:pPr>
          </w:p>
        </w:tc>
        <w:tc>
          <w:tcPr>
            <w:tcW w:w="2410" w:type="dxa"/>
            <w:gridSpan w:val="2"/>
          </w:tcPr>
          <w:p w:rsidR="00B16962" w:rsidRPr="00B16962" w:rsidRDefault="00B16962" w:rsidP="00B16962">
            <w:pPr>
              <w:rPr>
                <w:sz w:val="20"/>
              </w:rPr>
            </w:pPr>
            <w:r w:rsidRPr="00B16962">
              <w:rPr>
                <w:sz w:val="20"/>
              </w:rPr>
              <w:t xml:space="preserve">, nella sua </w:t>
            </w:r>
            <w:proofErr w:type="spellStart"/>
            <w:r w:rsidRPr="00B16962">
              <w:rPr>
                <w:sz w:val="20"/>
              </w:rPr>
              <w:t>qualita’</w:t>
            </w:r>
            <w:proofErr w:type="spellEnd"/>
            <w:r w:rsidRPr="00B16962">
              <w:rPr>
                <w:sz w:val="20"/>
              </w:rPr>
              <w:t xml:space="preserve"> di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3472" w:type="dxa"/>
            <w:gridSpan w:val="3"/>
          </w:tcPr>
          <w:p w:rsidR="00B16962" w:rsidRPr="00B16962" w:rsidRDefault="00B16962" w:rsidP="00B16962">
            <w:pPr>
              <w:rPr>
                <w:sz w:val="20"/>
              </w:rPr>
            </w:pPr>
            <w:r w:rsidRPr="00B16962">
              <w:rPr>
                <w:sz w:val="20"/>
              </w:rPr>
              <w:t xml:space="preserve">della Compagnia assicuratrice 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10418" w:type="dxa"/>
            <w:gridSpan w:val="7"/>
          </w:tcPr>
          <w:p w:rsidR="00B16962" w:rsidRPr="00B16962" w:rsidRDefault="00B16962" w:rsidP="00B16962">
            <w:pPr>
              <w:jc w:val="both"/>
              <w:rPr>
                <w:sz w:val="20"/>
              </w:rPr>
            </w:pPr>
            <w:r w:rsidRPr="00B16962">
              <w:rPr>
                <w:sz w:val="20"/>
              </w:rPr>
              <w:t xml:space="preserve">per conto della quale agisce, dichiara la </w:t>
            </w:r>
            <w:proofErr w:type="spellStart"/>
            <w:r w:rsidRPr="00B16962">
              <w:rPr>
                <w:sz w:val="20"/>
              </w:rPr>
              <w:t>disponibilita’</w:t>
            </w:r>
            <w:proofErr w:type="spellEnd"/>
            <w:r w:rsidRPr="00B16962">
              <w:rPr>
                <w:sz w:val="20"/>
              </w:rPr>
              <w:t xml:space="preserve"> della predetta Compagnia ad assumere la copertura assicurativa </w:t>
            </w:r>
            <w:proofErr w:type="spellStart"/>
            <w:r w:rsidRPr="00B16962">
              <w:rPr>
                <w:sz w:val="20"/>
              </w:rPr>
              <w:t>Responsabilita’</w:t>
            </w:r>
            <w:proofErr w:type="spellEnd"/>
            <w:r w:rsidRPr="00B16962">
              <w:rPr>
                <w:sz w:val="20"/>
              </w:rPr>
              <w:t xml:space="preserve"> civile auto e rischi diversi – Lotto 3, alle seguenti condizioni economiche:</w:t>
            </w:r>
          </w:p>
        </w:tc>
      </w:tr>
    </w:tbl>
    <w:p w:rsidR="00B16962" w:rsidRPr="00B16962" w:rsidRDefault="00B16962" w:rsidP="00B16962">
      <w:pPr>
        <w:rPr>
          <w:sz w:val="20"/>
        </w:rPr>
      </w:pPr>
    </w:p>
    <w:p w:rsidR="00B16962" w:rsidRPr="00B16962" w:rsidRDefault="00B16962" w:rsidP="00B16962">
      <w:pPr>
        <w:keepNext/>
        <w:tabs>
          <w:tab w:val="left" w:pos="284"/>
          <w:tab w:val="left" w:pos="567"/>
        </w:tabs>
        <w:outlineLvl w:val="1"/>
        <w:rPr>
          <w:rFonts w:cs="Arial"/>
          <w:b/>
          <w:sz w:val="20"/>
        </w:rPr>
      </w:pPr>
    </w:p>
    <w:p w:rsidR="00B16962" w:rsidRPr="00B16962" w:rsidRDefault="00B16962" w:rsidP="00B16962">
      <w:pPr>
        <w:keepNext/>
        <w:tabs>
          <w:tab w:val="left" w:pos="284"/>
          <w:tab w:val="left" w:pos="567"/>
        </w:tabs>
        <w:outlineLvl w:val="1"/>
        <w:rPr>
          <w:rFonts w:cs="Arial"/>
          <w:b/>
          <w:sz w:val="20"/>
        </w:rPr>
      </w:pPr>
      <w:r w:rsidRPr="00B16962">
        <w:rPr>
          <w:rFonts w:cs="Arial"/>
          <w:b/>
          <w:sz w:val="20"/>
        </w:rPr>
        <w:t>CONTEGGIO DEL PREMIO DI POLIZZA – DATI UNITARI</w:t>
      </w:r>
    </w:p>
    <w:p w:rsidR="00B16962" w:rsidRPr="00B16962" w:rsidRDefault="00B16962" w:rsidP="00B16962">
      <w:pPr>
        <w:rPr>
          <w:rFonts w:cs="Arial"/>
          <w:sz w:val="20"/>
        </w:rPr>
      </w:pPr>
    </w:p>
    <w:p w:rsidR="00B16962" w:rsidRPr="00B16962" w:rsidRDefault="00B16962" w:rsidP="00B16962">
      <w:pPr>
        <w:rPr>
          <w:rFonts w:cs="Arial"/>
          <w:b/>
          <w:sz w:val="20"/>
        </w:rPr>
      </w:pPr>
      <w:r w:rsidRPr="00B16962">
        <w:rPr>
          <w:rFonts w:cs="Arial"/>
          <w:b/>
          <w:sz w:val="20"/>
        </w:rPr>
        <w:t>AO Policlinico Sant’Orsola Malpighi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Tasso</w:t>
            </w:r>
            <w:r w:rsidR="000B0812">
              <w:rPr>
                <w:rFonts w:cs="Arial"/>
                <w:sz w:val="20"/>
              </w:rPr>
              <w:t xml:space="preserve"> lordo</w:t>
            </w:r>
            <w:r w:rsidRPr="00B16962">
              <w:rPr>
                <w:rFonts w:cs="Arial"/>
                <w:sz w:val="20"/>
              </w:rPr>
              <w:t xml:space="preserve">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1.956,49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2.226,84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2.952,52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Tasso</w:t>
            </w:r>
            <w:r w:rsidR="000B0812">
              <w:rPr>
                <w:rFonts w:cs="Arial"/>
                <w:sz w:val="20"/>
              </w:rPr>
              <w:t xml:space="preserve"> lordo </w:t>
            </w:r>
            <w:r w:rsidRPr="00B16962">
              <w:rPr>
                <w:rFonts w:cs="Arial"/>
                <w:sz w:val="20"/>
              </w:rPr>
              <w:t xml:space="preserve">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rPr>
          <w:rFonts w:cs="Arial"/>
          <w:sz w:val="20"/>
        </w:rPr>
      </w:pPr>
    </w:p>
    <w:p w:rsidR="00B16962" w:rsidRPr="00B16962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B16962">
        <w:rPr>
          <w:rFonts w:cs="Arial"/>
          <w:b/>
          <w:sz w:val="20"/>
        </w:rPr>
        <w:br w:type="page"/>
      </w:r>
      <w:r w:rsidRPr="00B16962">
        <w:rPr>
          <w:b/>
          <w:sz w:val="20"/>
        </w:rPr>
        <w:lastRenderedPageBreak/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/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2 di 8</w:t>
      </w:r>
    </w:p>
    <w:p w:rsidR="00B16962" w:rsidRPr="00B16962" w:rsidRDefault="00B16962" w:rsidP="00B16962">
      <w:pPr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57489E">
              <w:rPr>
                <w:rFonts w:cs="Arial"/>
                <w:sz w:val="20"/>
              </w:rPr>
              <w:t xml:space="preserve"> 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PREMIO LORDO ANNUO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Pr="00B16962">
              <w:rPr>
                <w:rFonts w:cs="Arial"/>
                <w:sz w:val="20"/>
              </w:rPr>
              <w:t>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5173" w:type="dxa"/>
          </w:tcPr>
          <w:p w:rsidR="00B16962" w:rsidRPr="00B16962" w:rsidRDefault="0057489E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TOTALE PREMIO LORDO ANNUO </w:t>
            </w:r>
            <w:r>
              <w:rPr>
                <w:rFonts w:cs="Arial"/>
                <w:sz w:val="20"/>
              </w:rPr>
              <w:t>(A+B+C+D+E)</w:t>
            </w:r>
            <w:r>
              <w:rPr>
                <w:rFonts w:cs="Arial"/>
                <w:sz w:val="20"/>
              </w:rPr>
              <w:t xml:space="preserve"> </w:t>
            </w:r>
            <w:r w:rsidR="00B16962" w:rsidRPr="00B16962">
              <w:rPr>
                <w:rFonts w:cs="Arial"/>
                <w:sz w:val="20"/>
              </w:rPr>
              <w:t>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</w:p>
    <w:p w:rsidR="00B16962" w:rsidRPr="00B16962" w:rsidRDefault="00B16962" w:rsidP="00B16962">
      <w:pPr>
        <w:rPr>
          <w:rFonts w:cs="Arial"/>
          <w:sz w:val="20"/>
        </w:rPr>
      </w:pPr>
      <w:r w:rsidRPr="00B16962">
        <w:rPr>
          <w:rFonts w:cs="Arial"/>
          <w:b/>
          <w:sz w:val="20"/>
        </w:rPr>
        <w:t>AUSL di Bologna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6E0256" w:rsidP="00B1696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2.013.262,00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1.143.951,00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137.768,15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727,00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180.779,92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33.260,00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855,00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rPr>
          <w:rFonts w:cs="Arial"/>
          <w:sz w:val="20"/>
        </w:rPr>
      </w:pPr>
    </w:p>
    <w:p w:rsidR="00B16962" w:rsidRPr="00B16962" w:rsidRDefault="0057489E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>
        <w:rPr>
          <w:b/>
          <w:sz w:val="20"/>
        </w:rPr>
        <w:t>L</w:t>
      </w:r>
      <w:r w:rsidR="00B16962" w:rsidRPr="00B16962">
        <w:rPr>
          <w:b/>
          <w:sz w:val="20"/>
        </w:rPr>
        <w:t xml:space="preserve">otto 3 – </w:t>
      </w:r>
      <w:proofErr w:type="spellStart"/>
      <w:r w:rsidR="00B16962" w:rsidRPr="00B16962">
        <w:rPr>
          <w:b/>
          <w:sz w:val="20"/>
        </w:rPr>
        <w:t>Responsabilita’</w:t>
      </w:r>
      <w:proofErr w:type="spellEnd"/>
      <w:r w:rsidR="00B16962"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/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3 di 8</w:t>
      </w: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Pr="00B16962">
              <w:rPr>
                <w:rFonts w:cs="Arial"/>
                <w:sz w:val="20"/>
              </w:rPr>
              <w:t xml:space="preserve"> 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5173" w:type="dxa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PREMIO LORDO ANNUO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Pr="00B16962">
              <w:rPr>
                <w:rFonts w:cs="Arial"/>
                <w:sz w:val="20"/>
              </w:rPr>
              <w:t>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</w:p>
    <w:p w:rsidR="00B16962" w:rsidRPr="00B16962" w:rsidRDefault="00B16962" w:rsidP="00B16962">
      <w:pPr>
        <w:rPr>
          <w:rFonts w:cs="Arial"/>
          <w:sz w:val="20"/>
        </w:rPr>
      </w:pPr>
      <w:r w:rsidRPr="00B16962">
        <w:rPr>
          <w:rFonts w:cs="Arial"/>
          <w:b/>
          <w:sz w:val="20"/>
        </w:rPr>
        <w:t>AUSL di Imola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384.565,44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6.390,00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20.301,44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640,31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384.565,44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6.390,00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20.301,44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640,31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B16962">
        <w:rPr>
          <w:b/>
          <w:sz w:val="20"/>
        </w:rPr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/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4 di 8</w:t>
      </w:r>
    </w:p>
    <w:p w:rsidR="00B16962" w:rsidRPr="00B16962" w:rsidRDefault="00B16962" w:rsidP="00B16962"/>
    <w:p w:rsidR="00B16962" w:rsidRPr="00B16962" w:rsidRDefault="00B16962" w:rsidP="00B16962">
      <w:pPr>
        <w:keepNext/>
        <w:tabs>
          <w:tab w:val="left" w:pos="284"/>
          <w:tab w:val="left" w:pos="567"/>
        </w:tabs>
        <w:jc w:val="center"/>
        <w:outlineLvl w:val="1"/>
        <w:rPr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Pr="00B16962">
              <w:rPr>
                <w:rFonts w:cs="Arial"/>
                <w:sz w:val="20"/>
              </w:rPr>
              <w:t>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5173" w:type="dxa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PREMIO LORDO ANNUO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Pr="00B16962">
              <w:rPr>
                <w:rFonts w:cs="Arial"/>
                <w:sz w:val="20"/>
              </w:rPr>
              <w:t>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/>
    <w:p w:rsidR="00B16962" w:rsidRPr="00B16962" w:rsidRDefault="00B16962" w:rsidP="00B16962">
      <w:pPr>
        <w:rPr>
          <w:rFonts w:cs="Arial"/>
          <w:sz w:val="20"/>
        </w:rPr>
      </w:pPr>
      <w:r w:rsidRPr="00B16962">
        <w:rPr>
          <w:rFonts w:cs="Arial"/>
          <w:b/>
          <w:sz w:val="20"/>
        </w:rPr>
        <w:t>I O Rizzoli di Bologna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Tasso</w:t>
            </w:r>
            <w:r w:rsidR="000B0812">
              <w:rPr>
                <w:rFonts w:cs="Arial"/>
                <w:sz w:val="20"/>
              </w:rPr>
              <w:t xml:space="preserve"> lordo</w:t>
            </w:r>
            <w:r w:rsidRPr="00B16962">
              <w:rPr>
                <w:rFonts w:cs="Arial"/>
                <w:sz w:val="20"/>
              </w:rPr>
              <w:t xml:space="preserve">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23.340,00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21.906,00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23.340,00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21.906,00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B16962">
        <w:rPr>
          <w:b/>
          <w:sz w:val="20"/>
        </w:rPr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5 di 8</w:t>
      </w:r>
    </w:p>
    <w:p w:rsidR="00B16962" w:rsidRPr="00B16962" w:rsidRDefault="00B16962" w:rsidP="00B1696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57489E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57489E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 xml:space="preserve">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="0057489E" w:rsidRPr="00B16962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>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5173" w:type="dxa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PREMIO LORDO ANNUO </w:t>
            </w:r>
            <w:r w:rsidR="0057489E">
              <w:rPr>
                <w:rFonts w:cs="Arial"/>
                <w:sz w:val="20"/>
              </w:rPr>
              <w:t xml:space="preserve">(A+B+C+D+E) </w:t>
            </w:r>
            <w:r w:rsidR="0057489E" w:rsidRPr="00B16962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>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/>
    <w:p w:rsidR="00B16962" w:rsidRPr="00B16962" w:rsidRDefault="00B16962" w:rsidP="00B16962">
      <w:pPr>
        <w:rPr>
          <w:rFonts w:cs="Arial"/>
          <w:sz w:val="20"/>
        </w:rPr>
      </w:pPr>
      <w:r w:rsidRPr="00B16962">
        <w:rPr>
          <w:rFonts w:cs="Arial"/>
          <w:b/>
          <w:sz w:val="20"/>
        </w:rPr>
        <w:t>AUSL di Ferrara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809.045,25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306.041,62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82.936,20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70.388,36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809.045,25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301.860,80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82.936,20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70.840,34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/>
    <w:p w:rsidR="00B16962" w:rsidRPr="00B16962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B16962">
        <w:rPr>
          <w:b/>
          <w:sz w:val="20"/>
        </w:rPr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6 di 8</w:t>
      </w:r>
    </w:p>
    <w:p w:rsidR="00B16962" w:rsidRPr="00B16962" w:rsidRDefault="00B16962" w:rsidP="00B16962"/>
    <w:p w:rsidR="00B16962" w:rsidRPr="00B16962" w:rsidRDefault="00B16962" w:rsidP="00B1696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36696C">
              <w:rPr>
                <w:rFonts w:cs="Arial"/>
                <w:sz w:val="20"/>
              </w:rPr>
              <w:t xml:space="preserve"> </w:t>
            </w:r>
            <w:r w:rsidR="0036696C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36696C">
              <w:rPr>
                <w:rFonts w:cs="Arial"/>
                <w:sz w:val="20"/>
              </w:rPr>
              <w:t xml:space="preserve"> </w:t>
            </w:r>
            <w:r w:rsidR="0036696C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2D08EC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 xml:space="preserve"> </w:t>
            </w:r>
            <w:r w:rsidR="002D08EC">
              <w:rPr>
                <w:rFonts w:cs="Arial"/>
                <w:sz w:val="20"/>
              </w:rPr>
              <w:t xml:space="preserve">(A+B+C+D+E) </w:t>
            </w:r>
            <w:r w:rsidR="002D08EC" w:rsidRPr="00B16962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>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6E0256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6E0256">
        <w:tc>
          <w:tcPr>
            <w:tcW w:w="5173" w:type="dxa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2D08EC">
              <w:rPr>
                <w:rFonts w:cs="Arial"/>
                <w:sz w:val="20"/>
              </w:rPr>
              <w:t xml:space="preserve"> (A+B+C+D+E) </w:t>
            </w:r>
            <w:r w:rsidRPr="00B16962">
              <w:rPr>
                <w:rFonts w:cs="Arial"/>
                <w:sz w:val="20"/>
              </w:rPr>
              <w:t>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/>
    <w:p w:rsidR="00B16962" w:rsidRPr="00B16962" w:rsidRDefault="00B16962" w:rsidP="00B16962">
      <w:pPr>
        <w:rPr>
          <w:rFonts w:cs="Arial"/>
          <w:b/>
          <w:sz w:val="20"/>
        </w:rPr>
      </w:pPr>
    </w:p>
    <w:p w:rsidR="00B16962" w:rsidRPr="00B16962" w:rsidRDefault="00B16962" w:rsidP="00B16962">
      <w:pPr>
        <w:rPr>
          <w:rFonts w:cs="Arial"/>
          <w:sz w:val="20"/>
        </w:rPr>
      </w:pPr>
      <w:r>
        <w:rPr>
          <w:rFonts w:cs="Arial"/>
          <w:b/>
          <w:sz w:val="20"/>
        </w:rPr>
        <w:t xml:space="preserve">AOU </w:t>
      </w:r>
      <w:r w:rsidRPr="00B16962">
        <w:rPr>
          <w:rFonts w:cs="Arial"/>
          <w:b/>
          <w:sz w:val="20"/>
        </w:rPr>
        <w:t>S. Anna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B16962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rPr>
          <w:cantSplit/>
        </w:trPr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Premio imponibile complessivo R.C.A. </w:t>
            </w:r>
            <w:r w:rsidR="005C0781" w:rsidRPr="005C0781">
              <w:rPr>
                <w:rFonts w:cs="Arial"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R.C.A.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1913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6003B">
        <w:tc>
          <w:tcPr>
            <w:tcW w:w="3047" w:type="dxa"/>
            <w:gridSpan w:val="2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25.103,72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8.067,85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1913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Tasso </w:t>
            </w:r>
            <w:r w:rsidR="000B0812">
              <w:rPr>
                <w:rFonts w:cs="Arial"/>
                <w:sz w:val="20"/>
              </w:rPr>
              <w:t xml:space="preserve">lordo </w:t>
            </w:r>
            <w:proofErr w:type="spellStart"/>
            <w:r w:rsidRPr="00B16962">
              <w:rPr>
                <w:rFonts w:cs="Arial"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Garanzie E </w:t>
            </w:r>
            <w:proofErr w:type="spellStart"/>
            <w:r w:rsidRPr="00B16962">
              <w:rPr>
                <w:rFonts w:cs="Arial"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25.103,72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8.067,85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26003B" w:rsidRPr="00B16962" w:rsidTr="0026003B">
        <w:tc>
          <w:tcPr>
            <w:tcW w:w="3047" w:type="dxa"/>
            <w:gridSpan w:val="2"/>
          </w:tcPr>
          <w:p w:rsidR="0026003B" w:rsidRPr="00B16962" w:rsidRDefault="0026003B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B16962" w:rsidRDefault="0026003B" w:rsidP="000B081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B16962" w:rsidRDefault="0026003B" w:rsidP="00B1696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3118" w:type="dxa"/>
          </w:tcPr>
          <w:p w:rsidR="0026003B" w:rsidRPr="00B16962" w:rsidRDefault="0026003B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B16962">
        <w:rPr>
          <w:b/>
          <w:sz w:val="20"/>
        </w:rPr>
        <w:t xml:space="preserve">Lotto 3 – </w:t>
      </w:r>
      <w:proofErr w:type="spellStart"/>
      <w:r w:rsidRPr="00B16962">
        <w:rPr>
          <w:b/>
          <w:sz w:val="20"/>
        </w:rPr>
        <w:t>Responsabilita’</w:t>
      </w:r>
      <w:proofErr w:type="spellEnd"/>
      <w:r w:rsidRPr="00B16962">
        <w:rPr>
          <w:b/>
          <w:sz w:val="20"/>
        </w:rPr>
        <w:t xml:space="preserve"> civile auto e rischi diversi</w:t>
      </w:r>
    </w:p>
    <w:p w:rsidR="00B16962" w:rsidRPr="00B16962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B16962">
        <w:rPr>
          <w:b/>
          <w:sz w:val="20"/>
        </w:rPr>
        <w:t>Pag. 7 di 8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709"/>
        <w:gridCol w:w="851"/>
        <w:gridCol w:w="3118"/>
      </w:tblGrid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complessivo per le garanzie sub B) art.2</w:t>
            </w:r>
            <w:r w:rsidR="0036696C">
              <w:rPr>
                <w:rFonts w:cs="Arial"/>
                <w:sz w:val="20"/>
              </w:rPr>
              <w:t xml:space="preserve"> </w:t>
            </w:r>
            <w:r w:rsidR="0036696C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le garanzie sub C) e D) art.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Premio imponibile per la garanzia sub E) art. 2</w:t>
            </w:r>
            <w:r w:rsidR="0036696C">
              <w:rPr>
                <w:rFonts w:cs="Arial"/>
                <w:sz w:val="20"/>
              </w:rPr>
              <w:t xml:space="preserve"> </w:t>
            </w:r>
            <w:r w:rsidR="0036696C">
              <w:rPr>
                <w:rFonts w:cs="Arial"/>
                <w:sz w:val="20"/>
              </w:rPr>
              <w:t>(valori assicurati di cui tabella sopra)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imponibile B)+C)+D)+E)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Imposte A.R.D.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D08EC">
        <w:tc>
          <w:tcPr>
            <w:tcW w:w="6449" w:type="dxa"/>
            <w:gridSpan w:val="3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rPr>
                <w:rFonts w:cs="Arial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 xml:space="preserve">TOTALE PREMIO LORDO ANNUO </w:t>
            </w:r>
            <w:r w:rsidR="002D08EC">
              <w:rPr>
                <w:rFonts w:cs="Arial"/>
                <w:sz w:val="20"/>
              </w:rPr>
              <w:t xml:space="preserve">(A+B+C+D+E) </w:t>
            </w:r>
            <w:r w:rsidR="002D08EC" w:rsidRPr="00B16962">
              <w:rPr>
                <w:rFonts w:cs="Arial"/>
                <w:sz w:val="20"/>
              </w:rPr>
              <w:t xml:space="preserve"> </w:t>
            </w:r>
            <w:r w:rsidRPr="00B16962">
              <w:rPr>
                <w:rFonts w:cs="Arial"/>
                <w:sz w:val="20"/>
              </w:rPr>
              <w:t>in cifre</w:t>
            </w: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..</w:t>
            </w:r>
          </w:p>
        </w:tc>
      </w:tr>
      <w:tr w:rsidR="00B16962" w:rsidRPr="00B16962" w:rsidTr="002D08EC">
        <w:tc>
          <w:tcPr>
            <w:tcW w:w="6449" w:type="dxa"/>
            <w:gridSpan w:val="3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  <w:tr w:rsidR="00B16962" w:rsidRPr="00B16962" w:rsidTr="002D08EC">
        <w:tc>
          <w:tcPr>
            <w:tcW w:w="5173" w:type="dxa"/>
          </w:tcPr>
          <w:p w:rsidR="00B16962" w:rsidRPr="00B16962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TOTALE PREMIO LORDO ANNUO</w:t>
            </w:r>
            <w:r w:rsidR="002D08EC">
              <w:rPr>
                <w:rFonts w:cs="Arial"/>
                <w:sz w:val="20"/>
              </w:rPr>
              <w:t xml:space="preserve"> (A+B+C+D+E)</w:t>
            </w:r>
            <w:r w:rsidRPr="00B16962">
              <w:rPr>
                <w:rFonts w:cs="Arial"/>
                <w:sz w:val="20"/>
              </w:rPr>
              <w:t xml:space="preserve"> in lettere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  <w:r w:rsidRPr="00B16962">
              <w:rPr>
                <w:rFonts w:cs="Arial"/>
                <w:sz w:val="20"/>
              </w:rPr>
              <w:t>euro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16962" w:rsidRPr="00B16962" w:rsidRDefault="00B16962" w:rsidP="00B16962">
            <w:pPr>
              <w:jc w:val="right"/>
              <w:rPr>
                <w:rFonts w:cs="Arial"/>
                <w:sz w:val="20"/>
              </w:rPr>
            </w:pPr>
          </w:p>
        </w:tc>
      </w:tr>
    </w:tbl>
    <w:p w:rsidR="00B16962" w:rsidRPr="00B16962" w:rsidRDefault="00B16962" w:rsidP="00B16962"/>
    <w:p w:rsidR="00B16962" w:rsidRPr="00B16962" w:rsidRDefault="00B16962" w:rsidP="00B16962">
      <w:pPr>
        <w:rPr>
          <w:b/>
        </w:rPr>
      </w:pPr>
      <w:r w:rsidRPr="00B16962">
        <w:rPr>
          <w:rFonts w:cs="Arial"/>
          <w:b/>
          <w:sz w:val="20"/>
        </w:rPr>
        <w:t>CONTEGGIO DEL PREMIO DI POLIZZA – DATI COMPLESSIVI</w:t>
      </w:r>
      <w:r w:rsidR="00E51627">
        <w:rPr>
          <w:rFonts w:cs="Arial"/>
          <w:b/>
          <w:sz w:val="20"/>
        </w:rPr>
        <w:t xml:space="preserve"> (Valido per aggiudicazione</w:t>
      </w:r>
      <w:r w:rsidR="001F7E35">
        <w:rPr>
          <w:rFonts w:cs="Arial"/>
          <w:b/>
          <w:sz w:val="20"/>
        </w:rPr>
        <w:t>)</w:t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126"/>
        <w:gridCol w:w="284"/>
        <w:gridCol w:w="283"/>
        <w:gridCol w:w="1560"/>
        <w:gridCol w:w="3118"/>
      </w:tblGrid>
      <w:tr w:rsidR="00B16962" w:rsidRPr="00E51627" w:rsidTr="0026003B">
        <w:trPr>
          <w:cantSplit/>
        </w:trPr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26003B">
        <w:trPr>
          <w:cantSplit/>
        </w:trPr>
        <w:tc>
          <w:tcPr>
            <w:tcW w:w="5740" w:type="dxa"/>
            <w:gridSpan w:val="5"/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Premio imponibile complessivo R.C.A. </w:t>
            </w:r>
            <w:r w:rsidR="0005482B" w:rsidRPr="0005482B">
              <w:rPr>
                <w:rFonts w:cs="Arial"/>
                <w:b/>
                <w:sz w:val="20"/>
              </w:rPr>
              <w:t>sub A) art.2</w:t>
            </w:r>
          </w:p>
        </w:tc>
        <w:tc>
          <w:tcPr>
            <w:tcW w:w="1560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26003B">
        <w:tc>
          <w:tcPr>
            <w:tcW w:w="5740" w:type="dxa"/>
            <w:gridSpan w:val="5"/>
          </w:tcPr>
          <w:p w:rsidR="00B16962" w:rsidRPr="00E51627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Imposte R.C.A.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26003B">
        <w:tc>
          <w:tcPr>
            <w:tcW w:w="5740" w:type="dxa"/>
            <w:gridSpan w:val="5"/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Importo per S. S. N.</w:t>
            </w:r>
          </w:p>
        </w:tc>
        <w:tc>
          <w:tcPr>
            <w:tcW w:w="1560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26003B">
        <w:tc>
          <w:tcPr>
            <w:tcW w:w="5740" w:type="dxa"/>
            <w:gridSpan w:val="5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  <w:highlight w:val="gree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26003B">
        <w:tc>
          <w:tcPr>
            <w:tcW w:w="1913" w:type="dxa"/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60" w:type="dxa"/>
            <w:gridSpan w:val="2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Tasso </w:t>
            </w:r>
            <w:r w:rsidR="000B0812">
              <w:rPr>
                <w:rFonts w:cs="Arial"/>
                <w:b/>
                <w:sz w:val="20"/>
              </w:rPr>
              <w:t xml:space="preserve">lordo </w:t>
            </w:r>
            <w:proofErr w:type="spellStart"/>
            <w:r w:rsidRPr="00E51627">
              <w:rPr>
                <w:rFonts w:cs="Arial"/>
                <w:b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26003B">
        <w:tc>
          <w:tcPr>
            <w:tcW w:w="3047" w:type="dxa"/>
            <w:gridSpan w:val="2"/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gridSpan w:val="3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Garanzie ARD</w:t>
            </w:r>
          </w:p>
        </w:tc>
        <w:tc>
          <w:tcPr>
            <w:tcW w:w="3118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3.206.872,69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1.504.826,34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270.979,64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70.388,36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2.867,15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3.679,52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5740" w:type="dxa"/>
            <w:gridSpan w:val="5"/>
            <w:tcBorders>
              <w:top w:val="single" w:sz="4" w:space="0" w:color="auto"/>
            </w:tcBorders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1913" w:type="dxa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260" w:type="dxa"/>
            <w:gridSpan w:val="2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Totale valori assicurati </w:t>
            </w:r>
          </w:p>
        </w:tc>
        <w:tc>
          <w:tcPr>
            <w:tcW w:w="2127" w:type="dxa"/>
            <w:gridSpan w:val="3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Tasso </w:t>
            </w:r>
            <w:r w:rsidR="000B0812">
              <w:rPr>
                <w:rFonts w:cs="Arial"/>
                <w:b/>
                <w:sz w:val="20"/>
              </w:rPr>
              <w:t xml:space="preserve">lordo </w:t>
            </w:r>
            <w:proofErr w:type="spellStart"/>
            <w:r w:rsidRPr="00E51627">
              <w:rPr>
                <w:rFonts w:cs="Arial"/>
                <w:b/>
                <w:sz w:val="20"/>
              </w:rPr>
              <w:t>promille</w:t>
            </w:r>
            <w:proofErr w:type="spellEnd"/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gridSpan w:val="3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 xml:space="preserve">Garanzie E </w:t>
            </w:r>
            <w:proofErr w:type="spellStart"/>
            <w:r w:rsidRPr="00E51627">
              <w:rPr>
                <w:rFonts w:cs="Arial"/>
                <w:b/>
                <w:sz w:val="20"/>
              </w:rPr>
              <w:t>Kasko</w:t>
            </w:r>
            <w:proofErr w:type="spellEnd"/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Ambulanze e veicoli speciali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1.240.504,90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Autovetture e uso promiscuo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383.564,52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Autocarri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104.842,20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Autobus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Motocarri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Motocicli / ciclomotori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Macchine operatrici /carrozzelle</w:t>
            </w:r>
          </w:p>
        </w:tc>
        <w:tc>
          <w:tcPr>
            <w:tcW w:w="2126" w:type="dxa"/>
          </w:tcPr>
          <w:p w:rsidR="0026003B" w:rsidRPr="00E51627" w:rsidRDefault="0026003B" w:rsidP="000B0812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640,31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26003B" w:rsidRPr="00E51627" w:rsidTr="0026003B">
        <w:tc>
          <w:tcPr>
            <w:tcW w:w="3047" w:type="dxa"/>
            <w:gridSpan w:val="2"/>
          </w:tcPr>
          <w:p w:rsidR="0026003B" w:rsidRPr="00E51627" w:rsidRDefault="0026003B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Rimorchi</w:t>
            </w:r>
          </w:p>
        </w:tc>
        <w:tc>
          <w:tcPr>
            <w:tcW w:w="2126" w:type="dxa"/>
          </w:tcPr>
          <w:p w:rsidR="0026003B" w:rsidRPr="00E51627" w:rsidRDefault="0026003B" w:rsidP="0026003B">
            <w:pPr>
              <w:jc w:val="center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855,00</w:t>
            </w:r>
          </w:p>
        </w:tc>
        <w:tc>
          <w:tcPr>
            <w:tcW w:w="284" w:type="dxa"/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6003B" w:rsidRPr="00E51627" w:rsidRDefault="0026003B" w:rsidP="00B16962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</w:tcPr>
          <w:p w:rsidR="0026003B" w:rsidRPr="00E51627" w:rsidRDefault="0026003B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</w:tbl>
    <w:p w:rsidR="00B16962" w:rsidRPr="00E51627" w:rsidRDefault="00B16962" w:rsidP="00B16962">
      <w:pPr>
        <w:rPr>
          <w:b/>
        </w:rPr>
      </w:pPr>
    </w:p>
    <w:p w:rsidR="00B16962" w:rsidRPr="00E51627" w:rsidRDefault="00B16962" w:rsidP="00B16962">
      <w:pPr>
        <w:keepNext/>
        <w:tabs>
          <w:tab w:val="left" w:pos="284"/>
          <w:tab w:val="left" w:pos="567"/>
        </w:tabs>
        <w:ind w:left="360"/>
        <w:jc w:val="center"/>
        <w:outlineLvl w:val="1"/>
        <w:rPr>
          <w:b/>
          <w:sz w:val="20"/>
        </w:rPr>
      </w:pPr>
      <w:r w:rsidRPr="00E51627">
        <w:rPr>
          <w:b/>
          <w:sz w:val="20"/>
        </w:rPr>
        <w:t xml:space="preserve">Lotto 3 – </w:t>
      </w:r>
      <w:proofErr w:type="spellStart"/>
      <w:r w:rsidRPr="00E51627">
        <w:rPr>
          <w:b/>
          <w:sz w:val="20"/>
        </w:rPr>
        <w:t>Responsabilita’</w:t>
      </w:r>
      <w:proofErr w:type="spellEnd"/>
      <w:r w:rsidRPr="00E51627">
        <w:rPr>
          <w:b/>
          <w:sz w:val="20"/>
        </w:rPr>
        <w:t xml:space="preserve"> civile auto e rischi diversi</w:t>
      </w:r>
    </w:p>
    <w:p w:rsidR="00B16962" w:rsidRPr="00E51627" w:rsidRDefault="00B16962" w:rsidP="00B16962">
      <w:pPr>
        <w:rPr>
          <w:b/>
        </w:rPr>
      </w:pPr>
    </w:p>
    <w:p w:rsidR="00B16962" w:rsidRPr="00E51627" w:rsidRDefault="00B16962" w:rsidP="00B16962">
      <w:pPr>
        <w:keepNext/>
        <w:tabs>
          <w:tab w:val="left" w:pos="284"/>
          <w:tab w:val="left" w:pos="567"/>
        </w:tabs>
        <w:jc w:val="right"/>
        <w:outlineLvl w:val="1"/>
        <w:rPr>
          <w:b/>
          <w:sz w:val="20"/>
        </w:rPr>
      </w:pPr>
      <w:r w:rsidRPr="00E51627">
        <w:rPr>
          <w:b/>
          <w:sz w:val="20"/>
        </w:rPr>
        <w:t>Pag. 8 di 8</w:t>
      </w:r>
    </w:p>
    <w:p w:rsidR="00B16962" w:rsidRPr="00E51627" w:rsidRDefault="00B16962" w:rsidP="00B16962">
      <w:pPr>
        <w:rPr>
          <w:b/>
        </w:rPr>
      </w:pPr>
    </w:p>
    <w:tbl>
      <w:tblPr>
        <w:tblW w:w="10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8"/>
        <w:gridCol w:w="575"/>
        <w:gridCol w:w="719"/>
        <w:gridCol w:w="863"/>
        <w:gridCol w:w="3163"/>
      </w:tblGrid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Premio imponibile complessivo per le garanzie sub B) art.2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Premio imponibile per le garanzie sub C) e D) art. 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Premio imponibile per la garanzia sub E) art. 2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55"/>
        </w:trPr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Totale premio imponibile B)+C)+D)+E)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Imposte A.R.D.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</w:tcPr>
          <w:p w:rsidR="00B16962" w:rsidRPr="00E51627" w:rsidRDefault="00464E07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TOTALE PREMIO COMPLESSIVO</w:t>
            </w:r>
            <w:r w:rsidR="00E51627">
              <w:rPr>
                <w:rFonts w:cs="Arial"/>
                <w:b/>
                <w:sz w:val="20"/>
              </w:rPr>
              <w:t xml:space="preserve"> LORDO</w:t>
            </w:r>
            <w:r w:rsidR="00B16962" w:rsidRPr="00E51627">
              <w:rPr>
                <w:rFonts w:cs="Arial"/>
                <w:b/>
                <w:sz w:val="20"/>
              </w:rPr>
              <w:t xml:space="preserve"> ANNUO</w:t>
            </w:r>
            <w:r w:rsidR="002D08EC">
              <w:rPr>
                <w:rFonts w:cs="Arial"/>
                <w:b/>
                <w:sz w:val="20"/>
              </w:rPr>
              <w:t xml:space="preserve"> </w:t>
            </w:r>
            <w:r w:rsidR="002D08EC" w:rsidRPr="002D08EC">
              <w:rPr>
                <w:rFonts w:cs="Arial"/>
                <w:b/>
                <w:sz w:val="20"/>
              </w:rPr>
              <w:t>(A+B+C+D+E)</w:t>
            </w:r>
            <w:r w:rsidR="002D08EC">
              <w:rPr>
                <w:rFonts w:cs="Arial"/>
                <w:sz w:val="20"/>
              </w:rPr>
              <w:t xml:space="preserve"> </w:t>
            </w:r>
            <w:r w:rsidR="002D08EC" w:rsidRPr="00B16962">
              <w:rPr>
                <w:rFonts w:cs="Arial"/>
                <w:sz w:val="20"/>
              </w:rPr>
              <w:t xml:space="preserve"> </w:t>
            </w:r>
            <w:r w:rsidR="00B16962" w:rsidRPr="00E51627">
              <w:rPr>
                <w:rFonts w:cs="Arial"/>
                <w:b/>
                <w:sz w:val="20"/>
              </w:rPr>
              <w:t xml:space="preserve"> </w:t>
            </w:r>
            <w:r w:rsidRPr="00E51627">
              <w:rPr>
                <w:rFonts w:cs="Arial"/>
                <w:b/>
                <w:sz w:val="20"/>
              </w:rPr>
              <w:t>(</w:t>
            </w:r>
            <w:r w:rsidR="00B16962" w:rsidRPr="00E51627">
              <w:rPr>
                <w:rFonts w:cs="Arial"/>
                <w:b/>
                <w:sz w:val="20"/>
              </w:rPr>
              <w:t>in cifre</w:t>
            </w:r>
            <w:r w:rsidRPr="00E51627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63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euro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..</w:t>
            </w:r>
          </w:p>
        </w:tc>
      </w:tr>
      <w:tr w:rsidR="00B16962" w:rsidRPr="00E51627" w:rsidTr="00E51627">
        <w:trPr>
          <w:trHeight w:val="239"/>
        </w:trPr>
        <w:tc>
          <w:tcPr>
            <w:tcW w:w="6542" w:type="dxa"/>
            <w:gridSpan w:val="3"/>
          </w:tcPr>
          <w:p w:rsidR="00B16962" w:rsidRPr="00E51627" w:rsidRDefault="00B16962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863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</w:tr>
      <w:tr w:rsidR="00B16962" w:rsidRPr="00E51627" w:rsidTr="00E51627">
        <w:trPr>
          <w:trHeight w:val="510"/>
        </w:trPr>
        <w:tc>
          <w:tcPr>
            <w:tcW w:w="5248" w:type="dxa"/>
          </w:tcPr>
          <w:p w:rsidR="00B16962" w:rsidRPr="00E51627" w:rsidRDefault="00464E07" w:rsidP="00B16962">
            <w:pPr>
              <w:tabs>
                <w:tab w:val="left" w:pos="284"/>
                <w:tab w:val="left" w:pos="567"/>
              </w:tabs>
              <w:jc w:val="both"/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>TOTALE PREMIO COMPLESSIVO</w:t>
            </w:r>
            <w:r w:rsidR="00B16962" w:rsidRPr="00E51627">
              <w:rPr>
                <w:rFonts w:cs="Arial"/>
                <w:b/>
                <w:sz w:val="20"/>
              </w:rPr>
              <w:t xml:space="preserve"> </w:t>
            </w:r>
            <w:r w:rsidR="00E51627">
              <w:rPr>
                <w:rFonts w:cs="Arial"/>
                <w:b/>
                <w:sz w:val="20"/>
              </w:rPr>
              <w:t xml:space="preserve">LORDO </w:t>
            </w:r>
            <w:r w:rsidR="00B16962" w:rsidRPr="00E51627">
              <w:rPr>
                <w:rFonts w:cs="Arial"/>
                <w:b/>
                <w:sz w:val="20"/>
              </w:rPr>
              <w:t>ANNUO</w:t>
            </w:r>
            <w:r w:rsidR="002D08EC">
              <w:rPr>
                <w:rFonts w:cs="Arial"/>
                <w:b/>
                <w:sz w:val="20"/>
              </w:rPr>
              <w:t xml:space="preserve"> </w:t>
            </w:r>
            <w:r w:rsidR="002D08EC" w:rsidRPr="002D08EC">
              <w:rPr>
                <w:rFonts w:cs="Arial"/>
                <w:b/>
                <w:sz w:val="20"/>
              </w:rPr>
              <w:t>(A+B+C+D+E)</w:t>
            </w:r>
            <w:r w:rsidR="00B16962" w:rsidRPr="00E51627">
              <w:rPr>
                <w:rFonts w:cs="Arial"/>
                <w:b/>
                <w:sz w:val="20"/>
              </w:rPr>
              <w:t xml:space="preserve"> </w:t>
            </w:r>
            <w:r w:rsidRPr="00E51627">
              <w:rPr>
                <w:rFonts w:cs="Arial"/>
                <w:b/>
                <w:sz w:val="20"/>
              </w:rPr>
              <w:t>(</w:t>
            </w:r>
            <w:r w:rsidR="00B16962" w:rsidRPr="00E51627">
              <w:rPr>
                <w:rFonts w:cs="Arial"/>
                <w:b/>
                <w:sz w:val="20"/>
              </w:rPr>
              <w:t>in lettere</w:t>
            </w:r>
            <w:r w:rsidRPr="00E51627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75" w:type="dxa"/>
          </w:tcPr>
          <w:p w:rsidR="00B16962" w:rsidRPr="00E51627" w:rsidRDefault="00B16962" w:rsidP="00B16962">
            <w:pPr>
              <w:jc w:val="right"/>
              <w:rPr>
                <w:rFonts w:cs="Arial"/>
                <w:b/>
                <w:sz w:val="20"/>
              </w:rPr>
            </w:pPr>
          </w:p>
        </w:tc>
        <w:tc>
          <w:tcPr>
            <w:tcW w:w="4745" w:type="dxa"/>
            <w:gridSpan w:val="3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euro</w:t>
            </w:r>
          </w:p>
          <w:p w:rsidR="00B16962" w:rsidRPr="00E51627" w:rsidRDefault="00E51627" w:rsidP="00E51627">
            <w:pPr>
              <w:rPr>
                <w:rFonts w:cs="Arial"/>
                <w:b/>
                <w:sz w:val="20"/>
              </w:rPr>
            </w:pPr>
            <w:r w:rsidRPr="00E51627">
              <w:rPr>
                <w:rFonts w:cs="Arial"/>
                <w:b/>
                <w:sz w:val="20"/>
              </w:rPr>
              <w:tab/>
            </w:r>
          </w:p>
        </w:tc>
      </w:tr>
    </w:tbl>
    <w:p w:rsidR="00B16962" w:rsidRPr="00E51627" w:rsidRDefault="00B16962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b/>
          <w:sz w:val="20"/>
        </w:rPr>
      </w:pPr>
    </w:p>
    <w:p w:rsidR="00E51627" w:rsidRDefault="00E51627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</w:rPr>
              <w:t>TOTALE PREMIO COMPLESSIVO LORDO</w:t>
            </w:r>
            <w:r w:rsidRPr="00E51627">
              <w:rPr>
                <w:rFonts w:cs="Arial"/>
                <w:b/>
                <w:sz w:val="20"/>
              </w:rPr>
              <w:t xml:space="preserve"> </w:t>
            </w:r>
            <w:r w:rsidR="002D08EC" w:rsidRPr="002D08EC">
              <w:rPr>
                <w:rFonts w:cs="Arial"/>
                <w:sz w:val="20"/>
              </w:rPr>
              <w:t>(A+B+C+D+E)</w:t>
            </w:r>
            <w:r w:rsidR="002D08EC">
              <w:rPr>
                <w:rFonts w:cs="Arial"/>
                <w:sz w:val="20"/>
              </w:rPr>
              <w:t xml:space="preserve"> </w:t>
            </w:r>
            <w:r w:rsidR="002D08EC" w:rsidRPr="00B16962">
              <w:rPr>
                <w:rFonts w:cs="Arial"/>
                <w:sz w:val="20"/>
              </w:rPr>
              <w:t xml:space="preserve"> </w:t>
            </w:r>
            <w:r w:rsidR="002D08EC" w:rsidRPr="00E51627">
              <w:rPr>
                <w:rFonts w:cs="Arial"/>
                <w:b/>
                <w:sz w:val="20"/>
              </w:rPr>
              <w:t xml:space="preserve"> </w:t>
            </w:r>
            <w:r w:rsidRPr="00E51627">
              <w:rPr>
                <w:rFonts w:cs="Arial"/>
                <w:sz w:val="20"/>
                <w:lang w:eastAsia="it-IT"/>
              </w:rPr>
              <w:t>(in cifre)</w:t>
            </w: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 xml:space="preserve">(periodo 28.10.14 </w:t>
            </w:r>
            <w:r>
              <w:rPr>
                <w:rFonts w:cs="Arial"/>
                <w:sz w:val="20"/>
                <w:lang w:eastAsia="it-IT"/>
              </w:rPr>
              <w:t>– 31.12.2017</w:t>
            </w:r>
            <w:r w:rsidRPr="00E51627">
              <w:rPr>
                <w:rFonts w:cs="Arial"/>
                <w:sz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Imposte complessive (in cifre)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 xml:space="preserve">Totale premio lordo complessivo (periodo </w:t>
            </w:r>
            <w:r w:rsidRPr="00E51627">
              <w:rPr>
                <w:rFonts w:cs="Arial"/>
                <w:sz w:val="20"/>
                <w:u w:val="single"/>
                <w:lang w:eastAsia="it-IT"/>
              </w:rPr>
              <w:t>28.10.14 – 31.12.2017</w:t>
            </w:r>
            <w:r w:rsidRPr="00E51627">
              <w:rPr>
                <w:rFonts w:cs="Arial"/>
                <w:sz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E51627" w:rsidRPr="00E51627" w:rsidRDefault="00E51627" w:rsidP="00E51627">
      <w:pPr>
        <w:rPr>
          <w:rFonts w:cs="Arial"/>
          <w:b/>
          <w:sz w:val="20"/>
        </w:rPr>
      </w:pPr>
    </w:p>
    <w:p w:rsidR="00E51627" w:rsidRDefault="00E51627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993"/>
        <w:gridCol w:w="567"/>
        <w:gridCol w:w="1559"/>
      </w:tblGrid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</w:rPr>
              <w:t>TOTALE PREMIO COMPLESSIVO LORDO</w:t>
            </w:r>
            <w:r w:rsidR="002D08EC">
              <w:rPr>
                <w:rFonts w:cs="Arial"/>
                <w:sz w:val="20"/>
              </w:rPr>
              <w:t xml:space="preserve"> </w:t>
            </w:r>
            <w:r w:rsidR="002D08EC" w:rsidRPr="002D08EC">
              <w:rPr>
                <w:rFonts w:cs="Arial"/>
                <w:sz w:val="20"/>
              </w:rPr>
              <w:t>(A+B+C+D+E)</w:t>
            </w:r>
            <w:r w:rsidR="002D08EC">
              <w:rPr>
                <w:rFonts w:cs="Arial"/>
                <w:sz w:val="20"/>
              </w:rPr>
              <w:t xml:space="preserve"> </w:t>
            </w:r>
            <w:r w:rsidRPr="00E51627">
              <w:rPr>
                <w:rFonts w:cs="Arial"/>
                <w:b/>
                <w:sz w:val="20"/>
              </w:rPr>
              <w:t xml:space="preserve"> </w:t>
            </w:r>
            <w:r w:rsidRPr="00E51627">
              <w:rPr>
                <w:rFonts w:cs="Arial"/>
                <w:sz w:val="20"/>
                <w:lang w:eastAsia="it-IT"/>
              </w:rPr>
              <w:t>(in cifre)</w:t>
            </w:r>
          </w:p>
          <w:p w:rsidR="00E51627" w:rsidRPr="00E51627" w:rsidRDefault="001F7E35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>
              <w:rPr>
                <w:rFonts w:cs="Arial"/>
                <w:sz w:val="20"/>
                <w:lang w:eastAsia="it-IT"/>
              </w:rPr>
              <w:t>(periodo 28.10.14</w:t>
            </w:r>
            <w:r w:rsidRPr="009643F2">
              <w:rPr>
                <w:rFonts w:cs="Arial"/>
                <w:sz w:val="20"/>
                <w:lang w:eastAsia="it-IT"/>
              </w:rPr>
              <w:t xml:space="preserve"> </w:t>
            </w:r>
            <w:r>
              <w:rPr>
                <w:rFonts w:cs="Arial"/>
                <w:sz w:val="20"/>
                <w:lang w:eastAsia="it-IT"/>
              </w:rPr>
              <w:t>– 31.12.2014)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Imposte complessive (in cifre)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  <w:tr w:rsidR="00E51627" w:rsidRPr="00E51627" w:rsidTr="00E51627">
        <w:tc>
          <w:tcPr>
            <w:tcW w:w="6307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 xml:space="preserve">Totale premio lordo complessivo (periodo </w:t>
            </w:r>
            <w:r w:rsidRPr="00E51627">
              <w:rPr>
                <w:rFonts w:cs="Arial"/>
                <w:sz w:val="20"/>
                <w:u w:val="single"/>
                <w:lang w:eastAsia="it-IT"/>
              </w:rPr>
              <w:t>28.10.14 – 31.12.2017</w:t>
            </w:r>
            <w:r w:rsidRPr="00E51627">
              <w:rPr>
                <w:rFonts w:cs="Arial"/>
                <w:sz w:val="20"/>
                <w:lang w:eastAsia="it-IT"/>
              </w:rPr>
              <w:t>)</w:t>
            </w:r>
          </w:p>
        </w:tc>
        <w:tc>
          <w:tcPr>
            <w:tcW w:w="993" w:type="dxa"/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  <w:r w:rsidRPr="00E51627">
              <w:rPr>
                <w:rFonts w:cs="Arial"/>
                <w:sz w:val="20"/>
                <w:lang w:eastAsia="it-IT"/>
              </w:rPr>
              <w:t>euro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627" w:rsidRPr="00E51627" w:rsidRDefault="00E51627" w:rsidP="00E51627">
            <w:pPr>
              <w:tabs>
                <w:tab w:val="left" w:pos="284"/>
                <w:tab w:val="left" w:pos="56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0"/>
                <w:lang w:eastAsia="it-IT"/>
              </w:rPr>
            </w:pPr>
          </w:p>
        </w:tc>
      </w:tr>
    </w:tbl>
    <w:p w:rsidR="00E51627" w:rsidRDefault="00E51627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p w:rsidR="00E51627" w:rsidRDefault="00E51627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p w:rsidR="00E51627" w:rsidRPr="00B16962" w:rsidRDefault="00E51627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p w:rsidR="00B16962" w:rsidRPr="00B16962" w:rsidRDefault="00B16962" w:rsidP="00B16962">
      <w:pPr>
        <w:numPr>
          <w:ilvl w:val="12"/>
          <w:numId w:val="0"/>
        </w:numPr>
        <w:tabs>
          <w:tab w:val="left" w:pos="284"/>
          <w:tab w:val="left" w:pos="567"/>
        </w:tabs>
        <w:jc w:val="both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</w:p>
        </w:tc>
        <w:tc>
          <w:tcPr>
            <w:tcW w:w="5670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  <w:r w:rsidRPr="00B16962">
              <w:rPr>
                <w:sz w:val="20"/>
              </w:rPr>
              <w:t>Firma (Società’ offerente / mandataria)</w:t>
            </w: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</w:p>
        </w:tc>
        <w:tc>
          <w:tcPr>
            <w:tcW w:w="5670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</w:p>
        </w:tc>
        <w:tc>
          <w:tcPr>
            <w:tcW w:w="5670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  <w:r w:rsidRPr="00B16962">
              <w:rPr>
                <w:sz w:val="20"/>
              </w:rPr>
              <w:t>Firma delle Società’ mandanti</w:t>
            </w: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  <w:r w:rsidRPr="00B16962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  <w:r w:rsidRPr="00B16962">
              <w:rPr>
                <w:sz w:val="20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4181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  <w:r w:rsidRPr="00B16962">
              <w:rPr>
                <w:sz w:val="20"/>
              </w:rPr>
              <w:t>Luogo e data:</w:t>
            </w: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  <w:r w:rsidRPr="00B16962">
              <w:rPr>
                <w:sz w:val="20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B16962" w:rsidRPr="00B16962" w:rsidTr="006E0256">
        <w:tc>
          <w:tcPr>
            <w:tcW w:w="4181" w:type="dxa"/>
            <w:tcBorders>
              <w:bottom w:val="single" w:sz="6" w:space="0" w:color="auto"/>
            </w:tcBorders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567" w:type="dxa"/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jc w:val="right"/>
              <w:rPr>
                <w:sz w:val="20"/>
              </w:rPr>
            </w:pPr>
            <w:r w:rsidRPr="00B16962">
              <w:rPr>
                <w:sz w:val="20"/>
              </w:rPr>
              <w:t>..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B16962" w:rsidRPr="00B16962" w:rsidRDefault="00B16962" w:rsidP="00B16962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</w:tbl>
    <w:p w:rsidR="00547DFB" w:rsidRPr="00B16962" w:rsidRDefault="00547DFB" w:rsidP="00B16962"/>
    <w:sectPr w:rsidR="00547DFB" w:rsidRPr="00B1696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12" w:rsidRDefault="000B0812" w:rsidP="00B16962">
      <w:r>
        <w:separator/>
      </w:r>
    </w:p>
  </w:endnote>
  <w:endnote w:type="continuationSeparator" w:id="0">
    <w:p w:rsidR="000B0812" w:rsidRDefault="000B0812" w:rsidP="00B1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12" w:rsidRDefault="000B0812" w:rsidP="00B16962">
      <w:r>
        <w:separator/>
      </w:r>
    </w:p>
  </w:footnote>
  <w:footnote w:type="continuationSeparator" w:id="0">
    <w:p w:rsidR="000B0812" w:rsidRDefault="000B0812" w:rsidP="00B16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12" w:rsidRPr="00B16962" w:rsidRDefault="000B0812" w:rsidP="00B16962">
    <w:pPr>
      <w:jc w:val="center"/>
      <w:rPr>
        <w:b/>
        <w:szCs w:val="24"/>
      </w:rPr>
    </w:pPr>
    <w:r w:rsidRPr="00B16962">
      <w:rPr>
        <w:b/>
        <w:szCs w:val="24"/>
      </w:rPr>
      <w:t xml:space="preserve">A.O. S. Orsola Malpighi di Bologna, AUSL di Bologna, I. O. Rizzoli di Bologna, </w:t>
    </w:r>
  </w:p>
  <w:p w:rsidR="000B0812" w:rsidRPr="00B16962" w:rsidRDefault="000B0812" w:rsidP="00B16962">
    <w:pPr>
      <w:jc w:val="center"/>
      <w:rPr>
        <w:b/>
        <w:szCs w:val="24"/>
      </w:rPr>
    </w:pPr>
    <w:r w:rsidRPr="00B16962">
      <w:rPr>
        <w:b/>
        <w:szCs w:val="24"/>
      </w:rPr>
      <w:t>AUSL di Imola, AOU S. Anna di Ferrara, AUSL di Ferrara</w:t>
    </w:r>
  </w:p>
  <w:p w:rsidR="000B0812" w:rsidRPr="00B16962" w:rsidRDefault="000B0812" w:rsidP="00B16962">
    <w:pPr>
      <w:jc w:val="center"/>
      <w:rPr>
        <w:szCs w:val="24"/>
      </w:rPr>
    </w:pPr>
    <w:r w:rsidRPr="00B16962">
      <w:rPr>
        <w:szCs w:val="24"/>
      </w:rPr>
      <w:t>Azienda capofila: AUSL di Bologna</w:t>
    </w:r>
  </w:p>
  <w:p w:rsidR="000B0812" w:rsidRPr="00B16962" w:rsidRDefault="000B0812" w:rsidP="00B16962">
    <w:pPr>
      <w:tabs>
        <w:tab w:val="center" w:pos="4819"/>
        <w:tab w:val="right" w:pos="9638"/>
      </w:tabs>
      <w:jc w:val="center"/>
    </w:pPr>
  </w:p>
  <w:p w:rsidR="000B0812" w:rsidRPr="00B16962" w:rsidRDefault="000B0812" w:rsidP="00B16962">
    <w:pPr>
      <w:tabs>
        <w:tab w:val="center" w:pos="4819"/>
        <w:tab w:val="right" w:pos="9638"/>
      </w:tabs>
      <w:jc w:val="center"/>
    </w:pPr>
    <w:r w:rsidRPr="00B16962">
      <w:t>Appalto dei servizi di copertura assicurativa</w:t>
    </w:r>
  </w:p>
  <w:tbl>
    <w:tblPr>
      <w:tblW w:w="0" w:type="auto"/>
      <w:tblInd w:w="92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5"/>
    </w:tblGrid>
    <w:tr w:rsidR="000B0812" w:rsidRPr="00B16962" w:rsidTr="006E0256">
      <w:trPr>
        <w:trHeight w:val="276"/>
      </w:trPr>
      <w:tc>
        <w:tcPr>
          <w:tcW w:w="12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0812" w:rsidRPr="00B16962" w:rsidRDefault="000B0812" w:rsidP="00B16962">
          <w:pPr>
            <w:jc w:val="center"/>
            <w:rPr>
              <w:rFonts w:cs="Arial"/>
              <w:sz w:val="16"/>
              <w:szCs w:val="16"/>
            </w:rPr>
          </w:pPr>
        </w:p>
      </w:tc>
    </w:tr>
    <w:tr w:rsidR="000B0812" w:rsidRPr="00B16962" w:rsidTr="006E0256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0812" w:rsidRPr="00B16962" w:rsidRDefault="000B0812" w:rsidP="00B16962"/>
      </w:tc>
    </w:tr>
    <w:tr w:rsidR="000B0812" w:rsidRPr="00B16962" w:rsidTr="006E0256">
      <w:trPr>
        <w:trHeight w:val="276"/>
      </w:trPr>
      <w:tc>
        <w:tcPr>
          <w:tcW w:w="122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0812" w:rsidRPr="00B16962" w:rsidRDefault="000B0812" w:rsidP="00B16962"/>
      </w:tc>
    </w:tr>
  </w:tbl>
  <w:p w:rsidR="000B0812" w:rsidRPr="00B16962" w:rsidRDefault="000B0812" w:rsidP="00B16962">
    <w:pPr>
      <w:tabs>
        <w:tab w:val="center" w:pos="4819"/>
        <w:tab w:val="right" w:pos="9638"/>
      </w:tabs>
      <w:jc w:val="center"/>
      <w:rPr>
        <w:b/>
        <w:sz w:val="20"/>
      </w:rPr>
    </w:pPr>
    <w:r w:rsidRPr="00B16962">
      <w:rPr>
        <w:b/>
        <w:sz w:val="20"/>
      </w:rPr>
      <w:t>Scheda di offerta economica</w:t>
    </w:r>
  </w:p>
  <w:p w:rsidR="000B0812" w:rsidRDefault="000B081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04988C"/>
    <w:lvl w:ilvl="0">
      <w:numFmt w:val="bullet"/>
      <w:lvlText w:val="*"/>
      <w:lvlJc w:val="left"/>
    </w:lvl>
  </w:abstractNum>
  <w:abstractNum w:abstractNumId="1">
    <w:nsid w:val="04210B3E"/>
    <w:multiLevelType w:val="hybridMultilevel"/>
    <w:tmpl w:val="CC1E15F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DB79C6"/>
    <w:multiLevelType w:val="hybridMultilevel"/>
    <w:tmpl w:val="0AD0317E"/>
    <w:lvl w:ilvl="0" w:tplc="A91C30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2C30D6E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041932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E545D3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0111D1"/>
    <w:multiLevelType w:val="hybridMultilevel"/>
    <w:tmpl w:val="C9487084"/>
    <w:lvl w:ilvl="0" w:tplc="353CA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DA7EBE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7AA272D"/>
    <w:multiLevelType w:val="singleLevel"/>
    <w:tmpl w:val="B164D0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9">
    <w:nsid w:val="6F5D0AE8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62"/>
    <w:rsid w:val="0005482B"/>
    <w:rsid w:val="000B0812"/>
    <w:rsid w:val="001F7E35"/>
    <w:rsid w:val="00200B8E"/>
    <w:rsid w:val="00201818"/>
    <w:rsid w:val="0026003B"/>
    <w:rsid w:val="002D08EC"/>
    <w:rsid w:val="0034538E"/>
    <w:rsid w:val="0036696C"/>
    <w:rsid w:val="003D1386"/>
    <w:rsid w:val="004112E3"/>
    <w:rsid w:val="004501D1"/>
    <w:rsid w:val="00464E07"/>
    <w:rsid w:val="00547DFB"/>
    <w:rsid w:val="0057489E"/>
    <w:rsid w:val="005C0781"/>
    <w:rsid w:val="005F03B8"/>
    <w:rsid w:val="00622E29"/>
    <w:rsid w:val="006E0256"/>
    <w:rsid w:val="00873279"/>
    <w:rsid w:val="00A80F2F"/>
    <w:rsid w:val="00A842C1"/>
    <w:rsid w:val="00B07522"/>
    <w:rsid w:val="00B16962"/>
    <w:rsid w:val="00BD2EB4"/>
    <w:rsid w:val="00C15CAC"/>
    <w:rsid w:val="00C74FC1"/>
    <w:rsid w:val="00CD4B40"/>
    <w:rsid w:val="00E51627"/>
    <w:rsid w:val="00EA7A78"/>
    <w:rsid w:val="00F7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9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B16962"/>
    <w:pPr>
      <w:keepNext/>
      <w:tabs>
        <w:tab w:val="left" w:pos="284"/>
        <w:tab w:val="left" w:pos="567"/>
      </w:tabs>
      <w:jc w:val="center"/>
      <w:outlineLvl w:val="0"/>
    </w:pPr>
    <w:rPr>
      <w:rFonts w:ascii="Arial Rounded MT Bold" w:hAnsi="Arial Rounded MT Bold"/>
      <w:b/>
      <w:sz w:val="22"/>
    </w:rPr>
  </w:style>
  <w:style w:type="paragraph" w:styleId="Titolo2">
    <w:name w:val="heading 2"/>
    <w:basedOn w:val="Normale"/>
    <w:next w:val="Normale"/>
    <w:link w:val="Titolo2Carattere"/>
    <w:qFormat/>
    <w:rsid w:val="00B16962"/>
    <w:pPr>
      <w:keepNext/>
      <w:tabs>
        <w:tab w:val="left" w:pos="284"/>
        <w:tab w:val="left" w:pos="567"/>
      </w:tabs>
      <w:jc w:val="center"/>
      <w:outlineLvl w:val="1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B169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169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16962"/>
    <w:pPr>
      <w:tabs>
        <w:tab w:val="center" w:pos="4819"/>
        <w:tab w:val="right" w:pos="9638"/>
      </w:tabs>
      <w:jc w:val="both"/>
    </w:pPr>
  </w:style>
  <w:style w:type="character" w:customStyle="1" w:styleId="IntestazioneCarattere">
    <w:name w:val="Intestazione Carattere"/>
    <w:basedOn w:val="Carpredefinitoparagrafo"/>
    <w:link w:val="Intestazione"/>
    <w:rsid w:val="00B16962"/>
    <w:rPr>
      <w:rFonts w:ascii="Arial" w:eastAsia="Times New Roman" w:hAnsi="Arial" w:cs="Times New Roman"/>
      <w:sz w:val="24"/>
      <w:szCs w:val="20"/>
      <w:lang w:eastAsia="en-GB"/>
    </w:rPr>
  </w:style>
  <w:style w:type="paragraph" w:styleId="Pidipagina">
    <w:name w:val="footer"/>
    <w:basedOn w:val="Normale"/>
    <w:link w:val="PidipaginaCarattere"/>
    <w:unhideWhenUsed/>
    <w:rsid w:val="00B16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962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Titolo1Carattere">
    <w:name w:val="Titolo 1 Carattere"/>
    <w:basedOn w:val="Carpredefinitoparagrafo"/>
    <w:link w:val="Titolo1"/>
    <w:rsid w:val="00B16962"/>
    <w:rPr>
      <w:rFonts w:ascii="Arial Rounded MT Bold" w:eastAsia="Times New Roman" w:hAnsi="Arial Rounded MT Bold" w:cs="Times New Roman"/>
      <w:b/>
      <w:szCs w:val="20"/>
      <w:lang w:eastAsia="en-GB"/>
    </w:rPr>
  </w:style>
  <w:style w:type="character" w:customStyle="1" w:styleId="Titolo2Carattere">
    <w:name w:val="Titolo 2 Carattere"/>
    <w:basedOn w:val="Carpredefinitoparagrafo"/>
    <w:link w:val="Titolo2"/>
    <w:rsid w:val="00B1696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olo4Carattere">
    <w:name w:val="Titolo 4 Carattere"/>
    <w:basedOn w:val="Carpredefinitoparagrafo"/>
    <w:link w:val="Titolo4"/>
    <w:rsid w:val="00B16962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Titolo5Carattere">
    <w:name w:val="Titolo 5 Carattere"/>
    <w:basedOn w:val="Carpredefinitoparagrafo"/>
    <w:link w:val="Titolo5"/>
    <w:rsid w:val="00B16962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customStyle="1" w:styleId="OGGETTO">
    <w:name w:val="OGGETTO"/>
    <w:basedOn w:val="Normale"/>
    <w:next w:val="Normale"/>
    <w:rsid w:val="00B16962"/>
    <w:pPr>
      <w:tabs>
        <w:tab w:val="left" w:pos="1134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semiHidden/>
    <w:rsid w:val="00B169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16962"/>
    <w:rPr>
      <w:rFonts w:ascii="Tahoma" w:eastAsia="Times New Roman" w:hAnsi="Tahoma" w:cs="Tahoma"/>
      <w:sz w:val="16"/>
      <w:szCs w:val="16"/>
      <w:lang w:eastAsia="en-GB"/>
    </w:rPr>
  </w:style>
  <w:style w:type="character" w:styleId="Numeropagina">
    <w:name w:val="page number"/>
    <w:basedOn w:val="Carpredefinitoparagrafo"/>
    <w:rsid w:val="00B16962"/>
  </w:style>
  <w:style w:type="paragraph" w:styleId="Corpotesto">
    <w:name w:val="Body Text"/>
    <w:basedOn w:val="Normale"/>
    <w:link w:val="CorpotestoCarattere"/>
    <w:rsid w:val="00B16962"/>
    <w:pPr>
      <w:overflowPunct/>
      <w:autoSpaceDE/>
      <w:autoSpaceDN/>
      <w:adjustRightInd/>
      <w:jc w:val="both"/>
      <w:textAlignment w:val="auto"/>
    </w:pPr>
    <w:rPr>
      <w:rFonts w:ascii="Arial Rounded MT Bold" w:hAnsi="Arial Rounded MT Bold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B16962"/>
    <w:rPr>
      <w:rFonts w:ascii="Arial Rounded MT Bold" w:eastAsia="Times New Roman" w:hAnsi="Arial Rounded MT Bold" w:cs="Times New Roman"/>
      <w:sz w:val="20"/>
      <w:szCs w:val="20"/>
      <w:lang w:eastAsia="en-GB"/>
    </w:rPr>
  </w:style>
  <w:style w:type="table" w:styleId="Grigliatabella">
    <w:name w:val="Table Grid"/>
    <w:basedOn w:val="Tabellanormale"/>
    <w:rsid w:val="00B16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69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Titolo1">
    <w:name w:val="heading 1"/>
    <w:basedOn w:val="Normale"/>
    <w:next w:val="Normale"/>
    <w:link w:val="Titolo1Carattere"/>
    <w:qFormat/>
    <w:rsid w:val="00B16962"/>
    <w:pPr>
      <w:keepNext/>
      <w:tabs>
        <w:tab w:val="left" w:pos="284"/>
        <w:tab w:val="left" w:pos="567"/>
      </w:tabs>
      <w:jc w:val="center"/>
      <w:outlineLvl w:val="0"/>
    </w:pPr>
    <w:rPr>
      <w:rFonts w:ascii="Arial Rounded MT Bold" w:hAnsi="Arial Rounded MT Bold"/>
      <w:b/>
      <w:sz w:val="22"/>
    </w:rPr>
  </w:style>
  <w:style w:type="paragraph" w:styleId="Titolo2">
    <w:name w:val="heading 2"/>
    <w:basedOn w:val="Normale"/>
    <w:next w:val="Normale"/>
    <w:link w:val="Titolo2Carattere"/>
    <w:qFormat/>
    <w:rsid w:val="00B16962"/>
    <w:pPr>
      <w:keepNext/>
      <w:tabs>
        <w:tab w:val="left" w:pos="284"/>
        <w:tab w:val="left" w:pos="567"/>
      </w:tabs>
      <w:jc w:val="center"/>
      <w:outlineLvl w:val="1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B1696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B1696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16962"/>
    <w:pPr>
      <w:tabs>
        <w:tab w:val="center" w:pos="4819"/>
        <w:tab w:val="right" w:pos="9638"/>
      </w:tabs>
      <w:jc w:val="both"/>
    </w:pPr>
  </w:style>
  <w:style w:type="character" w:customStyle="1" w:styleId="IntestazioneCarattere">
    <w:name w:val="Intestazione Carattere"/>
    <w:basedOn w:val="Carpredefinitoparagrafo"/>
    <w:link w:val="Intestazione"/>
    <w:rsid w:val="00B16962"/>
    <w:rPr>
      <w:rFonts w:ascii="Arial" w:eastAsia="Times New Roman" w:hAnsi="Arial" w:cs="Times New Roman"/>
      <w:sz w:val="24"/>
      <w:szCs w:val="20"/>
      <w:lang w:eastAsia="en-GB"/>
    </w:rPr>
  </w:style>
  <w:style w:type="paragraph" w:styleId="Pidipagina">
    <w:name w:val="footer"/>
    <w:basedOn w:val="Normale"/>
    <w:link w:val="PidipaginaCarattere"/>
    <w:unhideWhenUsed/>
    <w:rsid w:val="00B169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6962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Titolo1Carattere">
    <w:name w:val="Titolo 1 Carattere"/>
    <w:basedOn w:val="Carpredefinitoparagrafo"/>
    <w:link w:val="Titolo1"/>
    <w:rsid w:val="00B16962"/>
    <w:rPr>
      <w:rFonts w:ascii="Arial Rounded MT Bold" w:eastAsia="Times New Roman" w:hAnsi="Arial Rounded MT Bold" w:cs="Times New Roman"/>
      <w:b/>
      <w:szCs w:val="20"/>
      <w:lang w:eastAsia="en-GB"/>
    </w:rPr>
  </w:style>
  <w:style w:type="character" w:customStyle="1" w:styleId="Titolo2Carattere">
    <w:name w:val="Titolo 2 Carattere"/>
    <w:basedOn w:val="Carpredefinitoparagrafo"/>
    <w:link w:val="Titolo2"/>
    <w:rsid w:val="00B16962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olo4Carattere">
    <w:name w:val="Titolo 4 Carattere"/>
    <w:basedOn w:val="Carpredefinitoparagrafo"/>
    <w:link w:val="Titolo4"/>
    <w:rsid w:val="00B16962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Titolo5Carattere">
    <w:name w:val="Titolo 5 Carattere"/>
    <w:basedOn w:val="Carpredefinitoparagrafo"/>
    <w:link w:val="Titolo5"/>
    <w:rsid w:val="00B16962"/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customStyle="1" w:styleId="OGGETTO">
    <w:name w:val="OGGETTO"/>
    <w:basedOn w:val="Normale"/>
    <w:next w:val="Normale"/>
    <w:rsid w:val="00B16962"/>
    <w:pPr>
      <w:tabs>
        <w:tab w:val="left" w:pos="1134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semiHidden/>
    <w:rsid w:val="00B169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16962"/>
    <w:rPr>
      <w:rFonts w:ascii="Tahoma" w:eastAsia="Times New Roman" w:hAnsi="Tahoma" w:cs="Tahoma"/>
      <w:sz w:val="16"/>
      <w:szCs w:val="16"/>
      <w:lang w:eastAsia="en-GB"/>
    </w:rPr>
  </w:style>
  <w:style w:type="character" w:styleId="Numeropagina">
    <w:name w:val="page number"/>
    <w:basedOn w:val="Carpredefinitoparagrafo"/>
    <w:rsid w:val="00B16962"/>
  </w:style>
  <w:style w:type="paragraph" w:styleId="Corpotesto">
    <w:name w:val="Body Text"/>
    <w:basedOn w:val="Normale"/>
    <w:link w:val="CorpotestoCarattere"/>
    <w:rsid w:val="00B16962"/>
    <w:pPr>
      <w:overflowPunct/>
      <w:autoSpaceDE/>
      <w:autoSpaceDN/>
      <w:adjustRightInd/>
      <w:jc w:val="both"/>
      <w:textAlignment w:val="auto"/>
    </w:pPr>
    <w:rPr>
      <w:rFonts w:ascii="Arial Rounded MT Bold" w:hAnsi="Arial Rounded MT Bold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B16962"/>
    <w:rPr>
      <w:rFonts w:ascii="Arial Rounded MT Bold" w:eastAsia="Times New Roman" w:hAnsi="Arial Rounded MT Bold" w:cs="Times New Roman"/>
      <w:sz w:val="20"/>
      <w:szCs w:val="20"/>
      <w:lang w:eastAsia="en-GB"/>
    </w:rPr>
  </w:style>
  <w:style w:type="table" w:styleId="Grigliatabella">
    <w:name w:val="Table Grid"/>
    <w:basedOn w:val="Tabellanormale"/>
    <w:rsid w:val="00B16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Fogli, William</cp:lastModifiedBy>
  <cp:revision>22</cp:revision>
  <dcterms:created xsi:type="dcterms:W3CDTF">2014-07-21T13:23:00Z</dcterms:created>
  <dcterms:modified xsi:type="dcterms:W3CDTF">2014-07-23T10:24:00Z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-916754814</vt:i4>
  </property>
  <property fmtid="{D5CDD505-2E9C-101B-9397-08002B2CF9AE}" pid="3" name="_NewReviewCycle">
    <vt:lpwstr/>
  </property>
  <property fmtid="{D5CDD505-2E9C-101B-9397-08002B2CF9AE}" pid="4" name="_EmailSubject">
    <vt:lpwstr>gara assicurazioni varie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