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746"/>
        <w:gridCol w:w="7928"/>
        <w:gridCol w:w="734"/>
        <w:gridCol w:w="893"/>
      </w:tblGrid>
      <w:tr w:rsidR="009F76FE" w:rsidRPr="00CA69A5" w:rsidTr="005B0C52">
        <w:trPr>
          <w:trHeight w:val="1002"/>
        </w:trPr>
        <w:tc>
          <w:tcPr>
            <w:tcW w:w="1030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</w:tcPr>
          <w:p w:rsidR="009F76FE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A69A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</w:t>
            </w:r>
            <w:bookmarkStart w:id="0" w:name="RANGE!A2:D65"/>
            <w:r w:rsidR="005B0C5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ALLEGATO </w:t>
            </w:r>
            <w:r w:rsidR="00F31BCE">
              <w:rPr>
                <w:rFonts w:ascii="Times New Roman" w:hAnsi="Times New Roman"/>
                <w:b/>
                <w:bCs/>
                <w:sz w:val="36"/>
                <w:szCs w:val="36"/>
              </w:rPr>
              <w:t>A2</w:t>
            </w:r>
            <w:bookmarkStart w:id="1" w:name="_GoBack"/>
            <w:bookmarkEnd w:id="1"/>
            <w:r w:rsidR="005B0C52">
              <w:rPr>
                <w:rFonts w:ascii="Times New Roman" w:hAnsi="Times New Roman"/>
                <w:b/>
                <w:bCs/>
                <w:sz w:val="36"/>
                <w:szCs w:val="36"/>
              </w:rPr>
              <w:t>.4</w:t>
            </w:r>
          </w:p>
          <w:p w:rsidR="005B0C52" w:rsidRDefault="005B0C52" w:rsidP="007C4A4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TELECOMANDATO DIGITALE</w:t>
            </w:r>
          </w:p>
          <w:p w:rsidR="009F76FE" w:rsidRPr="00CA69A5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A69A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  </w:t>
            </w:r>
            <w:bookmarkEnd w:id="0"/>
          </w:p>
        </w:tc>
      </w:tr>
      <w:tr w:rsidR="009F76FE" w:rsidRPr="00CA69A5" w:rsidTr="005B0C52">
        <w:trPr>
          <w:trHeight w:val="405"/>
        </w:trPr>
        <w:tc>
          <w:tcPr>
            <w:tcW w:w="103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</w:tcPr>
          <w:p w:rsidR="009F76FE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REQUISITI   INDISPENSABILI </w:t>
            </w:r>
          </w:p>
          <w:p w:rsidR="009F76FE" w:rsidRPr="00CA69A5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9F76FE" w:rsidRPr="00CA69A5" w:rsidTr="005B0C52">
        <w:trPr>
          <w:trHeight w:val="375"/>
        </w:trPr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RIF.</w:t>
            </w:r>
          </w:p>
        </w:tc>
        <w:tc>
          <w:tcPr>
            <w:tcW w:w="79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rPr>
                <w:rFonts w:ascii="Arial" w:hAnsi="Arial" w:cs="Arial"/>
                <w:b/>
                <w:bCs/>
              </w:rPr>
            </w:pP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REQUISIT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9F76FE" w:rsidRPr="00CA69A5" w:rsidTr="005B0C52">
        <w:trPr>
          <w:trHeight w:val="143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6FE" w:rsidRPr="00CA69A5" w:rsidRDefault="009F76FE" w:rsidP="007C4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52" w:rsidRPr="00CA2D27" w:rsidRDefault="005B0C52" w:rsidP="005B0C52">
            <w:pPr>
              <w:rPr>
                <w:rFonts w:asciiTheme="minorHAnsi" w:hAnsiTheme="minorHAnsi"/>
                <w:b/>
              </w:rPr>
            </w:pPr>
            <w:r w:rsidRPr="00CA2D27">
              <w:rPr>
                <w:rFonts w:asciiTheme="minorHAnsi" w:hAnsiTheme="minorHAnsi"/>
              </w:rPr>
              <w:t>Tavolo telecomandato</w:t>
            </w:r>
            <w:proofErr w:type="gramStart"/>
            <w:r w:rsidRPr="00CA2D27">
              <w:rPr>
                <w:rFonts w:asciiTheme="minorHAnsi" w:hAnsiTheme="minorHAnsi"/>
              </w:rPr>
              <w:t xml:space="preserve">  </w:t>
            </w:r>
            <w:proofErr w:type="gramEnd"/>
            <w:r w:rsidRPr="00CA2D27">
              <w:rPr>
                <w:rFonts w:asciiTheme="minorHAnsi" w:hAnsiTheme="minorHAnsi"/>
              </w:rPr>
              <w:t xml:space="preserve">con possibilità di </w:t>
            </w:r>
            <w:proofErr w:type="spellStart"/>
            <w:r w:rsidRPr="00CA2D27">
              <w:rPr>
                <w:rFonts w:asciiTheme="minorHAnsi" w:hAnsiTheme="minorHAnsi"/>
              </w:rPr>
              <w:t>trendelemburg</w:t>
            </w:r>
            <w:proofErr w:type="spellEnd"/>
          </w:p>
          <w:p w:rsidR="009F76FE" w:rsidRPr="00926D9E" w:rsidRDefault="009F76FE" w:rsidP="007C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76FE" w:rsidRDefault="009F76FE" w:rsidP="007C4A42"/>
          <w:p w:rsidR="009F76FE" w:rsidRPr="007D6F14" w:rsidRDefault="009411AB" w:rsidP="007C4A42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F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9F76F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76FE" w:rsidRDefault="009F76FE" w:rsidP="007C4A42"/>
          <w:p w:rsidR="009F76FE" w:rsidRPr="007D6F14" w:rsidRDefault="009411AB" w:rsidP="007C4A42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F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9F76FE" w:rsidRPr="007D6F14">
              <w:t xml:space="preserve"> NO</w:t>
            </w:r>
          </w:p>
        </w:tc>
      </w:tr>
      <w:tr w:rsidR="00C61C4E" w:rsidRPr="00CA69A5" w:rsidTr="005B0C52">
        <w:trPr>
          <w:trHeight w:val="161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52" w:rsidRPr="00CA2D27" w:rsidRDefault="005B0C52" w:rsidP="005B0C52">
            <w:pPr>
              <w:rPr>
                <w:rFonts w:asciiTheme="minorHAnsi" w:hAnsiTheme="minorHAnsi"/>
              </w:rPr>
            </w:pPr>
            <w:r w:rsidRPr="00CA2D27">
              <w:rPr>
                <w:rFonts w:asciiTheme="minorHAnsi" w:hAnsiTheme="minorHAnsi"/>
              </w:rPr>
              <w:t xml:space="preserve">Possibilità di eseguire tomografie in qualsiasi posizione di ribaltamento del tavolo 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5B0C52">
        <w:trPr>
          <w:trHeight w:val="129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A.3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52" w:rsidRPr="00CA2D27" w:rsidRDefault="005B0C52" w:rsidP="005B0C52">
            <w:pPr>
              <w:rPr>
                <w:rFonts w:asciiTheme="minorHAnsi" w:hAnsiTheme="minorHAnsi"/>
              </w:rPr>
            </w:pPr>
            <w:r w:rsidRPr="00CA2D27">
              <w:rPr>
                <w:rFonts w:asciiTheme="minorHAnsi" w:hAnsiTheme="minorHAnsi"/>
              </w:rPr>
              <w:t xml:space="preserve">Ribaltamento di +/- 90° 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5B0C52">
        <w:trPr>
          <w:trHeight w:val="906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52" w:rsidRPr="00CA2D27" w:rsidRDefault="005B0C52" w:rsidP="005B0C52">
            <w:pPr>
              <w:rPr>
                <w:rFonts w:asciiTheme="minorHAnsi" w:hAnsiTheme="minorHAnsi"/>
              </w:rPr>
            </w:pPr>
            <w:r w:rsidRPr="00CA2D27">
              <w:rPr>
                <w:rFonts w:asciiTheme="minorHAnsi" w:hAnsiTheme="minorHAnsi"/>
              </w:rPr>
              <w:t xml:space="preserve">Compressore, telecomandato, parcheggiabile, con movimento motorizzato 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5B0C52">
        <w:trPr>
          <w:trHeight w:val="749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A.5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52" w:rsidRPr="00CA2D27" w:rsidRDefault="005B0C52" w:rsidP="005B0C52">
            <w:pPr>
              <w:rPr>
                <w:rFonts w:asciiTheme="minorHAnsi" w:hAnsiTheme="minorHAnsi"/>
              </w:rPr>
            </w:pPr>
            <w:r w:rsidRPr="00CA2D27">
              <w:rPr>
                <w:rFonts w:asciiTheme="minorHAnsi" w:hAnsiTheme="minorHAnsi"/>
              </w:rPr>
              <w:t xml:space="preserve">Ampia esplorazione longitudinale a paziente fermo 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5B0C52">
        <w:trPr>
          <w:trHeight w:val="69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A.6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52" w:rsidRDefault="005B0C52" w:rsidP="005B0C52">
            <w:pPr>
              <w:rPr>
                <w:rFonts w:asciiTheme="minorHAnsi" w:hAnsiTheme="minorHAnsi"/>
              </w:rPr>
            </w:pPr>
            <w:proofErr w:type="spellStart"/>
            <w:r w:rsidRPr="00CA2D27">
              <w:rPr>
                <w:rFonts w:asciiTheme="minorHAnsi" w:hAnsiTheme="minorHAnsi"/>
              </w:rPr>
              <w:t>Detettore</w:t>
            </w:r>
            <w:proofErr w:type="spellEnd"/>
            <w:r w:rsidRPr="00CA2D27">
              <w:rPr>
                <w:rFonts w:asciiTheme="minorHAnsi" w:hAnsiTheme="minorHAnsi"/>
              </w:rPr>
              <w:t xml:space="preserve"> digitale dinamico, del formato di 43 x 43 cm, in grado di elaborare sia</w:t>
            </w:r>
            <w:proofErr w:type="gramStart"/>
            <w:r w:rsidRPr="00CA2D27">
              <w:rPr>
                <w:rFonts w:asciiTheme="minorHAnsi" w:hAnsiTheme="minorHAnsi"/>
              </w:rPr>
              <w:t xml:space="preserve">  </w:t>
            </w:r>
            <w:proofErr w:type="gramEnd"/>
            <w:r w:rsidRPr="00CA2D27">
              <w:rPr>
                <w:rFonts w:asciiTheme="minorHAnsi" w:hAnsiTheme="minorHAnsi"/>
              </w:rPr>
              <w:t xml:space="preserve">immagini </w:t>
            </w:r>
            <w:proofErr w:type="spellStart"/>
            <w:r w:rsidRPr="00CA2D27">
              <w:rPr>
                <w:rFonts w:asciiTheme="minorHAnsi" w:hAnsiTheme="minorHAnsi"/>
              </w:rPr>
              <w:t>fluoroscopiche</w:t>
            </w:r>
            <w:proofErr w:type="spellEnd"/>
            <w:r w:rsidRPr="00CA2D27">
              <w:rPr>
                <w:rFonts w:asciiTheme="minorHAnsi" w:hAnsiTheme="minorHAnsi"/>
              </w:rPr>
              <w:t xml:space="preserve"> che radiografiche con una</w:t>
            </w:r>
            <w:r>
              <w:rPr>
                <w:rFonts w:asciiTheme="minorHAnsi" w:hAnsiTheme="minorHAnsi"/>
              </w:rPr>
              <w:t xml:space="preserve"> elevata  risoluzione spaziale 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5B0C52">
        <w:trPr>
          <w:trHeight w:val="82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52" w:rsidRPr="00CA2D27" w:rsidRDefault="005B0C52" w:rsidP="005B0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Ridotta dimensione del pixel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5B0C52">
        <w:trPr>
          <w:trHeight w:val="1234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52" w:rsidRPr="00CA2D27" w:rsidRDefault="005B0C52" w:rsidP="005B0C52">
            <w:pPr>
              <w:rPr>
                <w:rFonts w:asciiTheme="minorHAnsi" w:hAnsiTheme="minorHAnsi"/>
              </w:rPr>
            </w:pPr>
            <w:r w:rsidRPr="00CA2D27">
              <w:rPr>
                <w:rFonts w:asciiTheme="minorHAnsi" w:hAnsiTheme="minorHAnsi"/>
              </w:rPr>
              <w:t xml:space="preserve">Cadenza di acquisizione </w:t>
            </w:r>
            <w:proofErr w:type="spellStart"/>
            <w:r w:rsidRPr="00CA2D27">
              <w:rPr>
                <w:rFonts w:asciiTheme="minorHAnsi" w:hAnsiTheme="minorHAnsi"/>
              </w:rPr>
              <w:t>fluoroscopica</w:t>
            </w:r>
            <w:proofErr w:type="spellEnd"/>
            <w:proofErr w:type="gramStart"/>
            <w:r w:rsidRPr="00CA2D27">
              <w:rPr>
                <w:rFonts w:asciiTheme="minorHAnsi" w:hAnsiTheme="minorHAnsi"/>
              </w:rPr>
              <w:t xml:space="preserve">  </w:t>
            </w:r>
            <w:proofErr w:type="gramEnd"/>
            <w:r w:rsidRPr="00CA2D27">
              <w:rPr>
                <w:rFonts w:asciiTheme="minorHAnsi" w:hAnsiTheme="minorHAnsi"/>
              </w:rPr>
              <w:t>massima  superiore o  uguale a 25  immagini al secondo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5B0C52">
        <w:trPr>
          <w:trHeight w:val="124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A.9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52" w:rsidRPr="00CA2D27" w:rsidRDefault="005B0C52" w:rsidP="005B0C52">
            <w:pPr>
              <w:rPr>
                <w:rFonts w:asciiTheme="minorHAnsi" w:hAnsiTheme="minorHAnsi"/>
              </w:rPr>
            </w:pPr>
            <w:r w:rsidRPr="00CA2D27">
              <w:rPr>
                <w:rFonts w:asciiTheme="minorHAnsi" w:hAnsiTheme="minorHAnsi"/>
              </w:rPr>
              <w:t xml:space="preserve">Cadenza di acquisizione </w:t>
            </w:r>
            <w:proofErr w:type="spellStart"/>
            <w:r w:rsidRPr="00CA2D27">
              <w:rPr>
                <w:rFonts w:asciiTheme="minorHAnsi" w:hAnsiTheme="minorHAnsi"/>
              </w:rPr>
              <w:t>fluorografica</w:t>
            </w:r>
            <w:proofErr w:type="spellEnd"/>
            <w:proofErr w:type="gramStart"/>
            <w:r w:rsidRPr="00CA2D27">
              <w:rPr>
                <w:rFonts w:asciiTheme="minorHAnsi" w:hAnsiTheme="minorHAnsi"/>
              </w:rPr>
              <w:t xml:space="preserve">  </w:t>
            </w:r>
            <w:proofErr w:type="gramEnd"/>
            <w:r w:rsidRPr="00CA2D27">
              <w:rPr>
                <w:rFonts w:asciiTheme="minorHAnsi" w:hAnsiTheme="minorHAnsi"/>
              </w:rPr>
              <w:t>variabile sino ad almeno 3  immagini al secondo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9411AB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</w:tbl>
    <w:p w:rsidR="00D4173C" w:rsidRPr="009F76FE" w:rsidRDefault="00D4173C" w:rsidP="009F76FE"/>
    <w:sectPr w:rsidR="00D4173C" w:rsidRPr="009F76FE" w:rsidSect="00941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E0734F"/>
    <w:multiLevelType w:val="multilevel"/>
    <w:tmpl w:val="B2EA5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5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9D331B3"/>
    <w:multiLevelType w:val="hybridMultilevel"/>
    <w:tmpl w:val="C658B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D92D5C"/>
    <w:multiLevelType w:val="multilevel"/>
    <w:tmpl w:val="B2EA5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5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F76FE"/>
    <w:rsid w:val="00492465"/>
    <w:rsid w:val="004B18F5"/>
    <w:rsid w:val="005B0C52"/>
    <w:rsid w:val="00802597"/>
    <w:rsid w:val="00926D9E"/>
    <w:rsid w:val="009411AB"/>
    <w:rsid w:val="009F76FE"/>
    <w:rsid w:val="00C61C4E"/>
    <w:rsid w:val="00D4173C"/>
    <w:rsid w:val="00E85791"/>
    <w:rsid w:val="00ED34E0"/>
    <w:rsid w:val="00EE68E8"/>
    <w:rsid w:val="00F3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6FE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Xp Professional SP 3 Italiano</cp:lastModifiedBy>
  <cp:revision>2</cp:revision>
  <dcterms:created xsi:type="dcterms:W3CDTF">2014-07-16T08:05:00Z</dcterms:created>
  <dcterms:modified xsi:type="dcterms:W3CDTF">2014-07-16T08:05:00Z</dcterms:modified>
</cp:coreProperties>
</file>