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1B" w:rsidRPr="00A70B38" w:rsidRDefault="003E081B" w:rsidP="001578D3">
      <w:r>
        <w:tab/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Servizio assicurativo </w:t>
      </w:r>
      <w:proofErr w:type="gramStart"/>
      <w:r w:rsidRPr="00EF5B33">
        <w:rPr>
          <w:rFonts w:asciiTheme="minorHAnsi" w:hAnsiTheme="minorHAnsi" w:cs="Arial"/>
          <w:b/>
          <w:sz w:val="28"/>
          <w:szCs w:val="28"/>
        </w:rPr>
        <w:t>della responsabilità civile terzi ed operai</w:t>
      </w:r>
      <w:proofErr w:type="gramEnd"/>
      <w:r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EF5B33">
        <w:rPr>
          <w:rFonts w:asciiTheme="minorHAnsi" w:hAnsiTheme="minorHAnsi" w:cs="Arial"/>
          <w:b/>
          <w:sz w:val="28"/>
          <w:szCs w:val="28"/>
        </w:rPr>
        <w:t>delle</w:t>
      </w:r>
      <w:proofErr w:type="gramEnd"/>
      <w:r w:rsidRPr="00EF5B33">
        <w:rPr>
          <w:rFonts w:asciiTheme="minorHAnsi" w:hAnsiTheme="minorHAnsi" w:cs="Arial"/>
          <w:b/>
          <w:sz w:val="28"/>
          <w:szCs w:val="28"/>
        </w:rPr>
        <w:t xml:space="preserve">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EF5B33">
        <w:rPr>
          <w:rFonts w:asciiTheme="minorHAnsi" w:hAnsiTheme="minorHAnsi" w:cs="Arial"/>
          <w:b/>
          <w:sz w:val="28"/>
          <w:szCs w:val="28"/>
        </w:rPr>
        <w:t>dell’</w:t>
      </w:r>
      <w:proofErr w:type="gramEnd"/>
      <w:r w:rsidRPr="00EF5B33">
        <w:rPr>
          <w:rFonts w:asciiTheme="minorHAnsi" w:hAnsiTheme="minorHAnsi" w:cs="Arial"/>
          <w:b/>
          <w:sz w:val="28"/>
          <w:szCs w:val="28"/>
        </w:rPr>
        <w:t>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3E081B" w:rsidRPr="00EF5B33" w:rsidRDefault="00EF5B33" w:rsidP="00EF5B33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</w:t>
      </w:r>
      <w:bookmarkStart w:id="0" w:name="_GoBack"/>
      <w:bookmarkEnd w:id="0"/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 ECONOMICA </w:t>
      </w:r>
    </w:p>
    <w:p w:rsidR="003E081B" w:rsidRPr="00EF5B33" w:rsidRDefault="003E081B">
      <w:pPr>
        <w:pStyle w:val="usoboll1"/>
        <w:jc w:val="center"/>
        <w:rPr>
          <w:rFonts w:asciiTheme="minorHAnsi" w:hAnsiTheme="minorHAnsi" w:cs="Arial"/>
          <w:b/>
          <w:sz w:val="20"/>
        </w:rPr>
      </w:pPr>
      <w:r w:rsidRPr="00EF5B33">
        <w:rPr>
          <w:rFonts w:asciiTheme="minorHAnsi" w:hAnsiTheme="minorHAnsi" w:cs="Arial"/>
          <w:b/>
          <w:sz w:val="20"/>
        </w:rPr>
        <w:t>(IN BUSTA “C”)</w:t>
      </w: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1578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iCs/>
          <w:color w:val="4BACC6"/>
          <w:sz w:val="22"/>
          <w:szCs w:val="22"/>
          <w:highlight w:val="yellow"/>
        </w:rPr>
      </w:pPr>
      <w:bookmarkStart w:id="1" w:name="_Toc179350285"/>
      <w:bookmarkStart w:id="2" w:name="_Toc179350287"/>
      <w:bookmarkStart w:id="3" w:name="_Toc179350308"/>
      <w:bookmarkStart w:id="4" w:name="_Toc179350310"/>
      <w:bookmarkEnd w:id="1"/>
      <w:bookmarkEnd w:id="2"/>
      <w:bookmarkEnd w:id="3"/>
      <w:bookmarkEnd w:id="4"/>
    </w:p>
    <w:p w:rsidR="003E081B" w:rsidRDefault="003E081B" w:rsidP="001578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iCs/>
          <w:color w:val="4BACC6"/>
          <w:sz w:val="22"/>
          <w:szCs w:val="22"/>
          <w:highlight w:val="yellow"/>
        </w:rPr>
      </w:pPr>
    </w:p>
    <w:p w:rsidR="003E081B" w:rsidRDefault="003E081B" w:rsidP="001578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iCs/>
          <w:color w:val="4BACC6"/>
          <w:sz w:val="22"/>
          <w:szCs w:val="22"/>
          <w:highlight w:val="yellow"/>
        </w:rPr>
      </w:pPr>
    </w:p>
    <w:p w:rsidR="003E081B" w:rsidRDefault="003E081B" w:rsidP="001578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iCs/>
          <w:color w:val="4BACC6"/>
          <w:sz w:val="22"/>
          <w:szCs w:val="22"/>
          <w:highlight w:val="yellow"/>
        </w:rPr>
      </w:pPr>
    </w:p>
    <w:p w:rsidR="003E081B" w:rsidRPr="00986C87" w:rsidRDefault="003E081B" w:rsidP="001578D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i/>
          <w:iCs/>
          <w:color w:val="4BACC6"/>
          <w:sz w:val="22"/>
          <w:szCs w:val="22"/>
          <w:highlight w:val="yellow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F5B33">
        <w:rPr>
          <w:rFonts w:asciiTheme="minorHAnsi" w:hAnsiTheme="minorHAnsi" w:cs="Arial"/>
          <w:b/>
          <w:i/>
          <w:iCs/>
          <w:sz w:val="22"/>
          <w:szCs w:val="22"/>
        </w:rPr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:rsidR="003E081B" w:rsidRPr="00EF5B33" w:rsidRDefault="003E081B" w:rsidP="001578D3">
      <w:pPr>
        <w:pStyle w:val="usoboll1"/>
        <w:jc w:val="center"/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p w:rsidR="003E081B" w:rsidRPr="00EF5B33" w:rsidRDefault="003E081B" w:rsidP="00656F31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  <w:vertAlign w:val="subscript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</w:t>
      </w:r>
      <w:proofErr w:type="gramStart"/>
      <w:r w:rsidRPr="00EF5B33"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EF5B33">
        <w:rPr>
          <w:rFonts w:asciiTheme="minorHAnsi" w:hAnsiTheme="minorHAnsi" w:cs="Arial"/>
          <w:sz w:val="22"/>
          <w:szCs w:val="22"/>
        </w:rPr>
        <w:t>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proofErr w:type="gramStart"/>
      <w:r w:rsidRPr="00EF5B33">
        <w:rPr>
          <w:rFonts w:asciiTheme="minorHAnsi" w:hAnsiTheme="minorHAnsi" w:cs="Arial"/>
          <w:i/>
          <w:sz w:val="22"/>
          <w:szCs w:val="22"/>
        </w:rPr>
        <w:t>)</w:t>
      </w:r>
      <w:proofErr w:type="gramEnd"/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Pr="00EF5B33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tutte le obbligazioni previste nel Capitolato d’Oneri, nel Capitolato Tecnico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3E081B" w:rsidRPr="00EF5B33" w:rsidRDefault="003E081B">
      <w:pPr>
        <w:pStyle w:val="usoboll1"/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</w:rPr>
      </w:pPr>
      <w:proofErr w:type="gramStart"/>
      <w:r w:rsidRPr="00EF5B33">
        <w:rPr>
          <w:rFonts w:asciiTheme="minorHAnsi" w:hAnsiTheme="minorHAnsi" w:cs="Arial"/>
          <w:b/>
          <w:bCs/>
          <w:sz w:val="22"/>
          <w:szCs w:val="22"/>
        </w:rPr>
        <w:t>dichiara</w:t>
      </w:r>
      <w:proofErr w:type="gramEnd"/>
      <w:r w:rsidRPr="00EF5B33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63636" w:rsidRPr="00EF5B33" w:rsidRDefault="003E081B" w:rsidP="00FE547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>che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, con riferimento all’elemento </w:t>
      </w:r>
      <w:r w:rsidRPr="00EF5B33">
        <w:rPr>
          <w:rFonts w:asciiTheme="minorHAnsi" w:hAnsiTheme="minorHAnsi" w:cs="Arial"/>
          <w:b/>
          <w:bCs/>
          <w:sz w:val="22"/>
          <w:szCs w:val="22"/>
        </w:rPr>
        <w:t>prezzo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di cui al paragrafo 8.</w:t>
      </w:r>
      <w:r w:rsidR="00FC016C" w:rsidRPr="00EF5B33">
        <w:rPr>
          <w:rFonts w:asciiTheme="minorHAnsi" w:hAnsiTheme="minorHAnsi" w:cs="Arial"/>
          <w:bCs/>
          <w:sz w:val="22"/>
          <w:szCs w:val="22"/>
        </w:rPr>
        <w:t>2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del </w:t>
      </w:r>
      <w:r w:rsidR="00FC016C" w:rsidRPr="00EF5B33">
        <w:rPr>
          <w:rFonts w:asciiTheme="minorHAnsi" w:hAnsiTheme="minorHAnsi" w:cs="Arial"/>
          <w:bCs/>
          <w:sz w:val="22"/>
          <w:szCs w:val="22"/>
        </w:rPr>
        <w:t>Disciplinare di Gara</w:t>
      </w:r>
      <w:r w:rsidRPr="00EF5B33">
        <w:rPr>
          <w:rFonts w:asciiTheme="minorHAnsi" w:hAnsiTheme="minorHAnsi" w:cs="Arial"/>
          <w:bCs/>
          <w:sz w:val="22"/>
          <w:szCs w:val="22"/>
        </w:rPr>
        <w:t>,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 xml:space="preserve"> a fronte di un importo a base d’asta pari a:</w:t>
      </w:r>
      <w:r w:rsidR="00EF5B3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63636" w:rsidRPr="00EF5B33" w:rsidRDefault="00A63636" w:rsidP="00EF5B33">
      <w:pPr>
        <w:spacing w:line="360" w:lineRule="auto"/>
        <w:ind w:firstLine="340"/>
        <w:jc w:val="center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Euro 12.983.302,00 = 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>(</w:t>
      </w:r>
      <w:proofErr w:type="spellStart"/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>Dodicimilioninovecentoottantatremilatrecentodue</w:t>
      </w:r>
      <w:proofErr w:type="spellEnd"/>
    </w:p>
    <w:p w:rsidR="00FC016C" w:rsidRPr="00EF5B33" w:rsidRDefault="003E081B" w:rsidP="00FE547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>il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valore </w:t>
      </w:r>
      <w:r w:rsidR="00FC016C" w:rsidRPr="00EF5B33">
        <w:rPr>
          <w:rFonts w:asciiTheme="minorHAnsi" w:hAnsiTheme="minorHAnsi" w:cs="Arial"/>
          <w:bCs/>
          <w:sz w:val="22"/>
          <w:szCs w:val="22"/>
        </w:rPr>
        <w:t xml:space="preserve">annuale </w:t>
      </w:r>
      <w:r w:rsidR="00A63636" w:rsidRPr="00EF5B33">
        <w:rPr>
          <w:rFonts w:asciiTheme="minorHAnsi" w:hAnsiTheme="minorHAnsi" w:cs="Arial"/>
          <w:b/>
          <w:bCs/>
          <w:sz w:val="22"/>
          <w:szCs w:val="22"/>
        </w:rPr>
        <w:t>offerto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Cs/>
          <w:sz w:val="22"/>
          <w:szCs w:val="22"/>
        </w:rPr>
        <w:t>al lordo delle imposte governative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è pari ad </w:t>
      </w:r>
    </w:p>
    <w:p w:rsidR="003E081B" w:rsidRPr="00EF5B33" w:rsidRDefault="003E081B" w:rsidP="00FE5478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(____________________ /___). </w:t>
      </w:r>
      <w:proofErr w:type="gramStart"/>
      <w:r w:rsidR="00FC016C" w:rsidRPr="00EF5B33">
        <w:rPr>
          <w:rFonts w:asciiTheme="minorHAnsi" w:hAnsiTheme="minorHAnsi" w:cs="Arial"/>
          <w:bCs/>
          <w:sz w:val="22"/>
          <w:szCs w:val="22"/>
        </w:rPr>
        <w:t>così</w:t>
      </w:r>
      <w:proofErr w:type="gramEnd"/>
      <w:r w:rsidR="00FC016C" w:rsidRPr="00EF5B33">
        <w:rPr>
          <w:rFonts w:asciiTheme="minorHAnsi" w:hAnsiTheme="minorHAnsi" w:cs="Arial"/>
          <w:bCs/>
          <w:sz w:val="22"/>
          <w:szCs w:val="22"/>
        </w:rPr>
        <w:t xml:space="preserve"> suddiviso:</w:t>
      </w:r>
    </w:p>
    <w:p w:rsidR="00FC016C" w:rsidRPr="00EF5B33" w:rsidRDefault="00FC016C" w:rsidP="00FC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LucidaSans"/>
          <w:sz w:val="22"/>
          <w:szCs w:val="22"/>
        </w:rPr>
      </w:pPr>
      <w:r w:rsidRPr="00EF5B33">
        <w:rPr>
          <w:rFonts w:asciiTheme="minorHAnsi" w:hAnsiTheme="minorHAnsi" w:cs="LucidaSans"/>
          <w:sz w:val="22"/>
          <w:szCs w:val="22"/>
        </w:rPr>
        <w:t xml:space="preserve">A. </w:t>
      </w:r>
      <w:proofErr w:type="gramStart"/>
      <w:r w:rsidRPr="00EF5B33">
        <w:rPr>
          <w:rFonts w:asciiTheme="minorHAnsi" w:hAnsiTheme="minorHAnsi" w:cs="LucidaSans"/>
          <w:sz w:val="22"/>
          <w:szCs w:val="22"/>
        </w:rPr>
        <w:t>O.</w:t>
      </w:r>
      <w:proofErr w:type="gramEnd"/>
      <w:r w:rsidRPr="00EF5B33">
        <w:rPr>
          <w:rFonts w:asciiTheme="minorHAnsi" w:hAnsiTheme="minorHAnsi" w:cs="LucidaSans"/>
          <w:sz w:val="22"/>
          <w:szCs w:val="22"/>
        </w:rPr>
        <w:t xml:space="preserve"> Arcispedale Sant’Anna – Ferrara </w:t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 /___)</w:t>
      </w:r>
      <w:r w:rsidRPr="00EF5B33">
        <w:rPr>
          <w:rFonts w:asciiTheme="minorHAnsi" w:hAnsiTheme="minorHAnsi" w:cs="LucidaSans"/>
          <w:sz w:val="22"/>
          <w:szCs w:val="22"/>
        </w:rPr>
        <w:t>,</w:t>
      </w:r>
    </w:p>
    <w:p w:rsidR="00FC016C" w:rsidRPr="00EF5B33" w:rsidRDefault="00FC016C" w:rsidP="00FC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LucidaSans"/>
          <w:sz w:val="22"/>
          <w:szCs w:val="22"/>
        </w:rPr>
      </w:pPr>
      <w:r w:rsidRPr="00EF5B33">
        <w:rPr>
          <w:rFonts w:asciiTheme="minorHAnsi" w:hAnsiTheme="minorHAnsi" w:cs="LucidaSans"/>
          <w:sz w:val="22"/>
          <w:szCs w:val="22"/>
        </w:rPr>
        <w:t>A. USL – Imola</w:t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 /___)</w:t>
      </w:r>
      <w:r w:rsidRPr="00EF5B33">
        <w:rPr>
          <w:rFonts w:asciiTheme="minorHAnsi" w:hAnsiTheme="minorHAnsi" w:cs="LucidaSans"/>
          <w:sz w:val="22"/>
          <w:szCs w:val="22"/>
        </w:rPr>
        <w:t>,</w:t>
      </w:r>
    </w:p>
    <w:p w:rsidR="00FC016C" w:rsidRPr="00EF5B33" w:rsidRDefault="00FC016C" w:rsidP="00FC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LucidaSans"/>
          <w:sz w:val="22"/>
          <w:szCs w:val="22"/>
        </w:rPr>
      </w:pPr>
      <w:r w:rsidRPr="00EF5B33">
        <w:rPr>
          <w:rFonts w:asciiTheme="minorHAnsi" w:hAnsiTheme="minorHAnsi" w:cs="LucidaSans"/>
          <w:sz w:val="22"/>
          <w:szCs w:val="22"/>
        </w:rPr>
        <w:t>A. USL – Bologna</w:t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 /___)</w:t>
      </w:r>
      <w:r w:rsidRPr="00EF5B33">
        <w:rPr>
          <w:rFonts w:asciiTheme="minorHAnsi" w:hAnsiTheme="minorHAnsi" w:cs="LucidaSans"/>
          <w:sz w:val="22"/>
          <w:szCs w:val="22"/>
        </w:rPr>
        <w:t>,</w:t>
      </w:r>
    </w:p>
    <w:p w:rsidR="00FC016C" w:rsidRPr="00EF5B33" w:rsidRDefault="00FC016C" w:rsidP="00FC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LucidaSans"/>
          <w:sz w:val="22"/>
          <w:szCs w:val="22"/>
        </w:rPr>
      </w:pPr>
      <w:proofErr w:type="gramStart"/>
      <w:r w:rsidRPr="00EF5B33">
        <w:rPr>
          <w:rFonts w:asciiTheme="minorHAnsi" w:hAnsiTheme="minorHAnsi" w:cs="LucidaSans"/>
          <w:sz w:val="22"/>
          <w:szCs w:val="22"/>
        </w:rPr>
        <w:t>I.O.</w:t>
      </w:r>
      <w:proofErr w:type="gramEnd"/>
      <w:r w:rsidRPr="00EF5B33">
        <w:rPr>
          <w:rFonts w:asciiTheme="minorHAnsi" w:hAnsiTheme="minorHAnsi" w:cs="LucidaSans"/>
          <w:sz w:val="22"/>
          <w:szCs w:val="22"/>
        </w:rPr>
        <w:t xml:space="preserve"> Rizzoli – Bologna</w:t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 /___)</w:t>
      </w:r>
      <w:r w:rsidRPr="00EF5B33">
        <w:rPr>
          <w:rFonts w:asciiTheme="minorHAnsi" w:hAnsiTheme="minorHAnsi" w:cs="LucidaSans"/>
          <w:sz w:val="22"/>
          <w:szCs w:val="22"/>
        </w:rPr>
        <w:t>,</w:t>
      </w:r>
    </w:p>
    <w:p w:rsidR="00FC016C" w:rsidRPr="00EF5B33" w:rsidRDefault="00FC016C" w:rsidP="00FC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LucidaSans"/>
          <w:sz w:val="22"/>
          <w:szCs w:val="22"/>
        </w:rPr>
      </w:pPr>
      <w:proofErr w:type="gramStart"/>
      <w:r w:rsidRPr="00EF5B33">
        <w:rPr>
          <w:rFonts w:asciiTheme="minorHAnsi" w:hAnsiTheme="minorHAnsi" w:cs="LucidaSans"/>
          <w:sz w:val="22"/>
          <w:szCs w:val="22"/>
        </w:rPr>
        <w:t>I.O.</w:t>
      </w:r>
      <w:proofErr w:type="gramEnd"/>
      <w:r w:rsidRPr="00EF5B33">
        <w:rPr>
          <w:rFonts w:asciiTheme="minorHAnsi" w:hAnsiTheme="minorHAnsi" w:cs="LucidaSans"/>
          <w:sz w:val="22"/>
          <w:szCs w:val="22"/>
        </w:rPr>
        <w:t xml:space="preserve"> Rizzoli – Dipartimento di Bagheria</w:t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 /___)</w:t>
      </w:r>
      <w:r w:rsidRPr="00EF5B33">
        <w:rPr>
          <w:rFonts w:asciiTheme="minorHAnsi" w:hAnsiTheme="minorHAnsi" w:cs="LucidaSans"/>
          <w:sz w:val="22"/>
          <w:szCs w:val="22"/>
        </w:rPr>
        <w:t>,</w:t>
      </w:r>
    </w:p>
    <w:p w:rsidR="00FC016C" w:rsidRPr="00EF5B33" w:rsidRDefault="00FC016C" w:rsidP="00FC016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LucidaSans"/>
          <w:sz w:val="22"/>
          <w:szCs w:val="22"/>
        </w:rPr>
      </w:pPr>
      <w:r w:rsidRPr="00EF5B33">
        <w:rPr>
          <w:rFonts w:asciiTheme="minorHAnsi" w:hAnsiTheme="minorHAnsi" w:cs="LucidaSans"/>
          <w:sz w:val="22"/>
          <w:szCs w:val="22"/>
        </w:rPr>
        <w:t>A. USL – Ferrara</w:t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LucidaSans"/>
          <w:sz w:val="22"/>
          <w:szCs w:val="22"/>
        </w:rPr>
        <w:tab/>
      </w:r>
      <w:r w:rsidRPr="00EF5B33">
        <w:rPr>
          <w:rFonts w:asciiTheme="minorHAnsi" w:hAnsiTheme="minorHAnsi" w:cs="Arial"/>
          <w:bCs/>
          <w:sz w:val="22"/>
          <w:szCs w:val="22"/>
        </w:rPr>
        <w:t>Euro ____________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 xml:space="preserve"> ,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___= (_______________ /___)</w:t>
      </w:r>
      <w:r w:rsidRPr="00EF5B33">
        <w:rPr>
          <w:rFonts w:asciiTheme="minorHAnsi" w:hAnsiTheme="minorHAnsi" w:cs="LucidaSans"/>
          <w:sz w:val="22"/>
          <w:szCs w:val="22"/>
        </w:rPr>
        <w:t>,</w:t>
      </w:r>
    </w:p>
    <w:p w:rsidR="003E081B" w:rsidRPr="00EF5B33" w:rsidRDefault="003E081B" w:rsidP="00772572">
      <w:p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</w:p>
    <w:p w:rsidR="003E081B" w:rsidRPr="00EF5B33" w:rsidRDefault="003E081B" w:rsidP="00772572">
      <w:p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</w:p>
    <w:p w:rsidR="003E081B" w:rsidRPr="00EF5B33" w:rsidRDefault="003E081B" w:rsidP="00772572">
      <w:pPr>
        <w:spacing w:line="360" w:lineRule="auto"/>
        <w:jc w:val="both"/>
        <w:rPr>
          <w:rFonts w:asciiTheme="minorHAnsi" w:hAnsiTheme="minorHAnsi" w:cs="Arial"/>
          <w:b/>
          <w:i/>
          <w:iCs/>
          <w:sz w:val="22"/>
          <w:szCs w:val="22"/>
          <w:u w:val="single"/>
        </w:rPr>
      </w:pP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8F4B05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sz w:val="22"/>
          <w:szCs w:val="22"/>
        </w:rPr>
        <w:t>che</w:t>
      </w:r>
      <w:proofErr w:type="gramEnd"/>
      <w:r w:rsidRPr="00EF5B33">
        <w:rPr>
          <w:rFonts w:asciiTheme="minorHAnsi" w:hAnsiTheme="minorHAnsi" w:cs="Arial"/>
          <w:sz w:val="22"/>
          <w:szCs w:val="22"/>
        </w:rPr>
        <w:t xml:space="preserve">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sz w:val="22"/>
          <w:szCs w:val="22"/>
        </w:rPr>
        <w:t>che</w:t>
      </w:r>
      <w:proofErr w:type="gramEnd"/>
      <w:r w:rsidRPr="00EF5B33">
        <w:rPr>
          <w:rFonts w:asciiTheme="minorHAnsi" w:hAnsiTheme="minorHAnsi" w:cs="Arial"/>
          <w:sz w:val="22"/>
          <w:szCs w:val="22"/>
        </w:rPr>
        <w:t xml:space="preserve">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sz w:val="22"/>
          <w:szCs w:val="22"/>
        </w:rPr>
        <w:t>che</w:t>
      </w:r>
      <w:proofErr w:type="gramEnd"/>
      <w:r w:rsidRPr="00EF5B33">
        <w:rPr>
          <w:rFonts w:asciiTheme="minorHAnsi" w:hAnsiTheme="minorHAnsi" w:cs="Arial"/>
          <w:sz w:val="22"/>
          <w:szCs w:val="22"/>
        </w:rPr>
        <w:t xml:space="preserve">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ATTO E DICHIARA CHE:</w:t>
      </w:r>
    </w:p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sz w:val="22"/>
          <w:szCs w:val="22"/>
        </w:rPr>
        <w:t>i</w:t>
      </w:r>
      <w:proofErr w:type="gramEnd"/>
      <w:r w:rsidRPr="00EF5B33">
        <w:rPr>
          <w:rFonts w:asciiTheme="minorHAnsi" w:hAnsiTheme="minorHAnsi" w:cs="Arial"/>
          <w:sz w:val="22"/>
          <w:szCs w:val="22"/>
        </w:rPr>
        <w:t xml:space="preserve">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EF5B33">
        <w:rPr>
          <w:rFonts w:asciiTheme="minorHAnsi" w:hAnsiTheme="minorHAnsi" w:cs="Arial"/>
          <w:b/>
          <w:sz w:val="22"/>
          <w:szCs w:val="22"/>
        </w:rPr>
        <w:t>non</w:t>
      </w:r>
      <w:proofErr w:type="gramEnd"/>
      <w:r w:rsidRPr="00EF5B33">
        <w:rPr>
          <w:rFonts w:asciiTheme="minorHAnsi" w:hAnsiTheme="minorHAnsi" w:cs="Arial"/>
          <w:b/>
          <w:sz w:val="22"/>
          <w:szCs w:val="22"/>
        </w:rPr>
        <w:t xml:space="preserve"> è ammessa offerta pari o superiore alla base d’asta al lordo delle imposte governative</w:t>
      </w:r>
      <w:r w:rsidRPr="00EF5B33">
        <w:rPr>
          <w:rFonts w:asciiTheme="minorHAnsi" w:hAnsiTheme="minorHAnsi" w:cs="Arial"/>
          <w:sz w:val="22"/>
          <w:szCs w:val="22"/>
        </w:rPr>
        <w:t xml:space="preserve"> specificamente indicata nel </w:t>
      </w:r>
      <w:r w:rsidR="00A63636" w:rsidRPr="00EF5B33">
        <w:rPr>
          <w:rFonts w:asciiTheme="minorHAnsi" w:hAnsiTheme="minorHAnsi" w:cs="Arial"/>
          <w:sz w:val="22"/>
          <w:szCs w:val="22"/>
        </w:rPr>
        <w:t>Disciplinare di Gara e nella presente scheda di offerta</w:t>
      </w:r>
      <w:r w:rsidRPr="00EF5B33">
        <w:rPr>
          <w:rFonts w:asciiTheme="minorHAnsi" w:hAnsiTheme="minorHAnsi" w:cs="Arial"/>
          <w:sz w:val="22"/>
          <w:szCs w:val="22"/>
        </w:rPr>
        <w:t>;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tra i valori economici indicati in cifre </w:t>
      </w:r>
      <w:proofErr w:type="gramStart"/>
      <w:r w:rsidRPr="00EF5B33">
        <w:rPr>
          <w:rFonts w:asciiTheme="minorHAnsi" w:hAnsiTheme="minorHAnsi" w:cs="Arial"/>
          <w:bCs/>
          <w:sz w:val="22"/>
          <w:szCs w:val="22"/>
        </w:rPr>
        <w:t>ed</w:t>
      </w:r>
      <w:proofErr w:type="gramEnd"/>
      <w:r w:rsidRPr="00EF5B33">
        <w:rPr>
          <w:rFonts w:asciiTheme="minorHAnsi" w:hAnsiTheme="minorHAnsi" w:cs="Arial"/>
          <w:bCs/>
          <w:sz w:val="22"/>
          <w:szCs w:val="22"/>
        </w:rPr>
        <w:t xml:space="preserve">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8"/>
      <w:footerReference w:type="default" r:id="rId9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2C0553">
            <w:rPr>
              <w:rStyle w:val="Numeropagina"/>
              <w:rFonts w:ascii="Arial" w:hAnsi="Arial" w:cs="Arial"/>
              <w:noProof/>
              <w:sz w:val="18"/>
              <w:szCs w:val="18"/>
            </w:rPr>
            <w:t>1</w:t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2C0553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1" w:type="pct"/>
      <w:tblInd w:w="-176" w:type="dxa"/>
      <w:tblLook w:val="01E0" w:firstRow="1" w:lastRow="1" w:firstColumn="1" w:lastColumn="1" w:noHBand="0" w:noVBand="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40D4"/>
    <w:rsid w:val="00354209"/>
    <w:rsid w:val="003611AA"/>
    <w:rsid w:val="0036775A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3750"/>
    <w:rsid w:val="006D546A"/>
    <w:rsid w:val="006D6BA5"/>
    <w:rsid w:val="006E1589"/>
    <w:rsid w:val="006E75A4"/>
    <w:rsid w:val="006F4259"/>
    <w:rsid w:val="00722766"/>
    <w:rsid w:val="00724229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86578"/>
    <w:rsid w:val="00887364"/>
    <w:rsid w:val="00887DC8"/>
    <w:rsid w:val="008B22F1"/>
    <w:rsid w:val="008B62B3"/>
    <w:rsid w:val="008D02A4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468C"/>
    <w:rsid w:val="0091636E"/>
    <w:rsid w:val="00923319"/>
    <w:rsid w:val="00926BAE"/>
    <w:rsid w:val="00941CDA"/>
    <w:rsid w:val="00946559"/>
    <w:rsid w:val="00956D0A"/>
    <w:rsid w:val="0097183D"/>
    <w:rsid w:val="00972679"/>
    <w:rsid w:val="00972DB0"/>
    <w:rsid w:val="009768EC"/>
    <w:rsid w:val="0098397E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80E95"/>
    <w:rsid w:val="00B834FD"/>
    <w:rsid w:val="00B91FF5"/>
    <w:rsid w:val="00B9324B"/>
    <w:rsid w:val="00B94D6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6148"/>
    <w:rsid w:val="00D962FC"/>
    <w:rsid w:val="00D97633"/>
    <w:rsid w:val="00DA5C60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463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Colella</dc:creator>
  <cp:lastModifiedBy>Fabio Pozzetti</cp:lastModifiedBy>
  <cp:revision>5</cp:revision>
  <cp:lastPrinted>2012-06-05T17:59:00Z</cp:lastPrinted>
  <dcterms:created xsi:type="dcterms:W3CDTF">2013-10-30T14:36:00Z</dcterms:created>
  <dcterms:modified xsi:type="dcterms:W3CDTF">2013-10-30T15:21:00Z</dcterms:modified>
</cp:coreProperties>
</file>