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030D" w14:textId="15868222"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Spett.le,</w:t>
      </w:r>
    </w:p>
    <w:p w14:paraId="5DEFFEB1" w14:textId="271A5A04" w:rsidR="00520F81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Azienda USL di Bologna</w:t>
      </w:r>
    </w:p>
    <w:p w14:paraId="490D7429" w14:textId="365FE573"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Via Castiglione, 29</w:t>
      </w:r>
    </w:p>
    <w:p w14:paraId="43F393ED" w14:textId="4AC04F56" w:rsidR="00BF3167" w:rsidRDefault="00BF3167" w:rsidP="00BF3167">
      <w:pPr>
        <w:spacing w:after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40124 Bologna</w:t>
      </w:r>
    </w:p>
    <w:p w14:paraId="59F31F89" w14:textId="77777777"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14:paraId="68903095" w14:textId="77777777" w:rsidR="00D10307" w:rsidRPr="00480273" w:rsidRDefault="00BF3167" w:rsidP="00D10307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BF3167">
        <w:rPr>
          <w:b/>
          <w:bCs/>
          <w:sz w:val="22"/>
          <w:szCs w:val="22"/>
        </w:rPr>
        <w:t>OGGETTO</w:t>
      </w:r>
      <w:r>
        <w:rPr>
          <w:b/>
          <w:bCs/>
          <w:sz w:val="22"/>
          <w:szCs w:val="22"/>
        </w:rPr>
        <w:t xml:space="preserve">: </w:t>
      </w:r>
      <w:bookmarkStart w:id="0" w:name="_Hlk187314999"/>
      <w:r w:rsidR="00D10307" w:rsidRPr="00480273">
        <w:rPr>
          <w:rFonts w:ascii="Calibri" w:hAnsi="Calibri" w:cs="Calibri"/>
          <w:b/>
          <w:bCs/>
        </w:rPr>
        <w:t>AVVISO PUBBLICO</w:t>
      </w:r>
      <w:r w:rsidR="00D10307">
        <w:rPr>
          <w:rFonts w:ascii="Calibri" w:hAnsi="Calibri" w:cs="Calibri"/>
          <w:b/>
          <w:bCs/>
        </w:rPr>
        <w:t xml:space="preserve"> PER L’ACQUISIZIONE DI MANIFESTAZIONE DI INTERESSE PER L’INDIVIDUAZIONE</w:t>
      </w:r>
      <w:r w:rsidR="00D10307" w:rsidRPr="00480273">
        <w:rPr>
          <w:rFonts w:ascii="Calibri" w:hAnsi="Calibri" w:cs="Calibri"/>
          <w:b/>
          <w:bCs/>
        </w:rPr>
        <w:t>DI ENTI DEL TERZO SETTORE PER LA REALIZZAZIONE DI UN PROGETTO DI UMANIZZAZIONE DELLA MEDICINA DI EMERGENZA ATTRAVERSO UNA RICERCA-AZIONE SUGLI SPAZI DI ATTESA NEL QUADRO DELLA RIORGANIZZAZIONE DEL SISTEMA DI MEDICINA D’EMERGENZA</w:t>
      </w:r>
    </w:p>
    <w:bookmarkEnd w:id="0"/>
    <w:p w14:paraId="140F8983" w14:textId="7EA4B172" w:rsidR="00BF3167" w:rsidRDefault="00BF3167" w:rsidP="00BF3167">
      <w:pPr>
        <w:spacing w:line="240" w:lineRule="auto"/>
        <w:jc w:val="both"/>
        <w:rPr>
          <w:b/>
          <w:bCs/>
        </w:rPr>
      </w:pPr>
    </w:p>
    <w:p w14:paraId="0C0E9DCC" w14:textId="77777777" w:rsidR="00BF3167" w:rsidRP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14:paraId="4867DA17" w14:textId="02628F97" w:rsidR="00BF3167" w:rsidRPr="00BF3167" w:rsidRDefault="00BF3167" w:rsidP="00BF3167">
      <w:pPr>
        <w:spacing w:after="0" w:line="276" w:lineRule="auto"/>
        <w:jc w:val="both"/>
        <w:rPr>
          <w:sz w:val="22"/>
          <w:szCs w:val="22"/>
        </w:rPr>
      </w:pPr>
      <w:r w:rsidRPr="00BF3167">
        <w:rPr>
          <w:sz w:val="22"/>
          <w:szCs w:val="22"/>
        </w:rPr>
        <w:t xml:space="preserve">Il/La Sottoscritto/a ________________________________________________________________, c.f._________________________________, nato/a </w:t>
      </w:r>
      <w:proofErr w:type="spellStart"/>
      <w:r w:rsidRPr="00BF3167">
        <w:rPr>
          <w:sz w:val="22"/>
          <w:szCs w:val="22"/>
        </w:rPr>
        <w:t>a</w:t>
      </w:r>
      <w:proofErr w:type="spellEnd"/>
      <w:r w:rsidR="00366C43">
        <w:rPr>
          <w:sz w:val="22"/>
          <w:szCs w:val="22"/>
        </w:rPr>
        <w:t xml:space="preserve"> </w:t>
      </w:r>
      <w:r w:rsidRPr="00BF3167">
        <w:rPr>
          <w:sz w:val="22"/>
          <w:szCs w:val="22"/>
        </w:rPr>
        <w:t>____________________________________, il____________________________, residente a ________________________________________, in Via/Piazza _____________________________________________________________ (</w:t>
      </w:r>
      <w:proofErr w:type="spellStart"/>
      <w:r w:rsidRPr="00BF3167">
        <w:rPr>
          <w:b/>
          <w:bCs/>
          <w:sz w:val="22"/>
          <w:szCs w:val="22"/>
        </w:rPr>
        <w:t>all</w:t>
      </w:r>
      <w:proofErr w:type="spellEnd"/>
      <w:r w:rsidRPr="00BF3167">
        <w:rPr>
          <w:b/>
          <w:bCs/>
          <w:sz w:val="22"/>
          <w:szCs w:val="22"/>
        </w:rPr>
        <w:t>. 1</w:t>
      </w:r>
      <w:r w:rsidRPr="00BF3167">
        <w:rPr>
          <w:sz w:val="22"/>
          <w:szCs w:val="22"/>
        </w:rPr>
        <w:t>), in qualità di Rappresentante Legale di (</w:t>
      </w:r>
      <w:r w:rsidRPr="00BF3167">
        <w:rPr>
          <w:i/>
          <w:iCs/>
          <w:sz w:val="22"/>
          <w:szCs w:val="22"/>
        </w:rPr>
        <w:t>indicare la denominazione dell’ETS per esteso</w:t>
      </w:r>
      <w:r w:rsidRPr="00BF3167">
        <w:rPr>
          <w:sz w:val="22"/>
          <w:szCs w:val="22"/>
        </w:rPr>
        <w:t>) ________________________________________________________________________________(d’ora in avanti – per brevità – anche solo “Associazione”) iscritta al RUNTS in data ____________ al n. __________ (</w:t>
      </w:r>
      <w:proofErr w:type="spellStart"/>
      <w:r w:rsidRPr="00BF3167">
        <w:rPr>
          <w:b/>
          <w:bCs/>
          <w:sz w:val="22"/>
          <w:szCs w:val="22"/>
        </w:rPr>
        <w:t>all</w:t>
      </w:r>
      <w:proofErr w:type="spellEnd"/>
      <w:r w:rsidRPr="00BF3167">
        <w:rPr>
          <w:b/>
          <w:bCs/>
          <w:sz w:val="22"/>
          <w:szCs w:val="22"/>
        </w:rPr>
        <w:t>. 2)</w:t>
      </w:r>
      <w:r w:rsidRPr="00BF3167">
        <w:rPr>
          <w:sz w:val="22"/>
          <w:szCs w:val="22"/>
        </w:rPr>
        <w:t>, c.f./</w:t>
      </w:r>
      <w:proofErr w:type="spellStart"/>
      <w:r w:rsidRPr="00BF3167">
        <w:rPr>
          <w:sz w:val="22"/>
          <w:szCs w:val="22"/>
        </w:rPr>
        <w:t>p.iva</w:t>
      </w:r>
      <w:proofErr w:type="spellEnd"/>
      <w:r w:rsidR="00366C43">
        <w:rPr>
          <w:sz w:val="22"/>
          <w:szCs w:val="22"/>
        </w:rPr>
        <w:t xml:space="preserve"> </w:t>
      </w:r>
      <w:r w:rsidRPr="00BF3167">
        <w:rPr>
          <w:sz w:val="22"/>
          <w:szCs w:val="22"/>
        </w:rPr>
        <w:t xml:space="preserve"> ______________________________________, </w:t>
      </w:r>
    </w:p>
    <w:p w14:paraId="2582FC84" w14:textId="77777777" w:rsidR="00366C43" w:rsidRDefault="00BF3167" w:rsidP="00BF3167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con sede legale in (</w:t>
      </w:r>
      <w:r w:rsidRPr="00366C43">
        <w:rPr>
          <w:i/>
          <w:iCs/>
          <w:sz w:val="22"/>
          <w:szCs w:val="22"/>
        </w:rPr>
        <w:t xml:space="preserve">indicare indirizzo per esteso) </w:t>
      </w:r>
      <w:r w:rsidRPr="00366C43">
        <w:rPr>
          <w:sz w:val="22"/>
          <w:szCs w:val="22"/>
        </w:rPr>
        <w:t>_______________________________________________________________________________,</w:t>
      </w:r>
    </w:p>
    <w:p w14:paraId="05F7FF06" w14:textId="3EC84EC7" w:rsidR="00BF3167" w:rsidRPr="00366C43" w:rsidRDefault="00BF3167" w:rsidP="00BF3167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operante nel territorio di riferimento dell’Azienda USL di Bologna (</w:t>
      </w:r>
      <w:r w:rsidRPr="00366C43">
        <w:rPr>
          <w:i/>
          <w:iCs/>
          <w:sz w:val="22"/>
          <w:szCs w:val="22"/>
        </w:rPr>
        <w:t>barrare solo se la sede legale dell’Associazione è esterna al territorio di riferimento dell’Azienda USL di Bologna</w:t>
      </w:r>
      <w:r w:rsidRPr="00366C43">
        <w:rPr>
          <w:sz w:val="22"/>
          <w:szCs w:val="22"/>
        </w:rPr>
        <w:t xml:space="preserve">), </w:t>
      </w:r>
      <w:proofErr w:type="spellStart"/>
      <w:r w:rsidRPr="00366C43">
        <w:rPr>
          <w:sz w:val="22"/>
          <w:szCs w:val="22"/>
        </w:rPr>
        <w:t>tel</w:t>
      </w:r>
      <w:proofErr w:type="spellEnd"/>
      <w:r w:rsidRPr="00366C43">
        <w:rPr>
          <w:sz w:val="22"/>
          <w:szCs w:val="22"/>
        </w:rPr>
        <w:t xml:space="preserve">______________________________, mail __________________________________, PEC _____________________________________________; </w:t>
      </w:r>
    </w:p>
    <w:p w14:paraId="66C2015E" w14:textId="77777777"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</w:p>
    <w:p w14:paraId="15FF2DE6" w14:textId="3BBB4E43" w:rsidR="00BF3167" w:rsidRPr="00BF3167" w:rsidRDefault="00BF3167" w:rsidP="00BF3167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BF3167">
        <w:rPr>
          <w:b/>
          <w:bCs/>
          <w:sz w:val="22"/>
          <w:szCs w:val="22"/>
        </w:rPr>
        <w:t>CHIEDE</w:t>
      </w:r>
    </w:p>
    <w:p w14:paraId="63D98F81" w14:textId="7990842D" w:rsidR="00BF3167" w:rsidRDefault="00BF3167" w:rsidP="00BF3167">
      <w:pPr>
        <w:spacing w:after="0" w:line="276" w:lineRule="auto"/>
        <w:jc w:val="both"/>
        <w:rPr>
          <w:sz w:val="22"/>
          <w:szCs w:val="22"/>
        </w:rPr>
      </w:pPr>
      <w:r w:rsidRPr="00BF3167">
        <w:rPr>
          <w:sz w:val="22"/>
          <w:szCs w:val="22"/>
        </w:rPr>
        <w:t>di partecipare all’Avviso Pubblico in oggetto consultabile nella Sez. Amministrazione Trasparente e a tal fine</w:t>
      </w:r>
    </w:p>
    <w:p w14:paraId="1552777B" w14:textId="375B3F1D" w:rsidR="007B0C99" w:rsidRPr="007B0C99" w:rsidRDefault="007B0C99" w:rsidP="007B0C99">
      <w:pPr>
        <w:spacing w:after="0" w:line="276" w:lineRule="auto"/>
        <w:jc w:val="center"/>
        <w:rPr>
          <w:sz w:val="22"/>
          <w:szCs w:val="22"/>
        </w:rPr>
      </w:pPr>
      <w:r w:rsidRPr="007B0C99">
        <w:rPr>
          <w:b/>
          <w:bCs/>
          <w:sz w:val="22"/>
          <w:szCs w:val="22"/>
        </w:rPr>
        <w:t>MANIFESTA IL PROPRIO INTERESSE</w:t>
      </w:r>
    </w:p>
    <w:p w14:paraId="5183982A" w14:textId="17BE66C1" w:rsidR="007B0C99" w:rsidRDefault="007B0C99" w:rsidP="007B0C99">
      <w:pPr>
        <w:spacing w:after="0" w:line="276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allo svolgimento di attività di volontariato rivolte a:</w:t>
      </w:r>
    </w:p>
    <w:p w14:paraId="39FA05FA" w14:textId="77777777" w:rsidR="007B0C99" w:rsidRPr="007B0C99" w:rsidRDefault="007B0C99" w:rsidP="007B0C99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Strutturazione di un modello integrato nel sistema regionale di medicina di emergenza, nel quadro della riorganizzazione in corso, finalizzato all’umanizzazione degli spazi di cura attraverso il miglioramento dell’accoglienza e dell’attesa degli utenti e del presidio informativo sui servizi della medicina di emergenza;</w:t>
      </w:r>
    </w:p>
    <w:p w14:paraId="47C41D20" w14:textId="77777777" w:rsidR="007B0C99" w:rsidRPr="007B0C99" w:rsidRDefault="007B0C99" w:rsidP="007B0C99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Documentazione attraverso un’adeguata reportistica di materiale di ricerca qualitativo relativo agli accessi in Pronto Soccorso inclusivo di un’analisi sulla comprensione ed efficacia dell’informazione territoriale sui CAU;</w:t>
      </w:r>
    </w:p>
    <w:p w14:paraId="499E39EE" w14:textId="1EE7089F" w:rsidR="007B0C99" w:rsidRPr="007B0C99" w:rsidRDefault="007B0C99" w:rsidP="007B0C99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Attivazione del progetto presso n.ro 3 Pronto Soccorso e n.ro 1 CAU nel territorio di Bologna ed n.ro 1 Pronto Soccorso nel territorio imolese</w:t>
      </w:r>
      <w:r w:rsidR="007A0D35">
        <w:rPr>
          <w:sz w:val="22"/>
          <w:szCs w:val="22"/>
        </w:rPr>
        <w:t>;</w:t>
      </w:r>
      <w:r w:rsidRPr="007B0C99">
        <w:rPr>
          <w:sz w:val="22"/>
          <w:szCs w:val="22"/>
        </w:rPr>
        <w:t xml:space="preserve"> </w:t>
      </w:r>
    </w:p>
    <w:p w14:paraId="5621291D" w14:textId="4790FD80" w:rsidR="007B0C99" w:rsidRDefault="007B0C99" w:rsidP="007B0C99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Partecipazione/coordinamento a un tavolo di lavoro regionale finalizzato alla valorizzazione dell’esperienza svolta che metta a sistema altre esperienze di umanizzazione degli spazi della medicina di emergenza</w:t>
      </w:r>
      <w:r>
        <w:rPr>
          <w:sz w:val="22"/>
          <w:szCs w:val="22"/>
        </w:rPr>
        <w:t>;</w:t>
      </w:r>
    </w:p>
    <w:p w14:paraId="29256111" w14:textId="77777777" w:rsidR="007B0C99" w:rsidRPr="007B0C99" w:rsidRDefault="007B0C99" w:rsidP="007B0C99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B0C99">
        <w:rPr>
          <w:sz w:val="22"/>
          <w:szCs w:val="22"/>
        </w:rPr>
        <w:t>Elaborazione dell’esperienza svolta per sviluppare una proposta di allargamento e applicazione ad altre realtà territoriali a livello regionale.</w:t>
      </w:r>
    </w:p>
    <w:p w14:paraId="379D507B" w14:textId="77777777" w:rsidR="007B0C99" w:rsidRDefault="007B0C99" w:rsidP="007B0C99">
      <w:pPr>
        <w:pStyle w:val="Paragrafoelenco"/>
        <w:spacing w:line="240" w:lineRule="auto"/>
        <w:jc w:val="both"/>
        <w:rPr>
          <w:sz w:val="22"/>
          <w:szCs w:val="22"/>
        </w:rPr>
      </w:pPr>
    </w:p>
    <w:p w14:paraId="7C96E75C" w14:textId="4110DBC3" w:rsidR="007B0C99" w:rsidRDefault="00366C43" w:rsidP="007B0C99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lastRenderedPageBreak/>
        <w:t xml:space="preserve">A tal fine, sotto la propria personale responsabilità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 xml:space="preserve">DPR 445/2000 e </w:t>
      </w:r>
      <w:proofErr w:type="spellStart"/>
      <w:r w:rsidRPr="00366C43">
        <w:rPr>
          <w:sz w:val="22"/>
          <w:szCs w:val="22"/>
        </w:rPr>
        <w:t>ss.mm.ii</w:t>
      </w:r>
      <w:proofErr w:type="spellEnd"/>
      <w:r w:rsidRPr="00366C43">
        <w:rPr>
          <w:sz w:val="22"/>
          <w:szCs w:val="22"/>
        </w:rPr>
        <w:t>. e consapevole della decadenza dei benefici e delle sanzioni penali di cui agli artt. 75 e 76 previste dal medesimo DPR,</w:t>
      </w:r>
    </w:p>
    <w:p w14:paraId="03072300" w14:textId="318B18CD" w:rsidR="00366C43" w:rsidRPr="00366C43" w:rsidRDefault="00366C43" w:rsidP="00366C43">
      <w:pPr>
        <w:spacing w:line="240" w:lineRule="auto"/>
        <w:jc w:val="center"/>
        <w:rPr>
          <w:sz w:val="22"/>
          <w:szCs w:val="22"/>
        </w:rPr>
      </w:pPr>
      <w:r w:rsidRPr="00366C43">
        <w:rPr>
          <w:b/>
          <w:bCs/>
          <w:sz w:val="22"/>
          <w:szCs w:val="22"/>
        </w:rPr>
        <w:t>DICHIARA</w:t>
      </w:r>
    </w:p>
    <w:p w14:paraId="514798F3" w14:textId="429B9C30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non sussistono a carico dell’Associazione procedure di cancellazione in corso dal RUNTS;</w:t>
      </w:r>
    </w:p>
    <w:p w14:paraId="26C507EB" w14:textId="66F885AD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l’Associazione è già operativa nel territorio di riferimento dell’Azienda USL di Bologna (</w:t>
      </w:r>
      <w:r w:rsidRPr="00366C43">
        <w:rPr>
          <w:i/>
          <w:iCs/>
          <w:sz w:val="22"/>
          <w:szCs w:val="22"/>
        </w:rPr>
        <w:t xml:space="preserve">compilare solo se è stata indicata la sede legale esterna al territorio di riferimento dell’Azienda USL di Bologna) </w:t>
      </w:r>
      <w:r w:rsidRPr="00366C43">
        <w:rPr>
          <w:sz w:val="22"/>
          <w:szCs w:val="22"/>
        </w:rPr>
        <w:t>presso (</w:t>
      </w:r>
      <w:r w:rsidRPr="00366C43">
        <w:rPr>
          <w:i/>
          <w:iCs/>
          <w:sz w:val="22"/>
          <w:szCs w:val="22"/>
        </w:rPr>
        <w:t>specificare</w:t>
      </w:r>
      <w:r w:rsidRPr="00366C43">
        <w:rPr>
          <w:sz w:val="22"/>
          <w:szCs w:val="22"/>
        </w:rPr>
        <w:t>) ________________________________________________________________________________</w:t>
      </w:r>
    </w:p>
    <w:p w14:paraId="02E21C85" w14:textId="28C9A461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l’Atto Costitutivo dell’Associazione è stato adottato in data _____________ (</w:t>
      </w:r>
      <w:proofErr w:type="spellStart"/>
      <w:r w:rsidRPr="00366C43">
        <w:rPr>
          <w:b/>
          <w:bCs/>
          <w:sz w:val="22"/>
          <w:szCs w:val="22"/>
        </w:rPr>
        <w:t>all</w:t>
      </w:r>
      <w:proofErr w:type="spellEnd"/>
      <w:r w:rsidRPr="00366C43">
        <w:rPr>
          <w:b/>
          <w:bCs/>
          <w:sz w:val="22"/>
          <w:szCs w:val="22"/>
        </w:rPr>
        <w:t>. 3</w:t>
      </w:r>
      <w:r w:rsidRPr="00366C43">
        <w:rPr>
          <w:sz w:val="22"/>
          <w:szCs w:val="22"/>
        </w:rPr>
        <w:t>);</w:t>
      </w:r>
    </w:p>
    <w:p w14:paraId="4D4527DD" w14:textId="06E9A4F8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lo Statuto dell’Associazione è stato approvato in data ____________ </w:t>
      </w:r>
      <w:r w:rsidRPr="00366C43">
        <w:rPr>
          <w:b/>
          <w:bCs/>
          <w:sz w:val="22"/>
          <w:szCs w:val="22"/>
        </w:rPr>
        <w:t>(</w:t>
      </w:r>
      <w:proofErr w:type="spellStart"/>
      <w:r w:rsidRPr="00366C43">
        <w:rPr>
          <w:b/>
          <w:bCs/>
          <w:sz w:val="22"/>
          <w:szCs w:val="22"/>
        </w:rPr>
        <w:t>all</w:t>
      </w:r>
      <w:proofErr w:type="spellEnd"/>
      <w:r w:rsidRPr="00366C43">
        <w:rPr>
          <w:b/>
          <w:bCs/>
          <w:sz w:val="22"/>
          <w:szCs w:val="22"/>
        </w:rPr>
        <w:t>. 4)</w:t>
      </w:r>
      <w:r w:rsidRPr="00366C43">
        <w:rPr>
          <w:sz w:val="22"/>
          <w:szCs w:val="22"/>
        </w:rPr>
        <w:t>;</w:t>
      </w:r>
    </w:p>
    <w:p w14:paraId="09D6CD22" w14:textId="033524C2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le attività di interesse generale svolte dall’Associazione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 xml:space="preserve">art. 5 </w:t>
      </w:r>
      <w:proofErr w:type="spellStart"/>
      <w:r w:rsidRPr="00366C43">
        <w:rPr>
          <w:sz w:val="22"/>
          <w:szCs w:val="22"/>
        </w:rPr>
        <w:t>D.Lgs.</w:t>
      </w:r>
      <w:proofErr w:type="spellEnd"/>
      <w:r w:rsidRPr="00366C43">
        <w:rPr>
          <w:sz w:val="22"/>
          <w:szCs w:val="22"/>
        </w:rPr>
        <w:t xml:space="preserve"> 117/2017 sono: 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;</w:t>
      </w:r>
    </w:p>
    <w:p w14:paraId="4B89D90D" w14:textId="16DCE957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che le finalità e le attività svolte dall’Associazione sono compatibili con quelle di cui al presente avviso</w:t>
      </w:r>
      <w:r>
        <w:rPr>
          <w:sz w:val="22"/>
          <w:szCs w:val="22"/>
        </w:rPr>
        <w:t>;</w:t>
      </w:r>
    </w:p>
    <w:p w14:paraId="2BAFA61C" w14:textId="4B223359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di avere stipulato polizza assicurativa in corso di validità </w:t>
      </w:r>
      <w:r w:rsidRPr="00366C43">
        <w:rPr>
          <w:i/>
          <w:iCs/>
          <w:sz w:val="22"/>
          <w:szCs w:val="22"/>
        </w:rPr>
        <w:t xml:space="preserve">ex </w:t>
      </w:r>
      <w:r w:rsidRPr="00366C43">
        <w:rPr>
          <w:sz w:val="22"/>
          <w:szCs w:val="22"/>
        </w:rPr>
        <w:t>art. 18 D.lgs. 117/17 ed art. 2 dell’Avviso Pubblico in oggetto (</w:t>
      </w:r>
      <w:proofErr w:type="spellStart"/>
      <w:r w:rsidRPr="00366C43">
        <w:rPr>
          <w:b/>
          <w:bCs/>
          <w:sz w:val="22"/>
          <w:szCs w:val="22"/>
        </w:rPr>
        <w:t>all</w:t>
      </w:r>
      <w:proofErr w:type="spellEnd"/>
      <w:r w:rsidRPr="00366C43">
        <w:rPr>
          <w:b/>
          <w:bCs/>
          <w:sz w:val="22"/>
          <w:szCs w:val="22"/>
        </w:rPr>
        <w:t>. 5</w:t>
      </w:r>
      <w:r w:rsidRPr="00366C43">
        <w:rPr>
          <w:sz w:val="22"/>
          <w:szCs w:val="22"/>
        </w:rPr>
        <w:t>);</w:t>
      </w:r>
    </w:p>
    <w:p w14:paraId="240430E7" w14:textId="4F784330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aver preso visione, conoscere ed accettare senza riserva alcuna tutte le condizioni contenute nell’Avviso in oggetto, nei relativi allegati, nel Regolamento aziendale di cui alla Delibera n. 214/2023 e nello Schema di Convenzione di cui alla Delibera n. 362/2023;</w:t>
      </w:r>
    </w:p>
    <w:p w14:paraId="5BF1A5E2" w14:textId="1CA549A9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impegnarsi a comunicare all’Azienda qualsiasi modifica relativa all’Associazione;</w:t>
      </w:r>
    </w:p>
    <w:p w14:paraId="54D69188" w14:textId="3111A732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eleggere domicilio, ai fini della presente procedura, presso la sede legale dell’Associazione e di accettare che le comunicazioni avverranno esclusivamente a mezzo PEC all’indirizzo indicato nella presente domanda;</w:t>
      </w:r>
    </w:p>
    <w:p w14:paraId="2DE6BBCF" w14:textId="186C45C5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impegnarsi a garantire la riservatezza in ordine alle informazioni, alla documentazione e a quant’altro venga a conoscenza nel corso del procedimento relativo al presente Avviso;</w:t>
      </w:r>
    </w:p>
    <w:p w14:paraId="7CEBEEFA" w14:textId="3B4E0B4F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che non sussistono cause di qualsivoglia natura, anche a carico dei volontari dell’Associazione, da cui possa derivare l’esclusione dall’Avviso Pubblico in oggetto come da dichiarazione sostitutiva allegata </w:t>
      </w:r>
      <w:r w:rsidRPr="00366C43">
        <w:rPr>
          <w:b/>
          <w:bCs/>
          <w:sz w:val="22"/>
          <w:szCs w:val="22"/>
        </w:rPr>
        <w:t>(</w:t>
      </w:r>
      <w:proofErr w:type="spellStart"/>
      <w:r w:rsidRPr="00366C43">
        <w:rPr>
          <w:b/>
          <w:bCs/>
          <w:sz w:val="22"/>
          <w:szCs w:val="22"/>
        </w:rPr>
        <w:t>all</w:t>
      </w:r>
      <w:proofErr w:type="spellEnd"/>
      <w:r w:rsidRPr="00366C43">
        <w:rPr>
          <w:b/>
          <w:bCs/>
          <w:sz w:val="22"/>
          <w:szCs w:val="22"/>
        </w:rPr>
        <w:t xml:space="preserve">. 6, </w:t>
      </w:r>
      <w:r w:rsidRPr="00366C43">
        <w:rPr>
          <w:i/>
          <w:iCs/>
          <w:sz w:val="22"/>
          <w:szCs w:val="22"/>
        </w:rPr>
        <w:t>vedi “allegato C dell’Avviso”</w:t>
      </w:r>
      <w:r w:rsidRPr="00366C43">
        <w:rPr>
          <w:b/>
          <w:bCs/>
          <w:sz w:val="22"/>
          <w:szCs w:val="22"/>
        </w:rPr>
        <w:t>)</w:t>
      </w:r>
      <w:r w:rsidRPr="00366C43">
        <w:rPr>
          <w:sz w:val="22"/>
          <w:szCs w:val="22"/>
        </w:rPr>
        <w:t>;</w:t>
      </w:r>
    </w:p>
    <w:p w14:paraId="737A6E70" w14:textId="4D6CC593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esprimere la propria disponibilità ed interesse a prestare l’attività presso le strutture dell’Azienda USL di Bologna in modo integrato e non sostitutivo del personale sanitario e amministrativo e nel rispetto delle attività istituzionali dell’Azienda;</w:t>
      </w:r>
    </w:p>
    <w:p w14:paraId="456F22B1" w14:textId="141D945E" w:rsid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accettare che le attività oggetto dell’Avviso siano declinate sulla base di progetti da sviluppare con le singole Articolazioni aziendali secondo lo schema predisposto;</w:t>
      </w:r>
    </w:p>
    <w:p w14:paraId="79F02C0C" w14:textId="6052BC99" w:rsidR="00366C43" w:rsidRPr="00366C43" w:rsidRDefault="00366C43" w:rsidP="00366C43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 essere in possesso dell’ID PEPPOL necessario per l’emissione/ricezione degli ordini in modalità elettronica come stabilito dalla DGR 287/2015.</w:t>
      </w:r>
    </w:p>
    <w:p w14:paraId="76BD5F4E" w14:textId="77777777"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Si allega in copia:</w:t>
      </w:r>
    </w:p>
    <w:p w14:paraId="59FE3C4E" w14:textId="655F391D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Documento di riconoscimento in corso di validità del Legale Rappresentante;</w:t>
      </w:r>
    </w:p>
    <w:p w14:paraId="095C57AD" w14:textId="2692B420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Estratto del RUNTS da cui si evinca l’iscrizione al Registro;</w:t>
      </w:r>
    </w:p>
    <w:p w14:paraId="369C4B6F" w14:textId="76F8403E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Atto costitutivo;</w:t>
      </w:r>
    </w:p>
    <w:p w14:paraId="2506B505" w14:textId="2829E2EE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Statuto (con evidenza della/e attività compatibile/i con quelle di cui all’Avviso) Pubblico in oggetto;</w:t>
      </w:r>
    </w:p>
    <w:p w14:paraId="0D5B568A" w14:textId="045645CA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Polizza assicurativa in corso di validità;</w:t>
      </w:r>
    </w:p>
    <w:p w14:paraId="14E77413" w14:textId="3192CB44" w:rsidR="00366C43" w:rsidRPr="00366C43" w:rsidRDefault="00366C43" w:rsidP="00366C43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Dichiarazione sostitutiva di atto notorio e di certificazione ex artt. 46 e 47 DPR 445/2000.</w:t>
      </w:r>
    </w:p>
    <w:p w14:paraId="2851DB64" w14:textId="77777777" w:rsidR="00366C43" w:rsidRDefault="00366C43" w:rsidP="00366C43">
      <w:pPr>
        <w:spacing w:line="240" w:lineRule="auto"/>
        <w:jc w:val="both"/>
        <w:rPr>
          <w:sz w:val="22"/>
          <w:szCs w:val="22"/>
        </w:rPr>
      </w:pPr>
    </w:p>
    <w:p w14:paraId="0EB79906" w14:textId="77777777" w:rsidR="00366C43" w:rsidRDefault="00366C43" w:rsidP="00366C43">
      <w:pPr>
        <w:spacing w:line="240" w:lineRule="auto"/>
        <w:jc w:val="both"/>
        <w:rPr>
          <w:sz w:val="22"/>
          <w:szCs w:val="22"/>
        </w:rPr>
      </w:pPr>
    </w:p>
    <w:p w14:paraId="37C2D3DB" w14:textId="77777777" w:rsidR="00366C43" w:rsidRDefault="00366C43" w:rsidP="00366C43">
      <w:pPr>
        <w:spacing w:line="240" w:lineRule="auto"/>
        <w:jc w:val="both"/>
        <w:rPr>
          <w:sz w:val="22"/>
          <w:szCs w:val="22"/>
        </w:rPr>
      </w:pPr>
    </w:p>
    <w:p w14:paraId="3339022B" w14:textId="347641B0"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Luogo e data </w:t>
      </w:r>
    </w:p>
    <w:p w14:paraId="218D9539" w14:textId="77777777" w:rsidR="00366C43" w:rsidRDefault="00366C43">
      <w:r>
        <w:rPr>
          <w:sz w:val="22"/>
          <w:szCs w:val="22"/>
        </w:rPr>
        <w:lastRenderedPageBreak/>
        <w:t>__________________</w:t>
      </w:r>
    </w:p>
    <w:p w14:paraId="2D14F7AD" w14:textId="0345A312"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 xml:space="preserve"> Il Legale Rappresentante p.t. </w:t>
      </w:r>
    </w:p>
    <w:p w14:paraId="1EC0BC93" w14:textId="186E6956" w:rsidR="00366C43" w:rsidRPr="00366C43" w:rsidRDefault="00366C43" w:rsidP="00366C43">
      <w:pPr>
        <w:spacing w:line="240" w:lineRule="auto"/>
        <w:jc w:val="both"/>
        <w:rPr>
          <w:sz w:val="22"/>
          <w:szCs w:val="22"/>
        </w:rPr>
      </w:pPr>
      <w:r w:rsidRPr="00366C43">
        <w:rPr>
          <w:sz w:val="22"/>
          <w:szCs w:val="22"/>
        </w:rPr>
        <w:t>_______________________</w:t>
      </w:r>
    </w:p>
    <w:p w14:paraId="5318FF12" w14:textId="77777777" w:rsidR="007B0C99" w:rsidRPr="00BF3167" w:rsidRDefault="007B0C99" w:rsidP="007B0C99">
      <w:pPr>
        <w:spacing w:after="0" w:line="276" w:lineRule="auto"/>
        <w:jc w:val="both"/>
        <w:rPr>
          <w:sz w:val="22"/>
          <w:szCs w:val="22"/>
        </w:rPr>
      </w:pPr>
    </w:p>
    <w:sectPr w:rsidR="007B0C99" w:rsidRPr="00BF3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D4D"/>
    <w:multiLevelType w:val="hybridMultilevel"/>
    <w:tmpl w:val="7EDC36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B4A"/>
    <w:multiLevelType w:val="hybridMultilevel"/>
    <w:tmpl w:val="D8443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573"/>
    <w:multiLevelType w:val="hybridMultilevel"/>
    <w:tmpl w:val="B6C43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1494"/>
    <w:multiLevelType w:val="hybridMultilevel"/>
    <w:tmpl w:val="8F540E80"/>
    <w:lvl w:ilvl="0" w:tplc="D854B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BD6"/>
    <w:multiLevelType w:val="hybridMultilevel"/>
    <w:tmpl w:val="3776FD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46726">
    <w:abstractNumId w:val="2"/>
  </w:num>
  <w:num w:numId="2" w16cid:durableId="188107900">
    <w:abstractNumId w:val="0"/>
  </w:num>
  <w:num w:numId="3" w16cid:durableId="1160542810">
    <w:abstractNumId w:val="1"/>
  </w:num>
  <w:num w:numId="4" w16cid:durableId="1077819811">
    <w:abstractNumId w:val="3"/>
  </w:num>
  <w:num w:numId="5" w16cid:durableId="1349722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366C43"/>
    <w:rsid w:val="003B6B6B"/>
    <w:rsid w:val="003F3577"/>
    <w:rsid w:val="004047A1"/>
    <w:rsid w:val="00520F81"/>
    <w:rsid w:val="00532BE0"/>
    <w:rsid w:val="005A7340"/>
    <w:rsid w:val="007A0D35"/>
    <w:rsid w:val="007B0C99"/>
    <w:rsid w:val="008023CA"/>
    <w:rsid w:val="00BF3167"/>
    <w:rsid w:val="00D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45E6"/>
  <w15:chartTrackingRefBased/>
  <w15:docId w15:val="{2D89CAF0-B109-4EC1-B93E-0F62EDF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3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3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3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3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3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3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3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23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23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3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23C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10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03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030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0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0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3AD5-96DA-4BCC-BF45-9F683AB9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 Omar</dc:creator>
  <cp:keywords/>
  <dc:description/>
  <cp:lastModifiedBy>Mina' Serena</cp:lastModifiedBy>
  <cp:revision>2</cp:revision>
  <dcterms:created xsi:type="dcterms:W3CDTF">2025-01-09T10:58:00Z</dcterms:created>
  <dcterms:modified xsi:type="dcterms:W3CDTF">2025-03-19T10:33:00Z</dcterms:modified>
</cp:coreProperties>
</file>