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930902" w:rsidP="005A76FB">
      <w:pPr>
        <w:spacing w:after="0" w:line="315" w:lineRule="exact"/>
      </w:pPr>
    </w:p>
    <w:p w:rsidR="00043900" w:rsidRDefault="00AA6A72" w:rsidP="00043900">
      <w:pPr>
        <w:spacing w:after="0" w:line="178" w:lineRule="exact"/>
        <w:ind w:left="70" w:firstLine="5530"/>
        <w:rPr>
          <w:rFonts w:ascii="Calibri" w:hAnsi="Calibri" w:cs="Calibri"/>
          <w:noProof/>
          <w:color w:val="000000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DIRETTORE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="00B64C9C">
        <w:rPr>
          <w:rFonts w:ascii="Calibri" w:hAnsi="Calibri" w:cs="Calibri"/>
          <w:noProof/>
          <w:color w:val="000000"/>
          <w:sz w:val="20"/>
          <w:lang w:val="it-IT"/>
        </w:rPr>
        <w:t>DEL DISTRETTO</w:t>
      </w:r>
    </w:p>
    <w:p w:rsidR="00043900" w:rsidRPr="00930902" w:rsidRDefault="00930902" w:rsidP="00043900">
      <w:pPr>
        <w:spacing w:after="0" w:line="178" w:lineRule="exact"/>
        <w:ind w:left="70" w:firstLine="5530"/>
        <w:rPr>
          <w:sz w:val="18"/>
          <w:szCs w:val="18"/>
          <w:lang w:val="it-IT"/>
        </w:rPr>
      </w:pPr>
      <w:r w:rsidRPr="00930902">
        <w:rPr>
          <w:sz w:val="18"/>
          <w:szCs w:val="18"/>
          <w:lang w:val="it-IT"/>
        </w:rPr>
        <w:t>COMMITTENZA E GARANZIA RENO, LAVINO E SAMOGGIA</w:t>
      </w:r>
    </w:p>
    <w:p w:rsidR="00710723" w:rsidRPr="00043900" w:rsidRDefault="00710723" w:rsidP="00043900">
      <w:pPr>
        <w:spacing w:after="0" w:line="178" w:lineRule="exact"/>
        <w:ind w:left="70" w:firstLine="5530"/>
        <w:rPr>
          <w:lang w:val="it-IT"/>
        </w:rPr>
      </w:pPr>
    </w:p>
    <w:p w:rsidR="005A76FB" w:rsidRPr="00043900" w:rsidRDefault="00AA6A72" w:rsidP="005A76FB">
      <w:pPr>
        <w:spacing w:after="0" w:line="278" w:lineRule="exact"/>
        <w:ind w:left="70" w:firstLine="553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AZIENDA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BOLOGNA</w:t>
      </w:r>
    </w:p>
    <w:p w:rsidR="005A76FB" w:rsidRPr="00043900" w:rsidRDefault="00930902" w:rsidP="005A76FB">
      <w:pPr>
        <w:spacing w:after="0" w:line="240" w:lineRule="exact"/>
        <w:ind w:left="70" w:firstLine="5530"/>
        <w:rPr>
          <w:lang w:val="it-IT"/>
        </w:rPr>
      </w:pPr>
    </w:p>
    <w:p w:rsidR="005A76FB" w:rsidRPr="00043900" w:rsidRDefault="00AA6A72" w:rsidP="00A065B8">
      <w:pPr>
        <w:spacing w:after="0" w:line="356" w:lineRule="exact"/>
        <w:ind w:left="70"/>
        <w:jc w:val="both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DOMANDA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ADESIONE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7"/>
          <w:w w:val="94"/>
          <w:sz w:val="20"/>
          <w:lang w:val="it-IT"/>
        </w:rPr>
        <w:t>ALL’AVVISO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="00B64C9C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ENTI DEL TERZO SETTORE: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MANIFESTAZIONE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INTERESSE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6"/>
          <w:w w:val="94"/>
          <w:sz w:val="20"/>
          <w:lang w:val="it-IT"/>
        </w:rPr>
        <w:t>RELATIVA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AD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ATTIVITA</w:t>
      </w:r>
      <w:r w:rsidR="00A065B8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SUPPORTO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DA PARTE DI VOLONTARI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PER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: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ACCOGLIENZA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L'ACCESSO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AI SERVIZI PRESSO STRUTTURE AZIENDALI</w:t>
      </w:r>
    </w:p>
    <w:p w:rsidR="005A76FB" w:rsidRPr="00043900" w:rsidRDefault="00930902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 w:rsidRP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ERVIZI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ACCOMPAGNAMENTO</w:t>
      </w:r>
    </w:p>
    <w:p w:rsidR="005A76FB" w:rsidRPr="00043900" w:rsidRDefault="00930902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SOSTEGNO E UMANIZZAZIONE</w:t>
      </w:r>
    </w:p>
    <w:p w:rsidR="005A76FB" w:rsidRPr="00043900" w:rsidRDefault="00930902" w:rsidP="005A76FB">
      <w:pPr>
        <w:spacing w:after="0" w:line="240" w:lineRule="exact"/>
        <w:ind w:left="70" w:firstLine="360"/>
        <w:rPr>
          <w:lang w:val="it-IT"/>
        </w:rPr>
      </w:pPr>
    </w:p>
    <w:p w:rsidR="00930902" w:rsidRDefault="00AA6A72" w:rsidP="00710723">
      <w:pPr>
        <w:spacing w:after="0" w:line="242" w:lineRule="exact"/>
        <w:ind w:left="70"/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PRESSO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LE STRUTTURE AZIENDALI DEL DISTRETTO DI </w:t>
      </w:r>
      <w:r w:rsidR="00930902" w:rsidRPr="0093090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COMMITTENZA E GARANZIA RENO, LAVINO E SAMOGGIA</w:t>
      </w:r>
    </w:p>
    <w:p w:rsidR="005A76FB" w:rsidRPr="00043900" w:rsidRDefault="00AA6A72" w:rsidP="00710723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Azienda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Unità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Sanitaria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Locale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BOLOGNA.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06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la/il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sottoscritta/o__________________________________________________________________________________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nata/o_______________________________________________il___________________________________________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residente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_______________________________________via______________________________________n.______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in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qualità</w:t>
      </w:r>
      <w:r w:rsidR="00A065B8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______________________________________________________________________________________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della____________________________________________________________________________________________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(inserire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la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ragione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sociale)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con</w:t>
      </w:r>
      <w:r w:rsidR="00A065B8">
        <w:rPr>
          <w:rFonts w:ascii="Calibri" w:hAnsi="Calibri" w:cs="Calibri"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sede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legale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__________________________________via_______________________________________n._____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codice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fiscale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partita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6"/>
          <w:sz w:val="20"/>
          <w:lang w:val="it-IT"/>
        </w:rPr>
        <w:t>IVA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____________________________________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327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4"/>
          <w:lang w:val="it-IT"/>
        </w:rPr>
        <w:t>DICHIARA</w:t>
      </w:r>
      <w:r w:rsidR="00A065B8">
        <w:rPr>
          <w:rFonts w:ascii="Calibri" w:hAnsi="Calibri" w:cs="Calibri"/>
          <w:noProof/>
          <w:color w:val="000000"/>
          <w:spacing w:val="6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ai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sensi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dell'art.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47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445/00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consapevole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delle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sanzioni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penali,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caso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dichiarazioni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non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veritiere,</w:t>
      </w:r>
    </w:p>
    <w:p w:rsidR="005A76FB" w:rsidRPr="00043900" w:rsidRDefault="00AA6A72" w:rsidP="005A76FB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4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formazione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atti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falsi,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richiamate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dall'art.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78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445/00:</w:t>
      </w:r>
    </w:p>
    <w:p w:rsidR="005A76FB" w:rsidRPr="00043900" w:rsidRDefault="00930902" w:rsidP="005A76FB">
      <w:pPr>
        <w:spacing w:after="0" w:line="240" w:lineRule="exact"/>
        <w:ind w:left="7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 l'Associazione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iscritta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Registro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(specificare quale)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_____________________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n.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si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costituita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data______________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;</w:t>
      </w:r>
    </w:p>
    <w:p w:rsidR="00433587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oggetto della convenzione rientra tra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gli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scopi dell’Associazione 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stessa ha in proprio lerisorse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provvedere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suddetto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servizio.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particolare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aderiscono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all'Associazione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n._____________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di essere consapevole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presente domanda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sono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continuativi e non interrompibili. L’interruzione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porta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decadenza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convenzione;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la propria associazione è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disponibile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non disponibile (</w:t>
      </w:r>
      <w:r w:rsidRPr="00E07B00">
        <w:rPr>
          <w:rFonts w:ascii="Calibri" w:hAnsi="Calibri" w:cs="Calibri"/>
          <w:b/>
          <w:noProof/>
          <w:color w:val="000000"/>
          <w:spacing w:val="-2"/>
          <w:sz w:val="20"/>
          <w:u w:val="single"/>
          <w:lang w:val="it-IT"/>
        </w:rPr>
        <w:t>selezionare scelta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) ad adeguarsi alle modifiche logistico organizzative che potranno addivenire in corso d’opera;</w:t>
      </w:r>
    </w:p>
    <w:p w:rsidR="00433587" w:rsidRPr="008E1314" w:rsidRDefault="00433587" w:rsidP="00433587">
      <w:pPr>
        <w:spacing w:after="0" w:line="240" w:lineRule="exact"/>
        <w:ind w:left="70" w:firstLine="720"/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 essere consapevole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servizio,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sua stessa natura, implica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una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variabilità della attività e dei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bisogni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espressi dalla AUSL;</w:t>
      </w:r>
    </w:p>
    <w:p w:rsidR="00433587" w:rsidRPr="00043900" w:rsidRDefault="00433587" w:rsidP="00433587">
      <w:pPr>
        <w:spacing w:after="0" w:line="278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bookmarkStart w:id="0" w:name="2"/>
      <w:bookmarkEnd w:id="0"/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volontari messi 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disposizione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sono in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possesso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cognizioni tecniche e pratiche 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eventuali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abilitazioni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professionali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svolgimento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attività e delle prestazioni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specifiche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presente avviso;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attività previste saranno svolte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 l’apporto determinante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 prevalente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dei propri aderenti volontari;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043900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E7754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spacing w:val="-3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lastRenderedPageBreak/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personale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volontario è coperto da assicurazione (come da documentazione allegata).</w:t>
      </w:r>
    </w:p>
    <w:p w:rsidR="004F41CD" w:rsidRDefault="004F41CD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color w:val="000000"/>
          <w:spacing w:val="-3"/>
          <w:sz w:val="20"/>
          <w:lang w:val="it-IT"/>
        </w:rPr>
      </w:pPr>
    </w:p>
    <w:p w:rsidR="00710723" w:rsidRPr="00EE7754" w:rsidRDefault="00EE7754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spacing w:val="-3"/>
          <w:sz w:val="20"/>
          <w:lang w:val="it-IT"/>
        </w:rPr>
      </w:pP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Al fine del presente avviso, presenta </w:t>
      </w:r>
      <w:r w:rsidR="00710723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i seguenti 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progetti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, </w:t>
      </w:r>
      <w:r w:rsidR="004F41CD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per 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ciascuno dei quali si allega proposta </w:t>
      </w:r>
      <w:r w:rsidR="00D2403B" w:rsidRPr="00EE7754">
        <w:rPr>
          <w:rFonts w:ascii="Calibri" w:hAnsi="Calibri" w:cs="Calibri"/>
          <w:noProof/>
          <w:spacing w:val="-3"/>
          <w:sz w:val="20"/>
          <w:lang w:val="it-IT"/>
        </w:rPr>
        <w:t>organizzativa-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>e gestion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>ale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:</w:t>
      </w:r>
    </w:p>
    <w:p w:rsidR="00710723" w:rsidRDefault="00710723" w:rsidP="005A76FB">
      <w:pPr>
        <w:spacing w:after="0" w:line="240" w:lineRule="exact"/>
        <w:ind w:left="60" w:firstLine="360"/>
        <w:rPr>
          <w:lang w:val="it-IT"/>
        </w:rPr>
      </w:pPr>
    </w:p>
    <w:p w:rsidR="00930902" w:rsidRPr="00930902" w:rsidRDefault="00930902" w:rsidP="0093090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930902">
        <w:rPr>
          <w:lang w:val="it-IT"/>
        </w:rPr>
        <w:t>Accoglienza Centro Sanitario Savigno</w:t>
      </w:r>
    </w:p>
    <w:p w:rsidR="00930902" w:rsidRPr="00930902" w:rsidRDefault="00930902" w:rsidP="0093090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930902">
        <w:rPr>
          <w:lang w:val="it-IT"/>
        </w:rPr>
        <w:t>Supporto all’attività di Assistenza Domiciliare e Specialistica Savigno</w:t>
      </w:r>
    </w:p>
    <w:p w:rsidR="00930902" w:rsidRPr="00930902" w:rsidRDefault="00930902" w:rsidP="0093090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930902">
        <w:rPr>
          <w:lang w:val="it-IT"/>
        </w:rPr>
        <w:t>Supporto per l'accesso alle strutture Ospedale Dossetti, Casa della Salute Lavino Samoggia (Zola Predosa e successivamente Valsamoggia) e realizzazione di progetti di sensibilizzazione e informazione rivolte agli utenti</w:t>
      </w:r>
    </w:p>
    <w:p w:rsidR="00930902" w:rsidRPr="00930902" w:rsidRDefault="00930902" w:rsidP="0093090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930902">
        <w:rPr>
          <w:lang w:val="it-IT"/>
        </w:rPr>
        <w:t>Supporto per l'accesso al Punto prelievi c/o Centro Medico Monte S. Pietro e realizzazione di progetti di sensibilizzazione e informazione rivolte agli utenti</w:t>
      </w:r>
    </w:p>
    <w:p w:rsidR="00930902" w:rsidRPr="00930902" w:rsidRDefault="00930902" w:rsidP="0093090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930902">
        <w:rPr>
          <w:lang w:val="it-IT"/>
        </w:rPr>
        <w:t>Supporto per l'accesso alla Casa della Salute Casalecchio di Reno Sasso Marconi e realizzazione di progetti di sensibilizzazione e informazione rivolte agli utenti</w:t>
      </w:r>
    </w:p>
    <w:p w:rsidR="00930902" w:rsidRPr="00930902" w:rsidRDefault="00930902" w:rsidP="0093090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930902">
        <w:rPr>
          <w:lang w:val="it-IT"/>
        </w:rPr>
        <w:t xml:space="preserve">Accompagnamento e trasporto di utenti in cura presso il Centro Salute Mentale </w:t>
      </w:r>
    </w:p>
    <w:p w:rsidR="005A76FB" w:rsidRPr="00930902" w:rsidRDefault="00930902" w:rsidP="0093090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930902">
        <w:rPr>
          <w:lang w:val="it-IT"/>
        </w:rPr>
        <w:t>Trasporto di minori per l’accesso ai servizi</w:t>
      </w:r>
    </w:p>
    <w:p w:rsidR="005A76FB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930902" w:rsidRPr="00043900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930902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AA6A72" w:rsidP="005A76FB">
      <w:pPr>
        <w:tabs>
          <w:tab w:val="left" w:pos="2704"/>
          <w:tab w:val="left" w:pos="5496"/>
        </w:tabs>
        <w:spacing w:after="0" w:line="315" w:lineRule="exact"/>
        <w:ind w:left="6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</w:t>
      </w:r>
    </w:p>
    <w:p w:rsidR="005A76FB" w:rsidRPr="00043900" w:rsidRDefault="00930902" w:rsidP="005A76FB">
      <w:pPr>
        <w:spacing w:after="0" w:line="240" w:lineRule="exact"/>
        <w:ind w:left="60"/>
        <w:rPr>
          <w:lang w:val="it-IT"/>
        </w:rPr>
      </w:pPr>
    </w:p>
    <w:p w:rsidR="005A76FB" w:rsidRPr="00043900" w:rsidRDefault="00AA6A72" w:rsidP="005A76FB">
      <w:pPr>
        <w:tabs>
          <w:tab w:val="left" w:pos="3600"/>
          <w:tab w:val="left" w:pos="7140"/>
        </w:tabs>
        <w:spacing w:after="0" w:line="240" w:lineRule="exact"/>
        <w:ind w:left="60" w:firstLine="72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(luogo)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(data)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(timbro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e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firma)</w:t>
      </w:r>
    </w:p>
    <w:p w:rsidR="005A76FB" w:rsidRPr="00043900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5A76FB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  <w:bookmarkStart w:id="1" w:name="_GoBack"/>
      <w:bookmarkEnd w:id="1"/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930902" w:rsidRPr="00043900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930902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EE7754" w:rsidRDefault="00EE7754" w:rsidP="005A76FB">
      <w:pPr>
        <w:spacing w:after="0" w:line="229" w:lineRule="exact"/>
        <w:ind w:left="60"/>
        <w:rPr>
          <w:b/>
          <w:lang w:val="it-IT"/>
        </w:rPr>
      </w:pPr>
      <w:r w:rsidRPr="00EE7754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ALLEGATI:</w:t>
      </w:r>
    </w:p>
    <w:p w:rsidR="005A76FB" w:rsidRPr="00043900" w:rsidRDefault="00930902" w:rsidP="005A76FB">
      <w:pPr>
        <w:spacing w:after="0" w:line="240" w:lineRule="exact"/>
        <w:ind w:left="60"/>
        <w:rPr>
          <w:lang w:val="it-IT"/>
        </w:rPr>
      </w:pP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Fotocopia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carta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d’identità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del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legale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rappresentante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Statuto dell’ETS e, se disponibile</w:t>
      </w:r>
      <w:r w:rsidR="002E73C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,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regolamento che stabilisce i limiti massimi e 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le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condizioni previst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i rimborsi ai propri volontari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207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Proposta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organizzativa</w:t>
      </w:r>
      <w:r w:rsidR="00D2403B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-progettuale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timbrata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firmata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in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pagina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</w:t>
      </w:r>
      <w:r w:rsidR="004D52A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progetto che si intende svolgere</w:t>
      </w:r>
      <w:r w:rsidR="00CE2E0A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, 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che riporta quanto indicato al punto 9 dell’avviso “Criteri ed elementi di valutazione”;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(eventuali) relazioni o documentazione comprovante quanto riportato nella proposta organizzativa e progettuale;</w:t>
      </w:r>
    </w:p>
    <w:p w:rsidR="005A76FB" w:rsidRPr="00EE7754" w:rsidRDefault="004F41CD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Copia </w:t>
      </w:r>
      <w:r w:rsidR="005B33A0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della polizza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assicurativa del personale volontario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.</w:t>
      </w:r>
    </w:p>
    <w:sectPr w:rsidR="005A76FB" w:rsidRPr="00EE7754" w:rsidSect="005A76FB">
      <w:type w:val="continuous"/>
      <w:pgSz w:w="11900" w:h="16840"/>
      <w:pgMar w:top="670" w:right="715" w:bottom="430" w:left="1075" w:header="0" w:footer="0" w:gutter="0"/>
      <w:cols w:space="720" w:equalWidth="0">
        <w:col w:w="1011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30" w:rsidRDefault="001D1C30">
      <w:pPr>
        <w:spacing w:after="0" w:line="240" w:lineRule="auto"/>
      </w:pPr>
      <w:r>
        <w:separator/>
      </w:r>
    </w:p>
  </w:endnote>
  <w:endnote w:type="continuationSeparator" w:id="0">
    <w:p w:rsidR="001D1C30" w:rsidRDefault="001D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30" w:rsidRDefault="001D1C30">
      <w:pPr>
        <w:spacing w:after="0" w:line="240" w:lineRule="auto"/>
      </w:pPr>
      <w:r>
        <w:separator/>
      </w:r>
    </w:p>
  </w:footnote>
  <w:footnote w:type="continuationSeparator" w:id="0">
    <w:p w:rsidR="001D1C30" w:rsidRDefault="001D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EA371AB"/>
    <w:multiLevelType w:val="hybridMultilevel"/>
    <w:tmpl w:val="6B30AC6A"/>
    <w:lvl w:ilvl="0" w:tplc="E22E869A">
      <w:start w:val="1"/>
      <w:numFmt w:val="decimal"/>
      <w:lvlText w:val="%1."/>
      <w:lvlJc w:val="left"/>
      <w:pPr>
        <w:ind w:left="790" w:hanging="360"/>
      </w:pPr>
      <w:rPr>
        <w:rFonts w:ascii="Calibri" w:hAnsi="Calibri" w:cs="Calibri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35734971"/>
    <w:multiLevelType w:val="hybridMultilevel"/>
    <w:tmpl w:val="6F860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2093"/>
    <w:multiLevelType w:val="hybridMultilevel"/>
    <w:tmpl w:val="F95A9044"/>
    <w:lvl w:ilvl="0" w:tplc="7A707CD2">
      <w:numFmt w:val="bullet"/>
      <w:lvlText w:val="-"/>
      <w:lvlJc w:val="left"/>
      <w:pPr>
        <w:ind w:left="55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4" w15:restartNumberingAfterBreak="0">
    <w:nsid w:val="622737AE"/>
    <w:multiLevelType w:val="hybridMultilevel"/>
    <w:tmpl w:val="76F63C32"/>
    <w:lvl w:ilvl="0" w:tplc="9EF4735A">
      <w:start w:val="1"/>
      <w:numFmt w:val="bullet"/>
      <w:lvlText w:val="q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9103CD6"/>
    <w:multiLevelType w:val="hybridMultilevel"/>
    <w:tmpl w:val="308231C0"/>
    <w:lvl w:ilvl="0" w:tplc="0410000F">
      <w:start w:val="1"/>
      <w:numFmt w:val="decimal"/>
      <w:lvlText w:val="%1."/>
      <w:lvlJc w:val="left"/>
      <w:pPr>
        <w:ind w:left="1510" w:hanging="360"/>
      </w:pPr>
    </w:lvl>
    <w:lvl w:ilvl="1" w:tplc="04100019" w:tentative="1">
      <w:start w:val="1"/>
      <w:numFmt w:val="lowerLetter"/>
      <w:lvlText w:val="%2."/>
      <w:lvlJc w:val="left"/>
      <w:pPr>
        <w:ind w:left="2230" w:hanging="360"/>
      </w:pPr>
    </w:lvl>
    <w:lvl w:ilvl="2" w:tplc="0410001B" w:tentative="1">
      <w:start w:val="1"/>
      <w:numFmt w:val="lowerRoman"/>
      <w:lvlText w:val="%3."/>
      <w:lvlJc w:val="right"/>
      <w:pPr>
        <w:ind w:left="2950" w:hanging="180"/>
      </w:pPr>
    </w:lvl>
    <w:lvl w:ilvl="3" w:tplc="0410000F" w:tentative="1">
      <w:start w:val="1"/>
      <w:numFmt w:val="decimal"/>
      <w:lvlText w:val="%4."/>
      <w:lvlJc w:val="left"/>
      <w:pPr>
        <w:ind w:left="3670" w:hanging="360"/>
      </w:pPr>
    </w:lvl>
    <w:lvl w:ilvl="4" w:tplc="04100019" w:tentative="1">
      <w:start w:val="1"/>
      <w:numFmt w:val="lowerLetter"/>
      <w:lvlText w:val="%5."/>
      <w:lvlJc w:val="left"/>
      <w:pPr>
        <w:ind w:left="4390" w:hanging="360"/>
      </w:pPr>
    </w:lvl>
    <w:lvl w:ilvl="5" w:tplc="0410001B" w:tentative="1">
      <w:start w:val="1"/>
      <w:numFmt w:val="lowerRoman"/>
      <w:lvlText w:val="%6."/>
      <w:lvlJc w:val="right"/>
      <w:pPr>
        <w:ind w:left="5110" w:hanging="180"/>
      </w:pPr>
    </w:lvl>
    <w:lvl w:ilvl="6" w:tplc="0410000F" w:tentative="1">
      <w:start w:val="1"/>
      <w:numFmt w:val="decimal"/>
      <w:lvlText w:val="%7."/>
      <w:lvlJc w:val="left"/>
      <w:pPr>
        <w:ind w:left="5830" w:hanging="360"/>
      </w:pPr>
    </w:lvl>
    <w:lvl w:ilvl="7" w:tplc="04100019" w:tentative="1">
      <w:start w:val="1"/>
      <w:numFmt w:val="lowerLetter"/>
      <w:lvlText w:val="%8."/>
      <w:lvlJc w:val="left"/>
      <w:pPr>
        <w:ind w:left="6550" w:hanging="360"/>
      </w:pPr>
    </w:lvl>
    <w:lvl w:ilvl="8" w:tplc="0410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6" w15:restartNumberingAfterBreak="0">
    <w:nsid w:val="7EBA74C6"/>
    <w:multiLevelType w:val="hybridMultilevel"/>
    <w:tmpl w:val="3F9211A8"/>
    <w:lvl w:ilvl="0" w:tplc="D22C86A8">
      <w:start w:val="8"/>
      <w:numFmt w:val="bullet"/>
      <w:lvlText w:val="-"/>
      <w:lvlJc w:val="left"/>
      <w:pPr>
        <w:ind w:left="55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43900"/>
    <w:rsid w:val="000D5CDC"/>
    <w:rsid w:val="001D1C30"/>
    <w:rsid w:val="0029163B"/>
    <w:rsid w:val="002E73C2"/>
    <w:rsid w:val="00325E2F"/>
    <w:rsid w:val="003E2084"/>
    <w:rsid w:val="004056D3"/>
    <w:rsid w:val="00407464"/>
    <w:rsid w:val="00433587"/>
    <w:rsid w:val="00487CDD"/>
    <w:rsid w:val="004D52A2"/>
    <w:rsid w:val="004F41CD"/>
    <w:rsid w:val="005B33A0"/>
    <w:rsid w:val="00660089"/>
    <w:rsid w:val="00672A93"/>
    <w:rsid w:val="00683BC5"/>
    <w:rsid w:val="00694E29"/>
    <w:rsid w:val="006B4D91"/>
    <w:rsid w:val="00710723"/>
    <w:rsid w:val="0071116D"/>
    <w:rsid w:val="007262A6"/>
    <w:rsid w:val="00750D6B"/>
    <w:rsid w:val="007C7CEA"/>
    <w:rsid w:val="007F1C1F"/>
    <w:rsid w:val="0084167D"/>
    <w:rsid w:val="00876B6D"/>
    <w:rsid w:val="00930902"/>
    <w:rsid w:val="00975761"/>
    <w:rsid w:val="00A065B8"/>
    <w:rsid w:val="00A21CBA"/>
    <w:rsid w:val="00A34F20"/>
    <w:rsid w:val="00AA6A72"/>
    <w:rsid w:val="00AB4B49"/>
    <w:rsid w:val="00AC784E"/>
    <w:rsid w:val="00AE32D7"/>
    <w:rsid w:val="00AE7C4B"/>
    <w:rsid w:val="00B229DA"/>
    <w:rsid w:val="00B40DAB"/>
    <w:rsid w:val="00B64C9C"/>
    <w:rsid w:val="00B8559B"/>
    <w:rsid w:val="00B9442E"/>
    <w:rsid w:val="00BF2609"/>
    <w:rsid w:val="00C40754"/>
    <w:rsid w:val="00C41922"/>
    <w:rsid w:val="00C5100F"/>
    <w:rsid w:val="00CE2E0A"/>
    <w:rsid w:val="00D2403B"/>
    <w:rsid w:val="00D8262F"/>
    <w:rsid w:val="00DF67B7"/>
    <w:rsid w:val="00EB030D"/>
    <w:rsid w:val="00EE7754"/>
    <w:rsid w:val="00F91CC9"/>
    <w:rsid w:val="00FB10D8"/>
    <w:rsid w:val="00FD2FA2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A3215"/>
  <w15:docId w15:val="{4A0D0A67-9EAC-4ECE-95E3-DDC7C921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229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A0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medic0</dc:creator>
  <cp:keywords/>
  <dc:description/>
  <cp:lastModifiedBy>medic0</cp:lastModifiedBy>
  <cp:revision>3</cp:revision>
  <dcterms:created xsi:type="dcterms:W3CDTF">2019-03-14T13:20:00Z</dcterms:created>
  <dcterms:modified xsi:type="dcterms:W3CDTF">2019-03-14T13:24:00Z</dcterms:modified>
</cp:coreProperties>
</file>